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drawing>
          <wp:inline distB="0" distT="0" distL="0" distR="0">
            <wp:extent cx="4233863" cy="1194166"/>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33863" cy="1194166"/>
                    </a:xfrm>
                    <a:prstGeom prst="rect"/>
                    <a:ln/>
                  </pic:spPr>
                </pic:pic>
              </a:graphicData>
            </a:graphic>
          </wp:inline>
        </w:drawing>
      </w:r>
      <w:r w:rsidDel="00000000" w:rsidR="00000000" w:rsidRPr="00000000">
        <w:rPr>
          <w:b w:val="1"/>
          <w:sz w:val="24"/>
          <w:szCs w:val="24"/>
          <w:rtl w:val="0"/>
        </w:rPr>
        <w:t xml:space="preserve"> </w:t>
      </w:r>
    </w:p>
    <w:p w:rsidR="00000000" w:rsidDel="00000000" w:rsidP="00000000" w:rsidRDefault="00000000" w:rsidRPr="00000000" w14:paraId="00000002">
      <w:pPr>
        <w:rPr>
          <w:b w:val="1"/>
          <w:sz w:val="24"/>
          <w:szCs w:val="24"/>
        </w:rPr>
      </w:pPr>
      <w:r w:rsidDel="00000000" w:rsidR="00000000" w:rsidRPr="00000000">
        <w:rPr>
          <w:sz w:val="24"/>
          <w:szCs w:val="24"/>
          <w:rtl w:val="0"/>
        </w:rPr>
        <w:t xml:space="preserve">As a farmers market manager food safety should be a top priority. Understanding the risks, conducting a food safety risk assessment during a market day, as well as putting in practice policy and procedures to mitigate risks will go a long way towards protecting your customers, farmers, and the market should a food borne illness be traced to the market. The purpose of this assignment is to help you think through the risks and create policies to protect your market and your customers.</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Go to your county health department's website. Read through the specific guidelines that they have for temporary and/or mobile food establishments.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policies and guide</w:t>
      </w:r>
      <w:r w:rsidDel="00000000" w:rsidR="00000000" w:rsidRPr="00000000">
        <w:rPr>
          <w:rtl w:val="0"/>
        </w:rPr>
        <w:t xml:space="preserve">lines from your county in each of the following areas. Paste them below.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Temperature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Hygiene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Animals</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Cross-contamination</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Travel</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Consumer</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Sampling</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Labeling</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Traceability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Of the risks identified above, which are the most relevant to your market? Are those risks addressed within the rules and policies that you have for the market? If not, prepare a written rule or policy for each unaddressed risk. Include who will be responsible for assessing this, when the update to policy will take place, and a plan for sharing this with vendors/board/volunteers in the future.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Create a food safety checklist that can be used on site by a market manager during a walkthrough of the market, detailing how and when these risks will be assessed.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5">
      <w:pPr>
        <w:jc w:val="center"/>
        <w:rPr>
          <w:b w:val="1"/>
          <w:sz w:val="24"/>
          <w:szCs w:val="24"/>
        </w:rPr>
      </w:pPr>
      <w:r w:rsidDel="00000000" w:rsidR="00000000" w:rsidRPr="00000000">
        <w:rPr>
          <w:rtl w:val="0"/>
        </w:rPr>
      </w:r>
    </w:p>
    <w:sectPr>
      <w:footerReference r:id="rId8"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drawing>
        <wp:inline distB="114300" distT="114300" distL="114300" distR="114300">
          <wp:extent cx="5943600" cy="59690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240" w:lineRule="auto"/>
      <w:ind w:left="720" w:hanging="360"/>
      <w:jc w:val="center"/>
    </w:pPr>
    <w:rPr>
      <w:rFonts w:ascii="Times New Roman" w:cs="Times New Roman" w:eastAsia="Times New Roman" w:hAnsi="Times New Roman"/>
      <w:sz w:val="24"/>
      <w:szCs w:val="24"/>
      <w:u w:val="single"/>
    </w:rPr>
  </w:style>
  <w:style w:type="paragraph" w:styleId="Heading2">
    <w:name w:val="heading 2"/>
    <w:basedOn w:val="Normal"/>
    <w:next w:val="Normal"/>
    <w:pPr>
      <w:spacing w:after="240" w:line="240" w:lineRule="auto"/>
      <w:ind w:left="1440" w:hanging="360"/>
    </w:pPr>
    <w:rPr>
      <w:rFonts w:ascii="Times New Roman" w:cs="Times New Roman" w:eastAsia="Times New Roman" w:hAnsi="Times New Roman"/>
      <w:sz w:val="24"/>
      <w:szCs w:val="24"/>
      <w:u w:val="single"/>
    </w:rPr>
  </w:style>
  <w:style w:type="paragraph" w:styleId="Heading3">
    <w:name w:val="heading 3"/>
    <w:basedOn w:val="Normal"/>
    <w:next w:val="Normal"/>
    <w:pPr>
      <w:spacing w:after="240" w:line="240" w:lineRule="auto"/>
      <w:ind w:left="2160" w:hanging="180"/>
    </w:pPr>
    <w:rPr>
      <w:rFonts w:ascii="Times New Roman" w:cs="Times New Roman" w:eastAsia="Times New Roman" w:hAnsi="Times New Roman"/>
      <w:sz w:val="24"/>
      <w:szCs w:val="24"/>
    </w:rPr>
  </w:style>
  <w:style w:type="paragraph" w:styleId="Heading4">
    <w:name w:val="heading 4"/>
    <w:basedOn w:val="Normal"/>
    <w:next w:val="Normal"/>
    <w:pPr>
      <w:spacing w:after="240" w:line="240" w:lineRule="auto"/>
      <w:ind w:left="2880" w:hanging="360"/>
    </w:pPr>
    <w:rPr>
      <w:rFonts w:ascii="Times New Roman" w:cs="Times New Roman" w:eastAsia="Times New Roman" w:hAnsi="Times New Roman"/>
      <w:sz w:val="24"/>
      <w:szCs w:val="24"/>
    </w:rPr>
  </w:style>
  <w:style w:type="paragraph" w:styleId="Heading5">
    <w:name w:val="heading 5"/>
    <w:basedOn w:val="Normal"/>
    <w:next w:val="Normal"/>
    <w:pPr>
      <w:spacing w:after="240" w:line="240" w:lineRule="auto"/>
      <w:ind w:left="3600" w:hanging="360"/>
    </w:pPr>
    <w:rPr>
      <w:rFonts w:ascii="Times New Roman" w:cs="Times New Roman" w:eastAsia="Times New Roman" w:hAnsi="Times New Roman"/>
      <w:sz w:val="24"/>
      <w:szCs w:val="24"/>
    </w:rPr>
  </w:style>
  <w:style w:type="paragraph" w:styleId="Heading6">
    <w:name w:val="heading 6"/>
    <w:basedOn w:val="Normal"/>
    <w:next w:val="Normal"/>
    <w:pPr>
      <w:spacing w:after="240" w:line="240" w:lineRule="auto"/>
      <w:ind w:left="4320" w:hanging="180"/>
    </w:pPr>
    <w:rPr>
      <w:rFonts w:ascii="Times New Roman" w:cs="Times New Roman" w:eastAsia="Times New Roman" w:hAnsi="Times New Roman"/>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240" w:lineRule="auto"/>
      <w:ind w:left="0" w:firstLine="0"/>
      <w:jc w:val="center"/>
    </w:pPr>
    <w:rPr>
      <w:rFonts w:ascii="Times New Roman" w:cs="Times New Roman" w:eastAsia="Times New Roman" w:hAnsi="Times New Roman"/>
      <w:sz w:val="24"/>
      <w:szCs w:val="24"/>
      <w:u w:val="single"/>
    </w:rPr>
  </w:style>
  <w:style w:type="paragraph" w:styleId="Heading2">
    <w:name w:val="heading 2"/>
    <w:basedOn w:val="Normal"/>
    <w:next w:val="Normal"/>
    <w:pPr>
      <w:spacing w:after="240" w:line="240" w:lineRule="auto"/>
      <w:ind w:left="0" w:firstLine="720"/>
    </w:pPr>
    <w:rPr>
      <w:rFonts w:ascii="Times New Roman" w:cs="Times New Roman" w:eastAsia="Times New Roman" w:hAnsi="Times New Roman"/>
      <w:sz w:val="24"/>
      <w:szCs w:val="24"/>
      <w:u w:val="single"/>
    </w:rPr>
  </w:style>
  <w:style w:type="paragraph" w:styleId="Heading3">
    <w:name w:val="heading 3"/>
    <w:basedOn w:val="Normal"/>
    <w:next w:val="Normal"/>
    <w:pPr>
      <w:spacing w:after="240" w:line="240" w:lineRule="auto"/>
      <w:ind w:left="0" w:firstLine="720"/>
    </w:pPr>
    <w:rPr>
      <w:rFonts w:ascii="Times New Roman" w:cs="Times New Roman" w:eastAsia="Times New Roman" w:hAnsi="Times New Roman"/>
      <w:sz w:val="24"/>
      <w:szCs w:val="24"/>
    </w:rPr>
  </w:style>
  <w:style w:type="paragraph" w:styleId="Heading4">
    <w:name w:val="heading 4"/>
    <w:basedOn w:val="Normal"/>
    <w:next w:val="Normal"/>
    <w:pPr>
      <w:spacing w:after="240" w:line="240" w:lineRule="auto"/>
      <w:ind w:left="1440" w:firstLine="720"/>
    </w:pPr>
    <w:rPr>
      <w:rFonts w:ascii="Times New Roman" w:cs="Times New Roman" w:eastAsia="Times New Roman" w:hAnsi="Times New Roman"/>
      <w:sz w:val="24"/>
      <w:szCs w:val="24"/>
    </w:rPr>
  </w:style>
  <w:style w:type="paragraph" w:styleId="Heading5">
    <w:name w:val="heading 5"/>
    <w:basedOn w:val="Normal"/>
    <w:next w:val="Normal"/>
    <w:pPr>
      <w:spacing w:after="240" w:line="240" w:lineRule="auto"/>
      <w:ind w:left="2160" w:firstLine="720"/>
    </w:pPr>
    <w:rPr>
      <w:rFonts w:ascii="Times New Roman" w:cs="Times New Roman" w:eastAsia="Times New Roman" w:hAnsi="Times New Roman"/>
      <w:sz w:val="24"/>
      <w:szCs w:val="24"/>
    </w:rPr>
  </w:style>
  <w:style w:type="paragraph" w:styleId="Heading6">
    <w:name w:val="heading 6"/>
    <w:basedOn w:val="Normal"/>
    <w:next w:val="Normal"/>
    <w:pPr>
      <w:spacing w:after="240" w:line="240" w:lineRule="auto"/>
      <w:ind w:left="2880" w:firstLine="720"/>
    </w:pPr>
    <w:rPr>
      <w:rFonts w:ascii="Times New Roman" w:cs="Times New Roman" w:eastAsia="Times New Roman" w:hAnsi="Times New Roman"/>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23E9E"/>
  </w:style>
  <w:style w:type="paragraph" w:styleId="Heading1">
    <w:name w:val="heading 1"/>
    <w:basedOn w:val="Normal"/>
    <w:next w:val="BodyText"/>
    <w:link w:val="Heading1Char"/>
    <w:uiPriority w:val="9"/>
    <w:qFormat w:val="1"/>
    <w:rsid w:val="00823E9E"/>
    <w:pPr>
      <w:keepNext w:val="1"/>
      <w:keepLines w:val="1"/>
      <w:numPr>
        <w:numId w:val="1"/>
      </w:numPr>
      <w:spacing w:after="240" w:line="240" w:lineRule="auto"/>
      <w:jc w:val="center"/>
      <w:outlineLvl w:val="0"/>
    </w:pPr>
    <w:rPr>
      <w:rFonts w:ascii="Times New Roman" w:hAnsi="Times New Roman" w:cstheme="majorBidi" w:eastAsiaTheme="majorEastAsia"/>
      <w:bCs w:val="1"/>
      <w:sz w:val="24"/>
      <w:szCs w:val="28"/>
      <w:u w:val="single"/>
    </w:rPr>
  </w:style>
  <w:style w:type="paragraph" w:styleId="Heading2">
    <w:name w:val="heading 2"/>
    <w:basedOn w:val="Normal"/>
    <w:next w:val="BodyText"/>
    <w:link w:val="Heading2Char"/>
    <w:uiPriority w:val="9"/>
    <w:qFormat w:val="1"/>
    <w:rsid w:val="00823E9E"/>
    <w:pPr>
      <w:numPr>
        <w:ilvl w:val="1"/>
        <w:numId w:val="1"/>
      </w:numPr>
      <w:spacing w:after="240" w:line="240" w:lineRule="auto"/>
      <w:outlineLvl w:val="1"/>
    </w:pPr>
    <w:rPr>
      <w:rFonts w:ascii="Times New Roman" w:hAnsi="Times New Roman" w:cstheme="majorBidi" w:eastAsiaTheme="majorEastAsia"/>
      <w:bCs w:val="1"/>
      <w:sz w:val="24"/>
      <w:szCs w:val="26"/>
      <w:u w:val="single"/>
    </w:rPr>
  </w:style>
  <w:style w:type="paragraph" w:styleId="Heading3">
    <w:name w:val="heading 3"/>
    <w:basedOn w:val="Normal"/>
    <w:next w:val="BodyText"/>
    <w:link w:val="Heading3Char"/>
    <w:uiPriority w:val="9"/>
    <w:qFormat w:val="1"/>
    <w:rsid w:val="00823E9E"/>
    <w:pPr>
      <w:numPr>
        <w:ilvl w:val="2"/>
        <w:numId w:val="1"/>
      </w:numPr>
      <w:spacing w:after="240" w:line="240" w:lineRule="auto"/>
      <w:outlineLvl w:val="2"/>
    </w:pPr>
    <w:rPr>
      <w:rFonts w:ascii="Times New Roman" w:hAnsi="Times New Roman" w:cstheme="majorBidi" w:eastAsiaTheme="majorEastAsia"/>
      <w:bCs w:val="1"/>
      <w:sz w:val="24"/>
      <w:szCs w:val="24"/>
    </w:rPr>
  </w:style>
  <w:style w:type="paragraph" w:styleId="Heading4">
    <w:name w:val="heading 4"/>
    <w:basedOn w:val="Normal"/>
    <w:next w:val="BodyText"/>
    <w:link w:val="Heading4Char"/>
    <w:uiPriority w:val="9"/>
    <w:qFormat w:val="1"/>
    <w:rsid w:val="00823E9E"/>
    <w:pPr>
      <w:numPr>
        <w:ilvl w:val="3"/>
        <w:numId w:val="1"/>
      </w:numPr>
      <w:spacing w:after="240" w:line="240" w:lineRule="auto"/>
      <w:outlineLvl w:val="3"/>
    </w:pPr>
    <w:rPr>
      <w:rFonts w:ascii="Times New Roman" w:hAnsi="Times New Roman" w:cstheme="majorBidi" w:eastAsiaTheme="majorEastAsia"/>
      <w:bCs w:val="1"/>
      <w:iCs w:val="1"/>
      <w:sz w:val="24"/>
      <w:szCs w:val="24"/>
    </w:rPr>
  </w:style>
  <w:style w:type="paragraph" w:styleId="Heading5">
    <w:name w:val="heading 5"/>
    <w:basedOn w:val="Normal"/>
    <w:next w:val="BodyText"/>
    <w:link w:val="Heading5Char"/>
    <w:uiPriority w:val="9"/>
    <w:qFormat w:val="1"/>
    <w:rsid w:val="00823E9E"/>
    <w:pPr>
      <w:numPr>
        <w:ilvl w:val="4"/>
        <w:numId w:val="1"/>
      </w:numPr>
      <w:spacing w:after="240" w:line="240" w:lineRule="auto"/>
      <w:outlineLvl w:val="4"/>
    </w:pPr>
    <w:rPr>
      <w:rFonts w:ascii="Times New Roman" w:hAnsi="Times New Roman" w:cstheme="majorBidi" w:eastAsiaTheme="majorEastAsia"/>
      <w:sz w:val="24"/>
      <w:szCs w:val="24"/>
    </w:rPr>
  </w:style>
  <w:style w:type="paragraph" w:styleId="Heading6">
    <w:name w:val="heading 6"/>
    <w:basedOn w:val="Normal"/>
    <w:next w:val="BodyText"/>
    <w:link w:val="Heading6Char"/>
    <w:uiPriority w:val="9"/>
    <w:rsid w:val="00823E9E"/>
    <w:pPr>
      <w:numPr>
        <w:ilvl w:val="5"/>
        <w:numId w:val="1"/>
      </w:numPr>
      <w:spacing w:after="240" w:line="240" w:lineRule="auto"/>
      <w:outlineLvl w:val="5"/>
    </w:pPr>
    <w:rPr>
      <w:rFonts w:ascii="Times New Roman" w:hAnsi="Times New Roman" w:cstheme="majorBidi" w:eastAsiaTheme="majorEastAsia"/>
      <w:iCs w:val="1"/>
      <w:sz w:val="24"/>
      <w:szCs w:val="24"/>
    </w:rPr>
  </w:style>
  <w:style w:type="paragraph" w:styleId="Heading7">
    <w:name w:val="heading 7"/>
    <w:basedOn w:val="Normal"/>
    <w:next w:val="BodyText"/>
    <w:link w:val="Heading7Char"/>
    <w:uiPriority w:val="9"/>
    <w:rsid w:val="00823E9E"/>
    <w:pPr>
      <w:numPr>
        <w:ilvl w:val="6"/>
        <w:numId w:val="1"/>
      </w:numPr>
      <w:spacing w:after="240" w:line="240" w:lineRule="auto"/>
      <w:outlineLvl w:val="6"/>
    </w:pPr>
    <w:rPr>
      <w:rFonts w:ascii="Times New Roman" w:hAnsi="Times New Roman" w:cstheme="majorBidi" w:eastAsiaTheme="majorEastAsia"/>
      <w:iCs w:val="1"/>
      <w:sz w:val="24"/>
      <w:szCs w:val="24"/>
    </w:rPr>
  </w:style>
  <w:style w:type="paragraph" w:styleId="Heading8">
    <w:name w:val="heading 8"/>
    <w:basedOn w:val="Normal"/>
    <w:next w:val="BodyText"/>
    <w:link w:val="Heading8Char"/>
    <w:uiPriority w:val="9"/>
    <w:rsid w:val="00823E9E"/>
    <w:pPr>
      <w:numPr>
        <w:ilvl w:val="7"/>
        <w:numId w:val="1"/>
      </w:numPr>
      <w:spacing w:after="240" w:line="240" w:lineRule="auto"/>
      <w:outlineLvl w:val="7"/>
    </w:pPr>
    <w:rPr>
      <w:rFonts w:ascii="Times New Roman" w:hAnsi="Times New Roman" w:cstheme="majorBidi" w:eastAsiaTheme="majorEastAsia"/>
      <w:sz w:val="24"/>
      <w:szCs w:val="20"/>
    </w:rPr>
  </w:style>
  <w:style w:type="paragraph" w:styleId="Heading9">
    <w:name w:val="heading 9"/>
    <w:basedOn w:val="Normal"/>
    <w:next w:val="BodyText"/>
    <w:link w:val="Heading9Char"/>
    <w:uiPriority w:val="9"/>
    <w:rsid w:val="00823E9E"/>
    <w:pPr>
      <w:numPr>
        <w:ilvl w:val="8"/>
        <w:numId w:val="1"/>
      </w:numPr>
      <w:spacing w:after="240" w:line="240" w:lineRule="auto"/>
      <w:outlineLvl w:val="8"/>
    </w:pPr>
    <w:rPr>
      <w:rFonts w:ascii="Times New Roman" w:hAnsi="Times New Roman" w:cstheme="majorBidi" w:eastAsiaTheme="majorEastAsia"/>
      <w:iCs w:val="1"/>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23E9E"/>
    <w:rPr>
      <w:rFonts w:ascii="Times New Roman" w:hAnsi="Times New Roman" w:cstheme="majorBidi" w:eastAsiaTheme="majorEastAsia"/>
      <w:bCs w:val="1"/>
      <w:sz w:val="24"/>
      <w:szCs w:val="28"/>
      <w:u w:val="single"/>
    </w:rPr>
  </w:style>
  <w:style w:type="character" w:styleId="Heading2Char" w:customStyle="1">
    <w:name w:val="Heading 2 Char"/>
    <w:basedOn w:val="DefaultParagraphFont"/>
    <w:link w:val="Heading2"/>
    <w:uiPriority w:val="9"/>
    <w:rsid w:val="00823E9E"/>
    <w:rPr>
      <w:rFonts w:ascii="Times New Roman" w:hAnsi="Times New Roman" w:cstheme="majorBidi" w:eastAsiaTheme="majorEastAsia"/>
      <w:bCs w:val="1"/>
      <w:sz w:val="24"/>
      <w:szCs w:val="26"/>
      <w:u w:val="single"/>
    </w:rPr>
  </w:style>
  <w:style w:type="character" w:styleId="Heading3Char" w:customStyle="1">
    <w:name w:val="Heading 3 Char"/>
    <w:basedOn w:val="DefaultParagraphFont"/>
    <w:link w:val="Heading3"/>
    <w:uiPriority w:val="9"/>
    <w:rsid w:val="00823E9E"/>
    <w:rPr>
      <w:rFonts w:ascii="Times New Roman" w:hAnsi="Times New Roman" w:cstheme="majorBidi" w:eastAsiaTheme="majorEastAsia"/>
      <w:bCs w:val="1"/>
      <w:sz w:val="24"/>
      <w:szCs w:val="24"/>
    </w:rPr>
  </w:style>
  <w:style w:type="character" w:styleId="Heading4Char" w:customStyle="1">
    <w:name w:val="Heading 4 Char"/>
    <w:basedOn w:val="DefaultParagraphFont"/>
    <w:link w:val="Heading4"/>
    <w:uiPriority w:val="9"/>
    <w:rsid w:val="00823E9E"/>
    <w:rPr>
      <w:rFonts w:ascii="Times New Roman" w:hAnsi="Times New Roman" w:cstheme="majorBidi" w:eastAsiaTheme="majorEastAsia"/>
      <w:bCs w:val="1"/>
      <w:iCs w:val="1"/>
      <w:sz w:val="24"/>
      <w:szCs w:val="24"/>
    </w:rPr>
  </w:style>
  <w:style w:type="character" w:styleId="Heading5Char" w:customStyle="1">
    <w:name w:val="Heading 5 Char"/>
    <w:basedOn w:val="DefaultParagraphFont"/>
    <w:link w:val="Heading5"/>
    <w:uiPriority w:val="9"/>
    <w:rsid w:val="00823E9E"/>
    <w:rPr>
      <w:rFonts w:ascii="Times New Roman" w:hAnsi="Times New Roman" w:cstheme="majorBidi" w:eastAsiaTheme="majorEastAsia"/>
      <w:sz w:val="24"/>
      <w:szCs w:val="24"/>
    </w:rPr>
  </w:style>
  <w:style w:type="character" w:styleId="Heading6Char" w:customStyle="1">
    <w:name w:val="Heading 6 Char"/>
    <w:basedOn w:val="DefaultParagraphFont"/>
    <w:link w:val="Heading6"/>
    <w:uiPriority w:val="9"/>
    <w:rsid w:val="00823E9E"/>
    <w:rPr>
      <w:rFonts w:ascii="Times New Roman" w:hAnsi="Times New Roman" w:cstheme="majorBidi" w:eastAsiaTheme="majorEastAsia"/>
      <w:iCs w:val="1"/>
      <w:sz w:val="24"/>
      <w:szCs w:val="24"/>
    </w:rPr>
  </w:style>
  <w:style w:type="character" w:styleId="Heading7Char" w:customStyle="1">
    <w:name w:val="Heading 7 Char"/>
    <w:basedOn w:val="DefaultParagraphFont"/>
    <w:link w:val="Heading7"/>
    <w:uiPriority w:val="9"/>
    <w:rsid w:val="00823E9E"/>
    <w:rPr>
      <w:rFonts w:ascii="Times New Roman" w:hAnsi="Times New Roman" w:cstheme="majorBidi" w:eastAsiaTheme="majorEastAsia"/>
      <w:iCs w:val="1"/>
      <w:sz w:val="24"/>
      <w:szCs w:val="24"/>
    </w:rPr>
  </w:style>
  <w:style w:type="character" w:styleId="Heading8Char" w:customStyle="1">
    <w:name w:val="Heading 8 Char"/>
    <w:basedOn w:val="DefaultParagraphFont"/>
    <w:link w:val="Heading8"/>
    <w:uiPriority w:val="9"/>
    <w:rsid w:val="00823E9E"/>
    <w:rPr>
      <w:rFonts w:ascii="Times New Roman" w:hAnsi="Times New Roman" w:cstheme="majorBidi" w:eastAsiaTheme="majorEastAsia"/>
      <w:sz w:val="24"/>
      <w:szCs w:val="20"/>
    </w:rPr>
  </w:style>
  <w:style w:type="character" w:styleId="Heading9Char" w:customStyle="1">
    <w:name w:val="Heading 9 Char"/>
    <w:basedOn w:val="DefaultParagraphFont"/>
    <w:link w:val="Heading9"/>
    <w:uiPriority w:val="9"/>
    <w:rsid w:val="00823E9E"/>
    <w:rPr>
      <w:rFonts w:ascii="Times New Roman" w:hAnsi="Times New Roman" w:cstheme="majorBidi" w:eastAsiaTheme="majorEastAsia"/>
      <w:iCs w:val="1"/>
      <w:sz w:val="24"/>
      <w:szCs w:val="20"/>
    </w:rPr>
  </w:style>
  <w:style w:type="paragraph" w:styleId="Para2" w:customStyle="1">
    <w:name w:val="Para2"/>
    <w:basedOn w:val="Normal"/>
    <w:next w:val="Heading2"/>
    <w:link w:val="Para2Char"/>
    <w:semiHidden w:val="1"/>
    <w:rsid w:val="00823E9E"/>
    <w:pPr>
      <w:spacing w:after="240" w:line="240" w:lineRule="auto"/>
      <w:ind w:firstLine="720"/>
    </w:pPr>
    <w:rPr>
      <w:rFonts w:ascii="Times New Roman" w:hAnsi="Times New Roman" w:eastAsiaTheme="minorEastAsia"/>
      <w:sz w:val="24"/>
      <w:szCs w:val="24"/>
    </w:rPr>
  </w:style>
  <w:style w:type="character" w:styleId="Para2Char" w:customStyle="1">
    <w:name w:val="Para2 Char"/>
    <w:basedOn w:val="DefaultParagraphFont"/>
    <w:link w:val="Para2"/>
    <w:semiHidden w:val="1"/>
    <w:rsid w:val="00823E9E"/>
    <w:rPr>
      <w:rFonts w:ascii="Times New Roman" w:hAnsi="Times New Roman" w:eastAsiaTheme="minorEastAsia"/>
      <w:sz w:val="24"/>
      <w:szCs w:val="24"/>
    </w:rPr>
  </w:style>
  <w:style w:type="paragraph" w:styleId="BodyText">
    <w:name w:val="Body Text"/>
    <w:basedOn w:val="Normal"/>
    <w:link w:val="BodyTextChar"/>
    <w:uiPriority w:val="99"/>
    <w:semiHidden w:val="1"/>
    <w:unhideWhenUsed w:val="1"/>
    <w:rsid w:val="00823E9E"/>
    <w:pPr>
      <w:spacing w:after="120"/>
    </w:pPr>
  </w:style>
  <w:style w:type="character" w:styleId="BodyTextChar" w:customStyle="1">
    <w:name w:val="Body Text Char"/>
    <w:basedOn w:val="DefaultParagraphFont"/>
    <w:link w:val="BodyText"/>
    <w:uiPriority w:val="99"/>
    <w:semiHidden w:val="1"/>
    <w:rsid w:val="00823E9E"/>
  </w:style>
  <w:style w:type="paragraph" w:styleId="BodyTextFirst5" w:customStyle="1">
    <w:name w:val="Body Text First .5"/>
    <w:basedOn w:val="Normal"/>
    <w:link w:val="BodyTextFirst5Char"/>
    <w:qFormat w:val="1"/>
    <w:rsid w:val="00823E9E"/>
    <w:pPr>
      <w:spacing w:after="240" w:line="240" w:lineRule="auto"/>
      <w:ind w:firstLine="720"/>
    </w:pPr>
    <w:rPr>
      <w:rFonts w:ascii="Times New Roman" w:hAnsi="Times New Roman" w:eastAsiaTheme="minorEastAsia"/>
      <w:sz w:val="24"/>
      <w:szCs w:val="24"/>
    </w:rPr>
  </w:style>
  <w:style w:type="character" w:styleId="BodyTextFirst5Char" w:customStyle="1">
    <w:name w:val="Body Text First .5 Char"/>
    <w:basedOn w:val="DefaultParagraphFont"/>
    <w:link w:val="BodyTextFirst5"/>
    <w:rsid w:val="00823E9E"/>
    <w:rPr>
      <w:rFonts w:ascii="Times New Roman" w:hAnsi="Times New Roman" w:eastAsiaTheme="minorEastAsia"/>
      <w:sz w:val="24"/>
      <w:szCs w:val="24"/>
    </w:rPr>
  </w:style>
  <w:style w:type="character" w:styleId="Hyperlink">
    <w:name w:val="Hyperlink"/>
    <w:rsid w:val="00823E9E"/>
    <w:rPr>
      <w:color w:val="0000ff"/>
      <w:u w:val="single"/>
    </w:rPr>
  </w:style>
  <w:style w:type="paragraph" w:styleId="ListParagraph">
    <w:name w:val="List Paragraph"/>
    <w:basedOn w:val="Normal"/>
    <w:uiPriority w:val="34"/>
    <w:qFormat w:val="1"/>
    <w:rsid w:val="00B57BC4"/>
    <w:pPr>
      <w:spacing w:after="200" w:line="276" w:lineRule="auto"/>
      <w:ind w:left="720"/>
      <w:contextualSpacing w:val="1"/>
    </w:pPr>
  </w:style>
  <w:style w:type="character" w:styleId="CommentReference">
    <w:name w:val="annotation reference"/>
    <w:basedOn w:val="DefaultParagraphFont"/>
    <w:uiPriority w:val="99"/>
    <w:semiHidden w:val="1"/>
    <w:unhideWhenUsed w:val="1"/>
    <w:rsid w:val="00EA7C1D"/>
    <w:rPr>
      <w:sz w:val="16"/>
      <w:szCs w:val="16"/>
    </w:rPr>
  </w:style>
  <w:style w:type="paragraph" w:styleId="CommentText">
    <w:name w:val="annotation text"/>
    <w:basedOn w:val="Normal"/>
    <w:link w:val="CommentTextChar"/>
    <w:uiPriority w:val="99"/>
    <w:semiHidden w:val="1"/>
    <w:unhideWhenUsed w:val="1"/>
    <w:rsid w:val="00EA7C1D"/>
    <w:pPr>
      <w:spacing w:line="240" w:lineRule="auto"/>
    </w:pPr>
    <w:rPr>
      <w:sz w:val="20"/>
      <w:szCs w:val="20"/>
    </w:rPr>
  </w:style>
  <w:style w:type="character" w:styleId="CommentTextChar" w:customStyle="1">
    <w:name w:val="Comment Text Char"/>
    <w:basedOn w:val="DefaultParagraphFont"/>
    <w:link w:val="CommentText"/>
    <w:uiPriority w:val="99"/>
    <w:semiHidden w:val="1"/>
    <w:rsid w:val="00EA7C1D"/>
    <w:rPr>
      <w:sz w:val="20"/>
      <w:szCs w:val="20"/>
    </w:rPr>
  </w:style>
  <w:style w:type="paragraph" w:styleId="CommentSubject">
    <w:name w:val="annotation subject"/>
    <w:basedOn w:val="CommentText"/>
    <w:next w:val="CommentText"/>
    <w:link w:val="CommentSubjectChar"/>
    <w:uiPriority w:val="99"/>
    <w:semiHidden w:val="1"/>
    <w:unhideWhenUsed w:val="1"/>
    <w:rsid w:val="00EA7C1D"/>
    <w:rPr>
      <w:b w:val="1"/>
      <w:bCs w:val="1"/>
    </w:rPr>
  </w:style>
  <w:style w:type="character" w:styleId="CommentSubjectChar" w:customStyle="1">
    <w:name w:val="Comment Subject Char"/>
    <w:basedOn w:val="CommentTextChar"/>
    <w:link w:val="CommentSubject"/>
    <w:uiPriority w:val="99"/>
    <w:semiHidden w:val="1"/>
    <w:rsid w:val="00EA7C1D"/>
    <w:rPr>
      <w:b w:val="1"/>
      <w:bCs w:val="1"/>
      <w:sz w:val="20"/>
      <w:szCs w:val="20"/>
    </w:rPr>
  </w:style>
  <w:style w:type="paragraph" w:styleId="BalloonText">
    <w:name w:val="Balloon Text"/>
    <w:basedOn w:val="Normal"/>
    <w:link w:val="BalloonTextChar"/>
    <w:uiPriority w:val="99"/>
    <w:semiHidden w:val="1"/>
    <w:unhideWhenUsed w:val="1"/>
    <w:rsid w:val="00EA7C1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7C1D"/>
    <w:rPr>
      <w:rFonts w:ascii="Segoe UI" w:cs="Segoe UI" w:hAnsi="Segoe UI"/>
      <w:sz w:val="18"/>
      <w:szCs w:val="18"/>
    </w:rPr>
  </w:style>
  <w:style w:type="paragraph" w:styleId="Revision">
    <w:name w:val="Revision"/>
    <w:hidden w:val="1"/>
    <w:uiPriority w:val="99"/>
    <w:semiHidden w:val="1"/>
    <w:rsid w:val="005A7AD3"/>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j9w6x7YNBuJ8tQ9EOqbwGzeqA==">CgMxLjA4AHIhMVJ0Ym9jZXc4cGN1bFliazhpelpab1JBQWhfTzBmeV9n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2022-06-15T15:09:00Z</dcterms:created>
  <dc:creator>lebiasillo</dc:creator>
</cp:coreProperties>
</file>