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t xml:space="preserve">Tarot, Death &amp; Grief - </w:t>
      </w:r>
      <w:r>
        <w:rPr>
          <w:lang w:val="es-ES"/>
        </w:rPr>
        <w:t>Lesson</w:t>
      </w:r>
      <w:bookmarkStart w:id="0" w:name="_GoBack"/>
      <w:bookmarkEnd w:id="0"/>
      <w:r>
        <w:t xml:space="preserve"> 1</w:t>
      </w:r>
    </w:p>
    <w:p>
      <w:pPr>
        <w:rPr>
          <w:rFonts w:hint="default" w:ascii="Trebuchet MS" w:hAnsi="Trebuchet MS" w:cs="Trebuchet MS"/>
          <w:sz w:val="24"/>
          <w:szCs w:val="24"/>
        </w:rPr>
      </w:pPr>
      <w:r>
        <w:rPr>
          <w:rFonts w:hint="default" w:ascii="Trebuchet MS" w:hAnsi="Trebuchet MS" w:cs="Trebuchet MS"/>
          <w:sz w:val="24"/>
          <w:szCs w:val="24"/>
        </w:rPr>
        <w:t>Today is all about getting in touch with the subject of death in divination, and the exercises for the day are mostly introspective. Answering these questions, with or without the help of your cards, will help you get into the spirit of the subject at hand and get a better understanding of what you need to bear in mind when confronted with death in a reading. </w:t>
      </w:r>
    </w:p>
    <w:p>
      <w:pPr>
        <w:rPr>
          <w:rFonts w:hint="default" w:ascii="Trebuchet MS" w:hAnsi="Trebuchet MS" w:cs="Trebuchet MS"/>
          <w:sz w:val="24"/>
          <w:szCs w:val="24"/>
        </w:rPr>
      </w:pPr>
    </w:p>
    <w:p>
      <w:pPr>
        <w:rPr>
          <w:rFonts w:hint="default" w:ascii="Trebuchet MS" w:hAnsi="Trebuchet MS" w:cs="Trebuchet MS"/>
          <w:sz w:val="24"/>
          <w:szCs w:val="24"/>
          <w:lang w:val="es-ES"/>
        </w:rPr>
      </w:pPr>
      <w:r>
        <w:rPr>
          <w:rFonts w:hint="default" w:ascii="Trebuchet MS" w:hAnsi="Trebuchet MS" w:cs="Trebuchet MS"/>
          <w:sz w:val="24"/>
          <w:szCs w:val="24"/>
        </w:rPr>
        <w:t xml:space="preserve">There are no right or wrong answers to these questions! </w:t>
      </w:r>
      <w:r>
        <w:rPr>
          <w:rFonts w:hint="default" w:ascii="Trebuchet MS" w:hAnsi="Trebuchet MS" w:cs="Trebuchet MS"/>
          <w:sz w:val="24"/>
          <w:szCs w:val="24"/>
          <w:lang w:val="es-ES"/>
        </w:rPr>
        <w:t xml:space="preserve">Feel free to journal, use your cards, or use your own life experience to answer! </w:t>
      </w:r>
    </w:p>
    <w:p>
      <w:pPr>
        <w:rPr>
          <w:rFonts w:hint="default" w:ascii="Trebuchet MS" w:hAnsi="Trebuchet MS" w:cs="Trebuchet MS"/>
          <w:sz w:val="24"/>
          <w:szCs w:val="24"/>
          <w:lang w:val="es-ES"/>
        </w:rPr>
      </w:pPr>
    </w:p>
    <w:p>
      <w:pPr>
        <w:numPr>
          <w:ilvl w:val="0"/>
          <w:numId w:val="1"/>
        </w:numPr>
        <w:ind w:left="420" w:leftChars="0" w:hanging="420" w:firstLineChars="0"/>
        <w:rPr>
          <w:rFonts w:hint="default" w:ascii="Trebuchet MS" w:hAnsi="Trebuchet MS" w:cs="Trebuchet MS"/>
          <w:sz w:val="24"/>
          <w:szCs w:val="24"/>
        </w:rPr>
      </w:pPr>
      <w:r>
        <w:rPr>
          <w:rFonts w:hint="default" w:ascii="Trebuchet MS" w:hAnsi="Trebuchet MS" w:cs="Trebuchet MS"/>
          <w:sz w:val="24"/>
          <w:szCs w:val="24"/>
        </w:rPr>
        <w:t>How do you currently feel about discussing death in a reading? </w:t>
      </w:r>
    </w:p>
    <w:p>
      <w:pPr>
        <w:numPr>
          <w:ilvl w:val="0"/>
          <w:numId w:val="0"/>
        </w:numPr>
        <w:ind w:leftChars="0"/>
        <w:rPr>
          <w:rFonts w:hint="default" w:ascii="Trebuchet MS" w:hAnsi="Trebuchet MS" w:cs="Trebuchet MS"/>
          <w:sz w:val="24"/>
          <w:szCs w:val="24"/>
        </w:rPr>
      </w:pPr>
    </w:p>
    <w:p>
      <w:pPr>
        <w:numPr>
          <w:ilvl w:val="0"/>
          <w:numId w:val="1"/>
        </w:numPr>
        <w:ind w:left="420" w:leftChars="0" w:hanging="420" w:firstLineChars="0"/>
        <w:rPr>
          <w:rFonts w:hint="default" w:ascii="Trebuchet MS" w:hAnsi="Trebuchet MS" w:cs="Trebuchet MS"/>
          <w:sz w:val="24"/>
          <w:szCs w:val="24"/>
        </w:rPr>
      </w:pPr>
      <w:r>
        <w:rPr>
          <w:rFonts w:hint="default" w:ascii="Trebuchet MS" w:hAnsi="Trebuchet MS" w:cs="Trebuchet MS"/>
          <w:sz w:val="24"/>
          <w:szCs w:val="24"/>
        </w:rPr>
        <w:t>If you were to be in the place of the querent, in a situation where the reader has spotted death around you, what would be the most important thing for you in regards with delivering the news? </w:t>
      </w:r>
    </w:p>
    <w:p>
      <w:pPr>
        <w:numPr>
          <w:ilvl w:val="0"/>
          <w:numId w:val="0"/>
        </w:numPr>
        <w:ind w:leftChars="0"/>
        <w:rPr>
          <w:rFonts w:hint="default" w:ascii="Trebuchet MS" w:hAnsi="Trebuchet MS" w:cs="Trebuchet MS"/>
          <w:sz w:val="24"/>
          <w:szCs w:val="24"/>
        </w:rPr>
      </w:pPr>
    </w:p>
    <w:p>
      <w:pPr>
        <w:numPr>
          <w:ilvl w:val="0"/>
          <w:numId w:val="1"/>
        </w:numPr>
        <w:ind w:left="420" w:leftChars="0" w:hanging="420" w:firstLineChars="0"/>
        <w:rPr>
          <w:rFonts w:hint="default" w:ascii="Trebuchet MS" w:hAnsi="Trebuchet MS" w:cs="Trebuchet MS"/>
          <w:sz w:val="24"/>
          <w:szCs w:val="24"/>
        </w:rPr>
      </w:pPr>
      <w:r>
        <w:rPr>
          <w:rFonts w:hint="default" w:ascii="Trebuchet MS" w:hAnsi="Trebuchet MS" w:cs="Trebuchet MS"/>
          <w:sz w:val="24"/>
          <w:szCs w:val="24"/>
        </w:rPr>
        <w:t>What makes you the most uncomfortable about discussing death with a querent? </w:t>
      </w:r>
    </w:p>
    <w:p>
      <w:pPr>
        <w:numPr>
          <w:ilvl w:val="0"/>
          <w:numId w:val="0"/>
        </w:numPr>
        <w:ind w:leftChars="0"/>
        <w:rPr>
          <w:rFonts w:hint="default" w:ascii="Trebuchet MS" w:hAnsi="Trebuchet MS" w:cs="Trebuchet MS"/>
          <w:sz w:val="24"/>
          <w:szCs w:val="24"/>
        </w:rPr>
      </w:pPr>
    </w:p>
    <w:p>
      <w:pPr>
        <w:numPr>
          <w:ilvl w:val="0"/>
          <w:numId w:val="1"/>
        </w:numPr>
        <w:ind w:left="420" w:leftChars="0" w:hanging="420" w:firstLineChars="0"/>
        <w:rPr>
          <w:rFonts w:hint="default" w:ascii="Trebuchet MS" w:hAnsi="Trebuchet MS" w:cs="Trebuchet MS"/>
          <w:sz w:val="24"/>
          <w:szCs w:val="24"/>
        </w:rPr>
      </w:pPr>
      <w:r>
        <w:rPr>
          <w:rFonts w:hint="default" w:ascii="Trebuchet MS" w:hAnsi="Trebuchet MS" w:cs="Trebuchet MS"/>
          <w:sz w:val="24"/>
          <w:szCs w:val="24"/>
        </w:rPr>
        <w:t>Have you had any experience related to death and Tarot? What was your initial reaction? How did it affect you? What do you wish you had done differently? What did you learn?</w:t>
      </w:r>
    </w:p>
    <w:p>
      <w:pPr>
        <w:rPr>
          <w:lang w:val="es-E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05078"/>
    <w:multiLevelType w:val="singleLevel"/>
    <w:tmpl w:val="8940507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543A8"/>
    <w:rsid w:val="5C1127A2"/>
    <w:rsid w:val="7E4B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2020-03-18T20:19:00Z</dcterms:created>
  <dc:creator>hella</dc:creator>
  <cp:lastModifiedBy>hella</cp:lastModifiedBy>
  <dcterms:modified xsi:type="dcterms:W3CDTF">2020-03-21T20:00:28Z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