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0319" w14:textId="77777777" w:rsidR="00402FF0" w:rsidRPr="00961553" w:rsidRDefault="00402FF0" w:rsidP="00961553">
      <w:pPr>
        <w:spacing w:after="300"/>
        <w:rPr>
          <w:rFonts w:ascii="Segoe UI" w:eastAsia="Times New Roman" w:hAnsi="Segoe UI" w:cs="Segoe UI"/>
          <w:color w:val="000000" w:themeColor="text1"/>
          <w:lang w:eastAsia="nl-NL"/>
        </w:rPr>
      </w:pPr>
    </w:p>
    <w:p w14:paraId="7A5EC2C8" w14:textId="4FE09475" w:rsidR="00961553" w:rsidRPr="00961553" w:rsidRDefault="00961553" w:rsidP="00961553">
      <w:pPr>
        <w:pStyle w:val="Normaalweb"/>
        <w:spacing w:before="0" w:beforeAutospacing="0" w:after="300" w:afterAutospacing="0"/>
        <w:rPr>
          <w:rFonts w:ascii="Segoe UI" w:hAnsi="Segoe UI" w:cs="Segoe UI"/>
          <w:b/>
          <w:bCs/>
          <w:color w:val="000000" w:themeColor="text1"/>
        </w:rPr>
      </w:pPr>
      <w:r w:rsidRPr="00961553">
        <w:rPr>
          <w:rFonts w:ascii="Segoe UI" w:hAnsi="Segoe UI" w:cs="Segoe UI"/>
          <w:b/>
          <w:bCs/>
          <w:color w:val="000000" w:themeColor="text1"/>
        </w:rPr>
        <w:t xml:space="preserve">Werkblad: </w:t>
      </w:r>
      <w:r>
        <w:rPr>
          <w:rFonts w:ascii="Segoe UI" w:hAnsi="Segoe UI" w:cs="Segoe UI"/>
          <w:b/>
          <w:bCs/>
          <w:color w:val="000000" w:themeColor="text1"/>
        </w:rPr>
        <w:t>Oefeningen om je relatie te verbeteren</w:t>
      </w:r>
      <w:r w:rsidRPr="00961553">
        <w:rPr>
          <w:rFonts w:ascii="Segoe UI" w:hAnsi="Segoe UI" w:cs="Segoe UI"/>
          <w:b/>
          <w:bCs/>
          <w:color w:val="000000" w:themeColor="text1"/>
        </w:rPr>
        <w:t xml:space="preserve"> </w:t>
      </w:r>
    </w:p>
    <w:p w14:paraId="69F9DC1C" w14:textId="77777777" w:rsidR="00961553" w:rsidRDefault="00961553" w:rsidP="00961553">
      <w:pPr>
        <w:pStyle w:val="Normaalweb"/>
        <w:spacing w:before="300" w:beforeAutospacing="0" w:after="300" w:afterAutospacing="0"/>
        <w:rPr>
          <w:rFonts w:ascii="Segoe UI" w:hAnsi="Segoe UI" w:cs="Segoe UI"/>
          <w:color w:val="000000" w:themeColor="text1"/>
        </w:rPr>
      </w:pPr>
      <w:r w:rsidRPr="00961553">
        <w:rPr>
          <w:rFonts w:ascii="Segoe UI" w:hAnsi="Segoe UI" w:cs="Segoe UI"/>
          <w:color w:val="000000" w:themeColor="text1"/>
        </w:rPr>
        <w:t xml:space="preserve">Deze oefeningen en zelfreflecties zijn bedoeld om koppels te helpen bij het begrijpen en aanpakken van veelvoorkomende oorzaken van relatieproblemen, zoals communicatieproblemen, onrealistische verwachtingen, vertrouwenskwesties en levensveranderingen. </w:t>
      </w:r>
    </w:p>
    <w:p w14:paraId="20635BEF" w14:textId="75AC31A7" w:rsidR="00961553" w:rsidRPr="00961553" w:rsidRDefault="00961553" w:rsidP="00961553">
      <w:pPr>
        <w:pStyle w:val="Normaalweb"/>
        <w:spacing w:before="300" w:beforeAutospacing="0" w:after="300" w:afterAutospacing="0"/>
        <w:rPr>
          <w:rFonts w:ascii="Segoe UI" w:hAnsi="Segoe UI" w:cs="Segoe UI"/>
          <w:color w:val="000000" w:themeColor="text1"/>
        </w:rPr>
      </w:pPr>
      <w:r w:rsidRPr="00961553">
        <w:rPr>
          <w:rFonts w:ascii="Segoe UI" w:hAnsi="Segoe UI" w:cs="Segoe UI"/>
          <w:color w:val="000000" w:themeColor="text1"/>
        </w:rPr>
        <w:t xml:space="preserve">Het doel is om de </w:t>
      </w:r>
      <w:r w:rsidRPr="00961553">
        <w:rPr>
          <w:rFonts w:ascii="Segoe UI" w:hAnsi="Segoe UI" w:cs="Segoe UI"/>
          <w:b/>
          <w:bCs/>
          <w:color w:val="000000" w:themeColor="text1"/>
        </w:rPr>
        <w:t>communicatie te bevorderen</w:t>
      </w:r>
      <w:r w:rsidRPr="00961553">
        <w:rPr>
          <w:rFonts w:ascii="Segoe UI" w:hAnsi="Segoe UI" w:cs="Segoe UI"/>
          <w:color w:val="000000" w:themeColor="text1"/>
        </w:rPr>
        <w:t xml:space="preserve"> en een sterke basis van begrip te creëren. Neem de tijd om samen met je partner te werken aan deze oefeningen en bespreek jullie antwoorden.</w:t>
      </w:r>
    </w:p>
    <w:p w14:paraId="42CEF1C0" w14:textId="6F45FD37" w:rsidR="00961553" w:rsidRPr="00961553" w:rsidRDefault="00961553" w:rsidP="00961553">
      <w:pPr>
        <w:pStyle w:val="Normaalweb"/>
        <w:spacing w:before="300" w:beforeAutospacing="0" w:after="300" w:afterAutospacing="0"/>
        <w:rPr>
          <w:rFonts w:ascii="Segoe UI" w:hAnsi="Segoe UI" w:cs="Segoe UI"/>
          <w:b/>
          <w:bCs/>
          <w:color w:val="000000" w:themeColor="text1"/>
          <w:bdr w:val="single" w:sz="2" w:space="0" w:color="D9D9E3" w:frame="1"/>
        </w:rPr>
      </w:pPr>
      <w:r w:rsidRPr="00961553">
        <w:rPr>
          <w:rStyle w:val="Zwaar"/>
          <w:rFonts w:ascii="Segoe UI" w:hAnsi="Segoe UI" w:cs="Segoe UI"/>
          <w:color w:val="000000" w:themeColor="text1"/>
          <w:bdr w:val="single" w:sz="2" w:space="0" w:color="D9D9E3" w:frame="1"/>
        </w:rPr>
        <w:t>Oefening 1: Communicatie Verbeteren</w:t>
      </w:r>
    </w:p>
    <w:p w14:paraId="5DB274EF" w14:textId="77777777" w:rsidR="00961553" w:rsidRPr="00961553" w:rsidRDefault="00961553" w:rsidP="00961553">
      <w:pPr>
        <w:pStyle w:val="Normaalweb"/>
        <w:numPr>
          <w:ilvl w:val="0"/>
          <w:numId w:val="11"/>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Bespreek een recent voorval waarbij communicatieproblemen hebben geleid tot een conflict. Wat had er beter kunnen worden gedaan in de communicatie?</w:t>
      </w:r>
    </w:p>
    <w:p w14:paraId="223CE5BE" w14:textId="77777777" w:rsidR="00961553" w:rsidRPr="00961553" w:rsidRDefault="00961553" w:rsidP="00961553">
      <w:pPr>
        <w:pStyle w:val="Normaalweb"/>
        <w:numPr>
          <w:ilvl w:val="0"/>
          <w:numId w:val="11"/>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Wat zijn enkele van de belangrijkste obstakels voor effectieve communicatie in jullie relatie? Denk aan zowel verbale als non-verbale communicatie.</w:t>
      </w:r>
    </w:p>
    <w:p w14:paraId="1546799A" w14:textId="77777777" w:rsidR="00961553" w:rsidRPr="00961553" w:rsidRDefault="00961553" w:rsidP="00961553">
      <w:pPr>
        <w:pStyle w:val="Normaalweb"/>
        <w:numPr>
          <w:ilvl w:val="0"/>
          <w:numId w:val="11"/>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Hoe kunnen jullie ervoor zorgen dat jullie je gevoelens en behoeften duidelijker kunnen uiten in de toekomst? Welke concrete stappen kunnen jullie nemen?</w:t>
      </w:r>
    </w:p>
    <w:p w14:paraId="4BB3B8AD" w14:textId="77777777" w:rsidR="00961553" w:rsidRPr="00961553" w:rsidRDefault="00961553" w:rsidP="00961553">
      <w:pPr>
        <w:pStyle w:val="Normaalweb"/>
        <w:spacing w:before="300" w:beforeAutospacing="0" w:after="300" w:afterAutospacing="0"/>
        <w:rPr>
          <w:rFonts w:ascii="Segoe UI" w:hAnsi="Segoe UI" w:cs="Segoe UI"/>
          <w:color w:val="000000" w:themeColor="text1"/>
        </w:rPr>
      </w:pPr>
      <w:r w:rsidRPr="00961553">
        <w:rPr>
          <w:rStyle w:val="Zwaar"/>
          <w:rFonts w:ascii="Segoe UI" w:hAnsi="Segoe UI" w:cs="Segoe UI"/>
          <w:color w:val="000000" w:themeColor="text1"/>
          <w:bdr w:val="single" w:sz="2" w:space="0" w:color="D9D9E3" w:frame="1"/>
        </w:rPr>
        <w:t>Oefening 2: Omgaan met Onrealistische Verwachtingen</w:t>
      </w:r>
    </w:p>
    <w:p w14:paraId="48C0935F" w14:textId="2B69C9DB" w:rsidR="00961553" w:rsidRPr="00961553" w:rsidRDefault="00961553" w:rsidP="00961553">
      <w:pPr>
        <w:pStyle w:val="Normaalweb"/>
        <w:numPr>
          <w:ilvl w:val="0"/>
          <w:numId w:val="12"/>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Identificeer en bespreek enkele van de onrealistische verwachtingen die jullie van elkaar hebben. Zijn deze verwachtingen beïnvloed door externe factoren, zoals media</w:t>
      </w:r>
      <w:r>
        <w:rPr>
          <w:rFonts w:ascii="Segoe UI" w:hAnsi="Segoe UI" w:cs="Segoe UI"/>
          <w:color w:val="000000" w:themeColor="text1"/>
        </w:rPr>
        <w:t xml:space="preserve">, je opvoeding van vroeger </w:t>
      </w:r>
      <w:r w:rsidRPr="00961553">
        <w:rPr>
          <w:rFonts w:ascii="Segoe UI" w:hAnsi="Segoe UI" w:cs="Segoe UI"/>
          <w:color w:val="000000" w:themeColor="text1"/>
        </w:rPr>
        <w:t>of sociale normen?</w:t>
      </w:r>
    </w:p>
    <w:p w14:paraId="1EE28B24" w14:textId="77777777" w:rsidR="00961553" w:rsidRPr="00961553" w:rsidRDefault="00961553" w:rsidP="00961553">
      <w:pPr>
        <w:pStyle w:val="Normaalweb"/>
        <w:numPr>
          <w:ilvl w:val="0"/>
          <w:numId w:val="12"/>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Welke specifieke stappen kunnen jullie ondernemen om realistischere verwachtingen van elkaar te hebben?</w:t>
      </w:r>
    </w:p>
    <w:p w14:paraId="74009F91" w14:textId="77777777" w:rsidR="00961553" w:rsidRPr="00961553" w:rsidRDefault="00961553" w:rsidP="00961553">
      <w:pPr>
        <w:pStyle w:val="Normaalweb"/>
        <w:numPr>
          <w:ilvl w:val="0"/>
          <w:numId w:val="12"/>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Hoe kunnen jullie elkaar ondersteunen wanneer een van jullie zich teleurgesteld voelt door onvervulde verwachtingen?</w:t>
      </w:r>
    </w:p>
    <w:p w14:paraId="56F6866B" w14:textId="77777777" w:rsidR="00961553" w:rsidRPr="00961553" w:rsidRDefault="00961553" w:rsidP="00961553">
      <w:pPr>
        <w:pStyle w:val="Normaalweb"/>
        <w:spacing w:before="300" w:beforeAutospacing="0" w:after="300" w:afterAutospacing="0"/>
        <w:rPr>
          <w:rFonts w:ascii="Segoe UI" w:hAnsi="Segoe UI" w:cs="Segoe UI"/>
          <w:color w:val="000000" w:themeColor="text1"/>
        </w:rPr>
      </w:pPr>
      <w:r w:rsidRPr="00961553">
        <w:rPr>
          <w:rStyle w:val="Zwaar"/>
          <w:rFonts w:ascii="Segoe UI" w:hAnsi="Segoe UI" w:cs="Segoe UI"/>
          <w:color w:val="000000" w:themeColor="text1"/>
          <w:bdr w:val="single" w:sz="2" w:space="0" w:color="D9D9E3" w:frame="1"/>
        </w:rPr>
        <w:t>Oefening 3: Herstel van Vertrouwen</w:t>
      </w:r>
    </w:p>
    <w:p w14:paraId="4A8FA3BE" w14:textId="77777777" w:rsidR="00961553" w:rsidRPr="00961553" w:rsidRDefault="00961553" w:rsidP="00961553">
      <w:pPr>
        <w:pStyle w:val="Normaalweb"/>
        <w:numPr>
          <w:ilvl w:val="0"/>
          <w:numId w:val="13"/>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Bespreek of er in jullie relatie vertrouwenskwesties zijn ontstaan. Wat heeft dit veroorzaakt en hoe heeft het jullie beïnvloed?</w:t>
      </w:r>
    </w:p>
    <w:p w14:paraId="038986F2" w14:textId="77777777" w:rsidR="00961553" w:rsidRPr="00961553" w:rsidRDefault="00961553" w:rsidP="00961553">
      <w:pPr>
        <w:pStyle w:val="Normaalweb"/>
        <w:numPr>
          <w:ilvl w:val="0"/>
          <w:numId w:val="13"/>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Hoe kunnen jullie werken aan het herstellen van vertrouwen in de relatie? Welke concrete stappen kunnen worden genomen om het vertrouwen te versterken?</w:t>
      </w:r>
    </w:p>
    <w:p w14:paraId="4E0A9A00" w14:textId="77777777" w:rsidR="00961553" w:rsidRPr="00961553" w:rsidRDefault="00961553" w:rsidP="00961553">
      <w:pPr>
        <w:pStyle w:val="Normaalweb"/>
        <w:numPr>
          <w:ilvl w:val="0"/>
          <w:numId w:val="13"/>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Wat hebben jullie nodig van elkaar om het vertrouwen te herstellen en te behouden?</w:t>
      </w:r>
    </w:p>
    <w:p w14:paraId="07C2D2A9" w14:textId="77777777" w:rsidR="00961553" w:rsidRPr="00961553" w:rsidRDefault="00961553" w:rsidP="00961553">
      <w:pPr>
        <w:pStyle w:val="Normaalweb"/>
        <w:spacing w:before="300" w:beforeAutospacing="0" w:after="300" w:afterAutospacing="0"/>
        <w:rPr>
          <w:rFonts w:ascii="Segoe UI" w:hAnsi="Segoe UI" w:cs="Segoe UI"/>
          <w:color w:val="000000" w:themeColor="text1"/>
        </w:rPr>
      </w:pPr>
      <w:r w:rsidRPr="00961553">
        <w:rPr>
          <w:rStyle w:val="Zwaar"/>
          <w:rFonts w:ascii="Segoe UI" w:hAnsi="Segoe UI" w:cs="Segoe UI"/>
          <w:color w:val="000000" w:themeColor="text1"/>
          <w:bdr w:val="single" w:sz="2" w:space="0" w:color="D9D9E3" w:frame="1"/>
        </w:rPr>
        <w:lastRenderedPageBreak/>
        <w:t>Oefening 4: Omgaan met Levensveranderingen</w:t>
      </w:r>
    </w:p>
    <w:p w14:paraId="58185D02" w14:textId="77777777" w:rsidR="00961553" w:rsidRPr="00961553" w:rsidRDefault="00961553" w:rsidP="00961553">
      <w:pPr>
        <w:pStyle w:val="Normaalweb"/>
        <w:numPr>
          <w:ilvl w:val="0"/>
          <w:numId w:val="14"/>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Identificeer welke levensveranderingen jullie relatie hebben beïnvloed of zouden kunnen beïnvloeden. Bespreek hoe jullie deze veranderingen hebben ervaren.</w:t>
      </w:r>
    </w:p>
    <w:p w14:paraId="39B4F7BC" w14:textId="77777777" w:rsidR="00961553" w:rsidRPr="00961553" w:rsidRDefault="00961553" w:rsidP="00961553">
      <w:pPr>
        <w:pStyle w:val="Normaalweb"/>
        <w:numPr>
          <w:ilvl w:val="0"/>
          <w:numId w:val="14"/>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Wat zijn enkele strategieën om de stress en onzekerheid die gepaard gaan met levensveranderingen te verminderen?</w:t>
      </w:r>
    </w:p>
    <w:p w14:paraId="6E90B140" w14:textId="77777777" w:rsidR="00961553" w:rsidRPr="00961553" w:rsidRDefault="00961553" w:rsidP="00961553">
      <w:pPr>
        <w:pStyle w:val="Normaalweb"/>
        <w:numPr>
          <w:ilvl w:val="0"/>
          <w:numId w:val="14"/>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Hoe kunnen jullie als team omgaan met toekomstige veranderingen en de relatie versterken?</w:t>
      </w:r>
    </w:p>
    <w:p w14:paraId="3FECC8CE" w14:textId="77777777" w:rsidR="00961553" w:rsidRPr="00961553" w:rsidRDefault="00961553" w:rsidP="00961553">
      <w:pPr>
        <w:pStyle w:val="Normaalweb"/>
        <w:spacing w:before="300" w:beforeAutospacing="0" w:after="300" w:afterAutospacing="0"/>
        <w:rPr>
          <w:rFonts w:ascii="Segoe UI" w:hAnsi="Segoe UI" w:cs="Segoe UI"/>
          <w:color w:val="000000" w:themeColor="text1"/>
        </w:rPr>
      </w:pPr>
      <w:r w:rsidRPr="00961553">
        <w:rPr>
          <w:rStyle w:val="Zwaar"/>
          <w:rFonts w:ascii="Segoe UI" w:hAnsi="Segoe UI" w:cs="Segoe UI"/>
          <w:color w:val="000000" w:themeColor="text1"/>
          <w:bdr w:val="single" w:sz="2" w:space="0" w:color="D9D9E3" w:frame="1"/>
        </w:rPr>
        <w:t>Zelfreflectie:</w:t>
      </w:r>
    </w:p>
    <w:p w14:paraId="79E05788" w14:textId="77777777" w:rsidR="00961553" w:rsidRPr="00961553" w:rsidRDefault="00961553" w:rsidP="00961553">
      <w:pPr>
        <w:pStyle w:val="Normaalweb"/>
        <w:numPr>
          <w:ilvl w:val="0"/>
          <w:numId w:val="15"/>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Wat heb je geleerd van deze oefeningen? Zijn er specifieke inzichten die je hebt gekregen over jezelf en je relatie?</w:t>
      </w:r>
    </w:p>
    <w:p w14:paraId="2E8AEE4C" w14:textId="77777777" w:rsidR="00961553" w:rsidRPr="00961553" w:rsidRDefault="00961553" w:rsidP="00961553">
      <w:pPr>
        <w:pStyle w:val="Normaalweb"/>
        <w:numPr>
          <w:ilvl w:val="0"/>
          <w:numId w:val="15"/>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Hoe ga je de lessen uit deze oefeningen toepassen om de communicatie en de algemene kwaliteit van je relatie te verbeteren?</w:t>
      </w:r>
    </w:p>
    <w:p w14:paraId="22E4B70C" w14:textId="77777777" w:rsidR="00961553" w:rsidRPr="00961553" w:rsidRDefault="00961553" w:rsidP="00961553">
      <w:pPr>
        <w:pStyle w:val="Normaalweb"/>
        <w:numPr>
          <w:ilvl w:val="0"/>
          <w:numId w:val="15"/>
        </w:numPr>
        <w:spacing w:before="0" w:beforeAutospacing="0" w:after="0" w:afterAutospacing="0"/>
        <w:rPr>
          <w:rFonts w:ascii="Segoe UI" w:hAnsi="Segoe UI" w:cs="Segoe UI"/>
          <w:color w:val="000000" w:themeColor="text1"/>
        </w:rPr>
      </w:pPr>
      <w:r w:rsidRPr="00961553">
        <w:rPr>
          <w:rFonts w:ascii="Segoe UI" w:hAnsi="Segoe UI" w:cs="Segoe UI"/>
          <w:color w:val="000000" w:themeColor="text1"/>
        </w:rPr>
        <w:t>Wat zijn enkele van je persoonlijke doelen voor de toekomst van jullie relatie? Hoe kunnen jullie deze doelen gezamenlijk nastreven?</w:t>
      </w:r>
    </w:p>
    <w:p w14:paraId="3B4F0E3E" w14:textId="77777777" w:rsidR="00961553" w:rsidRDefault="00961553" w:rsidP="00961553">
      <w:pPr>
        <w:pStyle w:val="Normaalweb"/>
        <w:spacing w:before="300" w:beforeAutospacing="0" w:after="0" w:afterAutospacing="0"/>
        <w:rPr>
          <w:rFonts w:ascii="Segoe UI" w:hAnsi="Segoe UI" w:cs="Segoe UI"/>
          <w:color w:val="000000" w:themeColor="text1"/>
        </w:rPr>
      </w:pPr>
      <w:r w:rsidRPr="00961553">
        <w:rPr>
          <w:rFonts w:ascii="Segoe UI" w:hAnsi="Segoe UI" w:cs="Segoe UI"/>
          <w:color w:val="000000" w:themeColor="text1"/>
        </w:rPr>
        <w:t>Bespreek de antwoorden en inzichten die jullie hebben verkregen tijdens deze oefeningen. Onthoud dat het begrip, openheid en eerlijkheid de basis vormen voor het oplossen van relatieproblemen. Blijf communiceren en elkaar ondersteunen bij de groei en verbetering van jullie relatie.</w:t>
      </w:r>
    </w:p>
    <w:p w14:paraId="687D8B3E" w14:textId="2B1B59F5" w:rsidR="00961553" w:rsidRPr="00961553" w:rsidRDefault="00961553" w:rsidP="00961553">
      <w:pPr>
        <w:pStyle w:val="Normaalweb"/>
        <w:spacing w:before="300" w:beforeAutospacing="0" w:after="0" w:afterAutospacing="0"/>
        <w:rPr>
          <w:rFonts w:ascii="Segoe UI" w:hAnsi="Segoe UI" w:cs="Segoe UI"/>
          <w:color w:val="000000" w:themeColor="text1"/>
        </w:rPr>
      </w:pPr>
      <w:r>
        <w:rPr>
          <w:rFonts w:ascii="Segoe UI" w:hAnsi="Segoe UI" w:cs="Segoe UI"/>
          <w:color w:val="000000" w:themeColor="text1"/>
        </w:rPr>
        <w:t xml:space="preserve">Heb je graag persoonlijke begeleiding? Maak dan een afspraak bij een van onze relatietherapeuten: </w:t>
      </w:r>
      <w:hyperlink r:id="rId7" w:history="1">
        <w:r w:rsidRPr="004C35BD">
          <w:rPr>
            <w:rStyle w:val="Hyperlink"/>
            <w:rFonts w:ascii="Segoe UI" w:hAnsi="Segoe UI" w:cs="Segoe UI"/>
          </w:rPr>
          <w:t>www.praktijkringoir.be/aanbod/relatietherapie</w:t>
        </w:r>
      </w:hyperlink>
      <w:r>
        <w:rPr>
          <w:rFonts w:ascii="Segoe UI" w:hAnsi="Segoe UI" w:cs="Segoe UI"/>
          <w:color w:val="000000" w:themeColor="text1"/>
        </w:rPr>
        <w:t xml:space="preserve"> </w:t>
      </w:r>
    </w:p>
    <w:p w14:paraId="3C172BE6" w14:textId="77777777" w:rsidR="00972FDD" w:rsidRPr="00961553" w:rsidRDefault="00972FDD" w:rsidP="00961553">
      <w:pPr>
        <w:rPr>
          <w:color w:val="000000" w:themeColor="text1"/>
        </w:rPr>
      </w:pPr>
    </w:p>
    <w:p w14:paraId="27547CCE" w14:textId="77777777" w:rsidR="00402FF0" w:rsidRPr="00961553" w:rsidRDefault="00402FF0" w:rsidP="00961553">
      <w:pPr>
        <w:rPr>
          <w:color w:val="000000" w:themeColor="text1"/>
        </w:rPr>
      </w:pPr>
    </w:p>
    <w:p w14:paraId="3BB5B878" w14:textId="32FFBAF4" w:rsidR="00402FF0" w:rsidRPr="00961553" w:rsidRDefault="00000000" w:rsidP="00961553">
      <w:pPr>
        <w:rPr>
          <w:color w:val="000000" w:themeColor="text1"/>
        </w:rPr>
      </w:pPr>
      <w:hyperlink r:id="rId8" w:history="1">
        <w:r w:rsidR="00402FF0" w:rsidRPr="00961553">
          <w:rPr>
            <w:rStyle w:val="Hyperlink"/>
            <w:color w:val="000000" w:themeColor="text1"/>
          </w:rPr>
          <w:t>www.relatiekliniek.be</w:t>
        </w:r>
      </w:hyperlink>
      <w:r w:rsidR="00402FF0" w:rsidRPr="00961553">
        <w:rPr>
          <w:color w:val="000000" w:themeColor="text1"/>
        </w:rPr>
        <w:br/>
        <w:t>T 09 298 01 97</w:t>
      </w:r>
    </w:p>
    <w:p w14:paraId="6E7C9144" w14:textId="170BAA2D" w:rsidR="00402FF0" w:rsidRPr="00961553" w:rsidRDefault="00000000" w:rsidP="00961553">
      <w:pPr>
        <w:rPr>
          <w:color w:val="000000" w:themeColor="text1"/>
        </w:rPr>
      </w:pPr>
      <w:hyperlink r:id="rId9" w:history="1">
        <w:r w:rsidR="00402FF0" w:rsidRPr="00961553">
          <w:rPr>
            <w:rStyle w:val="Hyperlink"/>
            <w:color w:val="000000" w:themeColor="text1"/>
          </w:rPr>
          <w:t>m.ringoir@relatiekliniek.be</w:t>
        </w:r>
      </w:hyperlink>
      <w:r w:rsidR="00402FF0" w:rsidRPr="00961553">
        <w:rPr>
          <w:color w:val="000000" w:themeColor="text1"/>
        </w:rPr>
        <w:t xml:space="preserve"> </w:t>
      </w:r>
    </w:p>
    <w:sectPr w:rsidR="00402FF0" w:rsidRPr="0096155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6D22" w14:textId="77777777" w:rsidR="00F3414D" w:rsidRDefault="00F3414D" w:rsidP="00402FF0">
      <w:r>
        <w:separator/>
      </w:r>
    </w:p>
  </w:endnote>
  <w:endnote w:type="continuationSeparator" w:id="0">
    <w:p w14:paraId="1F7D1430" w14:textId="77777777" w:rsidR="00F3414D" w:rsidRDefault="00F3414D" w:rsidP="0040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076A" w14:textId="77777777" w:rsidR="00961553" w:rsidRDefault="00961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BF38" w14:textId="77777777" w:rsidR="00961553" w:rsidRDefault="009615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5B15" w14:textId="77777777" w:rsidR="00961553" w:rsidRDefault="00961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747B" w14:textId="77777777" w:rsidR="00F3414D" w:rsidRDefault="00F3414D" w:rsidP="00402FF0">
      <w:r>
        <w:separator/>
      </w:r>
    </w:p>
  </w:footnote>
  <w:footnote w:type="continuationSeparator" w:id="0">
    <w:p w14:paraId="5EE8B7AC" w14:textId="77777777" w:rsidR="00F3414D" w:rsidRDefault="00F3414D" w:rsidP="0040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557A" w14:textId="77777777" w:rsidR="00961553" w:rsidRDefault="009615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3A87" w14:textId="733C45B7" w:rsidR="00402FF0" w:rsidRDefault="00402FF0">
    <w:pPr>
      <w:pStyle w:val="Koptekst"/>
    </w:pPr>
    <w:r>
      <w:rPr>
        <w:noProof/>
      </w:rPr>
      <w:drawing>
        <wp:inline distT="0" distB="0" distL="0" distR="0" wp14:anchorId="0F9C970A" wp14:editId="510CCD4A">
          <wp:extent cx="1987826" cy="727467"/>
          <wp:effectExtent l="0" t="0" r="0" b="0"/>
          <wp:docPr id="348205587"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05587"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09132" cy="735264"/>
                  </a:xfrm>
                  <a:prstGeom prst="rect">
                    <a:avLst/>
                  </a:prstGeom>
                </pic:spPr>
              </pic:pic>
            </a:graphicData>
          </a:graphic>
        </wp:inline>
      </w:drawing>
    </w:r>
    <w:r>
      <w:tab/>
    </w:r>
    <w:r>
      <w:tab/>
    </w:r>
    <w:r>
      <w:t xml:space="preserve">Werkblad: </w:t>
    </w:r>
    <w:r w:rsidR="00961553">
      <w:t>je relatie verbeteren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175C" w14:textId="77777777" w:rsidR="00961553" w:rsidRDefault="009615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5C4"/>
    <w:multiLevelType w:val="multilevel"/>
    <w:tmpl w:val="57B67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07EA8"/>
    <w:multiLevelType w:val="multilevel"/>
    <w:tmpl w:val="9A90E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82978"/>
    <w:multiLevelType w:val="multilevel"/>
    <w:tmpl w:val="3D26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23C9C"/>
    <w:multiLevelType w:val="multilevel"/>
    <w:tmpl w:val="EADC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A5DE8"/>
    <w:multiLevelType w:val="multilevel"/>
    <w:tmpl w:val="CBF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13055"/>
    <w:multiLevelType w:val="multilevel"/>
    <w:tmpl w:val="ACF83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97383"/>
    <w:multiLevelType w:val="multilevel"/>
    <w:tmpl w:val="7446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45F18"/>
    <w:multiLevelType w:val="multilevel"/>
    <w:tmpl w:val="EB44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A0DD9"/>
    <w:multiLevelType w:val="multilevel"/>
    <w:tmpl w:val="0360E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610CA7"/>
    <w:multiLevelType w:val="multilevel"/>
    <w:tmpl w:val="3FB80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8117A3"/>
    <w:multiLevelType w:val="multilevel"/>
    <w:tmpl w:val="1630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D51FEA"/>
    <w:multiLevelType w:val="multilevel"/>
    <w:tmpl w:val="3A426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CA28B5"/>
    <w:multiLevelType w:val="multilevel"/>
    <w:tmpl w:val="C26AE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1A136D"/>
    <w:multiLevelType w:val="multilevel"/>
    <w:tmpl w:val="DC2A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65654"/>
    <w:multiLevelType w:val="multilevel"/>
    <w:tmpl w:val="30DA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6297604">
    <w:abstractNumId w:val="2"/>
  </w:num>
  <w:num w:numId="2" w16cid:durableId="1391920514">
    <w:abstractNumId w:val="11"/>
  </w:num>
  <w:num w:numId="3" w16cid:durableId="719985284">
    <w:abstractNumId w:val="12"/>
  </w:num>
  <w:num w:numId="4" w16cid:durableId="393233995">
    <w:abstractNumId w:val="0"/>
  </w:num>
  <w:num w:numId="5" w16cid:durableId="1223521237">
    <w:abstractNumId w:val="13"/>
  </w:num>
  <w:num w:numId="6" w16cid:durableId="1303928548">
    <w:abstractNumId w:val="4"/>
  </w:num>
  <w:num w:numId="7" w16cid:durableId="2025591881">
    <w:abstractNumId w:val="5"/>
  </w:num>
  <w:num w:numId="8" w16cid:durableId="1384213709">
    <w:abstractNumId w:val="9"/>
  </w:num>
  <w:num w:numId="9" w16cid:durableId="1807773639">
    <w:abstractNumId w:val="8"/>
  </w:num>
  <w:num w:numId="10" w16cid:durableId="748582306">
    <w:abstractNumId w:val="14"/>
  </w:num>
  <w:num w:numId="11" w16cid:durableId="1837727552">
    <w:abstractNumId w:val="1"/>
  </w:num>
  <w:num w:numId="12" w16cid:durableId="1034039191">
    <w:abstractNumId w:val="3"/>
  </w:num>
  <w:num w:numId="13" w16cid:durableId="1815871996">
    <w:abstractNumId w:val="10"/>
  </w:num>
  <w:num w:numId="14" w16cid:durableId="1528717091">
    <w:abstractNumId w:val="7"/>
  </w:num>
  <w:num w:numId="15" w16cid:durableId="431166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F0"/>
    <w:rsid w:val="000D4743"/>
    <w:rsid w:val="00402FF0"/>
    <w:rsid w:val="00701720"/>
    <w:rsid w:val="0078212D"/>
    <w:rsid w:val="007D4D5E"/>
    <w:rsid w:val="00961553"/>
    <w:rsid w:val="00972FDD"/>
    <w:rsid w:val="00B044D6"/>
    <w:rsid w:val="00E73E43"/>
    <w:rsid w:val="00F341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D81B889"/>
  <w15:chartTrackingRefBased/>
  <w15:docId w15:val="{D228A12E-01E0-3F49-90F6-BAEA67A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2FF0"/>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402FF0"/>
    <w:rPr>
      <w:b/>
      <w:bCs/>
    </w:rPr>
  </w:style>
  <w:style w:type="character" w:styleId="Nadruk">
    <w:name w:val="Emphasis"/>
    <w:basedOn w:val="Standaardalinea-lettertype"/>
    <w:uiPriority w:val="20"/>
    <w:qFormat/>
    <w:rsid w:val="00402FF0"/>
    <w:rPr>
      <w:i/>
      <w:iCs/>
    </w:rPr>
  </w:style>
  <w:style w:type="paragraph" w:styleId="Koptekst">
    <w:name w:val="header"/>
    <w:basedOn w:val="Standaard"/>
    <w:link w:val="KoptekstChar"/>
    <w:uiPriority w:val="99"/>
    <w:unhideWhenUsed/>
    <w:rsid w:val="00402FF0"/>
    <w:pPr>
      <w:tabs>
        <w:tab w:val="center" w:pos="4536"/>
        <w:tab w:val="right" w:pos="9072"/>
      </w:tabs>
    </w:pPr>
  </w:style>
  <w:style w:type="character" w:customStyle="1" w:styleId="KoptekstChar">
    <w:name w:val="Koptekst Char"/>
    <w:basedOn w:val="Standaardalinea-lettertype"/>
    <w:link w:val="Koptekst"/>
    <w:uiPriority w:val="99"/>
    <w:rsid w:val="00402FF0"/>
  </w:style>
  <w:style w:type="paragraph" w:styleId="Voettekst">
    <w:name w:val="footer"/>
    <w:basedOn w:val="Standaard"/>
    <w:link w:val="VoettekstChar"/>
    <w:uiPriority w:val="99"/>
    <w:unhideWhenUsed/>
    <w:rsid w:val="00402FF0"/>
    <w:pPr>
      <w:tabs>
        <w:tab w:val="center" w:pos="4536"/>
        <w:tab w:val="right" w:pos="9072"/>
      </w:tabs>
    </w:pPr>
  </w:style>
  <w:style w:type="character" w:customStyle="1" w:styleId="VoettekstChar">
    <w:name w:val="Voettekst Char"/>
    <w:basedOn w:val="Standaardalinea-lettertype"/>
    <w:link w:val="Voettekst"/>
    <w:uiPriority w:val="99"/>
    <w:rsid w:val="00402FF0"/>
  </w:style>
  <w:style w:type="character" w:styleId="Hyperlink">
    <w:name w:val="Hyperlink"/>
    <w:basedOn w:val="Standaardalinea-lettertype"/>
    <w:uiPriority w:val="99"/>
    <w:unhideWhenUsed/>
    <w:rsid w:val="00402FF0"/>
    <w:rPr>
      <w:color w:val="0563C1" w:themeColor="hyperlink"/>
      <w:u w:val="single"/>
    </w:rPr>
  </w:style>
  <w:style w:type="character" w:styleId="Onopgelostemelding">
    <w:name w:val="Unresolved Mention"/>
    <w:basedOn w:val="Standaardalinea-lettertype"/>
    <w:uiPriority w:val="99"/>
    <w:semiHidden/>
    <w:unhideWhenUsed/>
    <w:rsid w:val="0040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2419">
      <w:bodyDiv w:val="1"/>
      <w:marLeft w:val="0"/>
      <w:marRight w:val="0"/>
      <w:marTop w:val="0"/>
      <w:marBottom w:val="0"/>
      <w:divBdr>
        <w:top w:val="none" w:sz="0" w:space="0" w:color="auto"/>
        <w:left w:val="none" w:sz="0" w:space="0" w:color="auto"/>
        <w:bottom w:val="none" w:sz="0" w:space="0" w:color="auto"/>
        <w:right w:val="none" w:sz="0" w:space="0" w:color="auto"/>
      </w:divBdr>
    </w:div>
    <w:div w:id="15130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latiekliniek.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aktijkringoir.be/aanbod/relatietherap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ingoir@relatiekliniek.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Ringoir</dc:creator>
  <cp:keywords/>
  <dc:description/>
  <cp:lastModifiedBy>Michael Ringoir</cp:lastModifiedBy>
  <cp:revision>2</cp:revision>
  <dcterms:created xsi:type="dcterms:W3CDTF">2023-10-22T07:36:00Z</dcterms:created>
  <dcterms:modified xsi:type="dcterms:W3CDTF">2023-10-22T07:36:00Z</dcterms:modified>
</cp:coreProperties>
</file>