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DA" w:rsidRDefault="003141EE" w:rsidP="008905DA">
      <w:pPr>
        <w:jc w:val="center"/>
      </w:pPr>
      <w:r w:rsidRPr="003141EE">
        <w:rPr>
          <w:noProof/>
          <w:lang w:val="es-ES"/>
        </w:rPr>
        <w:pict>
          <v:shapetype id="_x0000_t202" coordsize="21600,21600" o:spt="202" path="m,l,21600r21600,l21600,xe">
            <v:stroke joinstyle="miter"/>
            <v:path gradientshapeok="t" o:connecttype="rect"/>
          </v:shapetype>
          <v:shape id="_x0000_s1028" type="#_x0000_t202" style="position:absolute;left:0;text-align:left;margin-left:-82.6pt;margin-top:-16pt;width:54.65pt;height:576.75pt;z-index:1;mso-width-percent:400;mso-width-percent:400;mso-width-relative:margin;mso-height-relative:margin" stroked="f">
            <v:textbox style="layout-flow:vertical;mso-layout-flow-alt:bottom-to-top;mso-fit-shape-to-text:t">
              <w:txbxContent>
                <w:p w:rsidR="008C7963" w:rsidRPr="008C7963" w:rsidRDefault="008C7963" w:rsidP="008C7963">
                  <w:pPr>
                    <w:spacing w:after="120"/>
                    <w:jc w:val="center"/>
                    <w:rPr>
                      <w:rFonts w:ascii="Century" w:hAnsi="Century" w:cs="Arial"/>
                      <w:b/>
                      <w:color w:val="808080"/>
                      <w:sz w:val="56"/>
                      <w:lang w:val="es-ES"/>
                    </w:rPr>
                  </w:pPr>
                  <w:r w:rsidRPr="008C7963">
                    <w:rPr>
                      <w:rFonts w:ascii="Century" w:hAnsi="Century" w:cs="Arial"/>
                      <w:b/>
                      <w:color w:val="808080"/>
                      <w:sz w:val="56"/>
                      <w:lang w:val="es-ES"/>
                    </w:rPr>
                    <w:t>Guía para Coaching Profesional</w:t>
                  </w:r>
                </w:p>
              </w:txbxContent>
            </v:textbox>
          </v:shape>
        </w:pict>
      </w:r>
    </w:p>
    <w:p w:rsidR="00287161" w:rsidRPr="00C2678C" w:rsidRDefault="00287161" w:rsidP="00287161">
      <w:pPr>
        <w:pStyle w:val="Ttulo"/>
        <w:jc w:val="center"/>
        <w:rPr>
          <w:rStyle w:val="goog-gtc-translatable"/>
          <w:szCs w:val="32"/>
          <w:lang w:val="es-MX"/>
        </w:rPr>
      </w:pPr>
      <w:r w:rsidRPr="00C2678C">
        <w:rPr>
          <w:rStyle w:val="goog-gtc-translatable"/>
          <w:szCs w:val="32"/>
          <w:lang w:val="es-MX"/>
        </w:rPr>
        <w:t>Humanos en Desarrollo</w:t>
      </w:r>
    </w:p>
    <w:p w:rsidR="00287161" w:rsidRPr="00C2678C" w:rsidRDefault="00287161" w:rsidP="00287161">
      <w:pPr>
        <w:pStyle w:val="Ttulo"/>
        <w:jc w:val="center"/>
        <w:rPr>
          <w:rStyle w:val="goog-gtc-translatable"/>
          <w:szCs w:val="28"/>
          <w:lang w:val="es-MX"/>
        </w:rPr>
      </w:pPr>
      <w:r w:rsidRPr="00C2678C">
        <w:rPr>
          <w:rStyle w:val="goog-gtc-translatable"/>
          <w:szCs w:val="32"/>
          <w:lang w:val="es-MX"/>
        </w:rPr>
        <w:t>Programa de Coaching Profesional</w:t>
      </w:r>
    </w:p>
    <w:p w:rsidR="008905DA" w:rsidRDefault="008905DA" w:rsidP="00790D57">
      <w:pPr>
        <w:jc w:val="both"/>
        <w:rPr>
          <w:b/>
        </w:rPr>
      </w:pPr>
    </w:p>
    <w:p w:rsidR="00790D57" w:rsidRPr="00437FE1" w:rsidRDefault="00790D57" w:rsidP="00790D57">
      <w:pPr>
        <w:jc w:val="both"/>
        <w:rPr>
          <w:b/>
        </w:rPr>
      </w:pPr>
      <w:r w:rsidRPr="00437FE1">
        <w:rPr>
          <w:b/>
        </w:rPr>
        <w:t>¡Bienvenido al coaching profesional!</w:t>
      </w:r>
    </w:p>
    <w:p w:rsidR="00790D57" w:rsidRPr="00790D57" w:rsidRDefault="00790D57" w:rsidP="00790D57">
      <w:pPr>
        <w:jc w:val="both"/>
      </w:pPr>
      <w:r w:rsidRPr="00790D57">
        <w:t>Me dará muchísimo gusto trabajar contigo</w:t>
      </w:r>
      <w:r w:rsidR="004B4226">
        <w:t>,</w:t>
      </w:r>
      <w:r w:rsidRPr="00790D57">
        <w:t xml:space="preserve"> en </w:t>
      </w:r>
      <w:r>
        <w:t>tu</w:t>
      </w:r>
      <w:r w:rsidRPr="00790D57">
        <w:t xml:space="preserve"> viaje de</w:t>
      </w:r>
      <w:r w:rsidR="004B4226">
        <w:t>l</w:t>
      </w:r>
      <w:r w:rsidRPr="00790D57">
        <w:t xml:space="preserve"> </w:t>
      </w:r>
      <w:r w:rsidR="000C1772">
        <w:t>crecimiento y</w:t>
      </w:r>
      <w:r w:rsidRPr="00790D57">
        <w:t xml:space="preserve"> éxito personal</w:t>
      </w:r>
      <w:r>
        <w:t>.</w:t>
      </w:r>
    </w:p>
    <w:p w:rsidR="00C40AED" w:rsidRDefault="00790D57" w:rsidP="00790D57">
      <w:pPr>
        <w:jc w:val="both"/>
      </w:pPr>
      <w:r w:rsidRPr="00790D57">
        <w:t>Antes de nuestra sesión inicial de coaching, deseo aclarar las expectativas del proceso y los puntos a desarrollar.</w:t>
      </w:r>
    </w:p>
    <w:p w:rsidR="00790D57" w:rsidRDefault="00790D57" w:rsidP="00790D57">
      <w:pPr>
        <w:jc w:val="both"/>
      </w:pPr>
      <w:r w:rsidRPr="00790D57">
        <w:t xml:space="preserve">La primera reunión es </w:t>
      </w:r>
      <w:r>
        <w:t>especial</w:t>
      </w:r>
      <w:r w:rsidRPr="00790D57">
        <w:t xml:space="preserve"> y se fijan los fundamentos de la relación de coaching.  El Coach habla más </w:t>
      </w:r>
      <w:r>
        <w:t>en ésta sesión, que</w:t>
      </w:r>
      <w:r w:rsidRPr="00790D57">
        <w:t xml:space="preserve"> en </w:t>
      </w:r>
      <w:r>
        <w:t>las siguientes</w:t>
      </w:r>
      <w:r w:rsidRPr="00790D57">
        <w:t>. Esto es para asegurar que se establezca apropiadamente la naturaleza única de la alianza entre el Coach y tú, y cerciorarse de aclarar cualquier pregunta para que te si</w:t>
      </w:r>
      <w:r w:rsidR="000C1772">
        <w:t>entas cómodo en el comienzo del</w:t>
      </w:r>
      <w:r w:rsidRPr="00790D57">
        <w:t xml:space="preserve"> coaching.</w:t>
      </w:r>
    </w:p>
    <w:p w:rsidR="00790D57" w:rsidRPr="00790D57" w:rsidRDefault="00790D57" w:rsidP="00790D57">
      <w:pPr>
        <w:jc w:val="both"/>
      </w:pPr>
      <w:r>
        <w:t xml:space="preserve">Con este documento podrás saber qué esperar de tu Coach, e </w:t>
      </w:r>
      <w:r w:rsidR="008905DA">
        <w:t>informarte de manera</w:t>
      </w:r>
      <w:r>
        <w:t xml:space="preserve"> general sobre el coaching profesional. También cubre los estándares éticos con los que tu Coach operará.</w:t>
      </w:r>
    </w:p>
    <w:p w:rsidR="00AF09D4" w:rsidRPr="00790D57" w:rsidRDefault="00790D57" w:rsidP="00790D57">
      <w:pPr>
        <w:jc w:val="both"/>
      </w:pPr>
      <w:r>
        <w:t xml:space="preserve">Recibirás dos formatos de ejercicios con este documento. El primero se llama “Perfil del </w:t>
      </w:r>
      <w:r w:rsidR="00173235">
        <w:t>coachee</w:t>
      </w:r>
      <w:r>
        <w:t>”</w:t>
      </w:r>
      <w:r w:rsidR="00AF09D4">
        <w:t>, nos ayudará a crear</w:t>
      </w:r>
      <w:r w:rsidR="00437FE1">
        <w:t xml:space="preserve"> las bases para trabajar juntos</w:t>
      </w:r>
      <w:r w:rsidR="00AF09D4">
        <w:t xml:space="preserve">, y </w:t>
      </w:r>
      <w:r w:rsidR="000C1772">
        <w:t>comenzar</w:t>
      </w:r>
      <w:r w:rsidR="00AF09D4">
        <w:t xml:space="preserve"> a desarrollar el tipo de pensamiento requerido para maximizar los beneficios del coaching.</w:t>
      </w:r>
      <w:r w:rsidR="000C1772">
        <w:t xml:space="preserve"> Por favor contéstalo y envíamelo </w:t>
      </w:r>
      <w:r w:rsidR="00AF09D4">
        <w:t>antes de nuestra primera sesión. Gracias.</w:t>
      </w:r>
    </w:p>
    <w:p w:rsidR="00790D57" w:rsidRDefault="00AF09D4" w:rsidP="00790D57">
      <w:pPr>
        <w:jc w:val="both"/>
      </w:pPr>
      <w:r>
        <w:t xml:space="preserve">El segundo se llama </w:t>
      </w:r>
      <w:r w:rsidR="000C1772">
        <w:t>“</w:t>
      </w:r>
      <w:r>
        <w:t>Mi Enfoque Principal</w:t>
      </w:r>
      <w:r w:rsidR="000C1772">
        <w:t>”</w:t>
      </w:r>
      <w:r>
        <w:t>. Por favor determina las cinco áreas en que deseas mantener nuestr</w:t>
      </w:r>
      <w:r w:rsidR="008905DA">
        <w:t>o enfoque durante el coaching, y</w:t>
      </w:r>
      <w:r>
        <w:t xml:space="preserve"> los re</w:t>
      </w:r>
      <w:r w:rsidR="00333F22">
        <w:t>s</w:t>
      </w:r>
      <w:r w:rsidR="00437FE1">
        <w:t>u</w:t>
      </w:r>
      <w:r>
        <w:t>ltados que deseas</w:t>
      </w:r>
      <w:r w:rsidR="008905DA">
        <w:t xml:space="preserve"> obtener para que el proceso </w:t>
      </w:r>
      <w:r>
        <w:t xml:space="preserve">sea </w:t>
      </w:r>
      <w:r w:rsidR="00437FE1">
        <w:t xml:space="preserve">lo más </w:t>
      </w:r>
      <w:r w:rsidR="000C1772">
        <w:t>exitoso.</w:t>
      </w:r>
    </w:p>
    <w:p w:rsidR="008905DA" w:rsidRDefault="008905DA" w:rsidP="00790D57">
      <w:pPr>
        <w:jc w:val="both"/>
      </w:pPr>
    </w:p>
    <w:p w:rsidR="00790D57" w:rsidRPr="00790D57" w:rsidRDefault="00437FE1" w:rsidP="00790D57">
      <w:pPr>
        <w:jc w:val="both"/>
      </w:pPr>
      <w:r>
        <w:t xml:space="preserve">Celebraremos </w:t>
      </w:r>
      <w:r w:rsidR="003D149B">
        <w:t>sesiones semanales</w:t>
      </w:r>
      <w:r>
        <w:t xml:space="preserve">. </w:t>
      </w:r>
      <w:r w:rsidR="00790D57" w:rsidRPr="00790D57">
        <w:t xml:space="preserve">Las áreas </w:t>
      </w:r>
      <w:r>
        <w:t>que se cubren</w:t>
      </w:r>
      <w:r w:rsidR="00790D57" w:rsidRPr="00790D57">
        <w:t xml:space="preserve"> en la prim</w:t>
      </w:r>
      <w:r w:rsidR="004B4226">
        <w:t>era sesión son la</w:t>
      </w:r>
      <w:r>
        <w:t>s siguientes:</w:t>
      </w:r>
    </w:p>
    <w:p w:rsidR="00790D57" w:rsidRPr="00790D57" w:rsidRDefault="00437FE1" w:rsidP="00287161">
      <w:pPr>
        <w:numPr>
          <w:ilvl w:val="0"/>
          <w:numId w:val="11"/>
        </w:numPr>
        <w:jc w:val="both"/>
      </w:pPr>
      <w:r>
        <w:t xml:space="preserve">Metodología del Proceso de Coaching: </w:t>
      </w:r>
      <w:r w:rsidR="00790D57" w:rsidRPr="00790D57">
        <w:t xml:space="preserve">tiempo, </w:t>
      </w:r>
      <w:r w:rsidR="008905DA">
        <w:t xml:space="preserve">lugar, </w:t>
      </w:r>
      <w:r w:rsidR="00790D57" w:rsidRPr="00790D57">
        <w:t xml:space="preserve">tomar notas, </w:t>
      </w:r>
      <w:r w:rsidR="000C1772">
        <w:t>ejercicios</w:t>
      </w:r>
      <w:r w:rsidR="00790D57" w:rsidRPr="00790D57">
        <w:t>, etc</w:t>
      </w:r>
      <w:r>
        <w:t>.</w:t>
      </w:r>
    </w:p>
    <w:p w:rsidR="00790D57" w:rsidRPr="00790D57" w:rsidRDefault="008905DA" w:rsidP="00287161">
      <w:pPr>
        <w:numPr>
          <w:ilvl w:val="0"/>
          <w:numId w:val="11"/>
        </w:numPr>
        <w:jc w:val="both"/>
      </w:pPr>
      <w:r>
        <w:t>Comentar</w:t>
      </w:r>
      <w:r w:rsidR="000C1772">
        <w:t xml:space="preserve"> este documento </w:t>
      </w:r>
      <w:r>
        <w:t>y responder</w:t>
      </w:r>
      <w:r w:rsidR="00790D57" w:rsidRPr="00790D57">
        <w:t xml:space="preserve"> cualquier duda</w:t>
      </w:r>
      <w:r w:rsidR="00437FE1">
        <w:t>.</w:t>
      </w:r>
    </w:p>
    <w:p w:rsidR="00790D57" w:rsidRPr="00790D57" w:rsidRDefault="008905DA" w:rsidP="00287161">
      <w:pPr>
        <w:numPr>
          <w:ilvl w:val="0"/>
          <w:numId w:val="11"/>
        </w:numPr>
        <w:jc w:val="both"/>
      </w:pPr>
      <w:r>
        <w:t>Comentar</w:t>
      </w:r>
      <w:r w:rsidR="00790D57" w:rsidRPr="00790D57">
        <w:t xml:space="preserve"> los objetivos de la participación como </w:t>
      </w:r>
      <w:r w:rsidR="00437FE1">
        <w:t>coach.</w:t>
      </w:r>
    </w:p>
    <w:p w:rsidR="00790D57" w:rsidRPr="00790D57" w:rsidRDefault="008905DA" w:rsidP="00287161">
      <w:pPr>
        <w:numPr>
          <w:ilvl w:val="0"/>
          <w:numId w:val="11"/>
        </w:numPr>
        <w:jc w:val="both"/>
      </w:pPr>
      <w:r>
        <w:t xml:space="preserve">Explorar </w:t>
      </w:r>
      <w:r w:rsidR="00790D57" w:rsidRPr="00790D57">
        <w:t xml:space="preserve">el </w:t>
      </w:r>
      <w:r w:rsidR="00586602">
        <w:t>documento</w:t>
      </w:r>
      <w:r w:rsidR="00790D57" w:rsidRPr="00790D57">
        <w:t xml:space="preserve"> </w:t>
      </w:r>
      <w:r w:rsidR="00586602">
        <w:t xml:space="preserve">“Mi </w:t>
      </w:r>
      <w:r w:rsidR="00790D57" w:rsidRPr="00790D57">
        <w:t>Enfoque principal</w:t>
      </w:r>
      <w:r w:rsidR="00586602">
        <w:t>”</w:t>
      </w:r>
      <w:r w:rsidR="00437FE1">
        <w:t>.</w:t>
      </w:r>
    </w:p>
    <w:p w:rsidR="00790D57" w:rsidRPr="00437FE1" w:rsidRDefault="00437FE1" w:rsidP="00790D57">
      <w:pPr>
        <w:jc w:val="both"/>
        <w:rPr>
          <w:sz w:val="28"/>
          <w:u w:val="single"/>
        </w:rPr>
      </w:pPr>
      <w:r w:rsidRPr="00437FE1">
        <w:rPr>
          <w:sz w:val="28"/>
          <w:u w:val="single"/>
        </w:rPr>
        <w:lastRenderedPageBreak/>
        <w:t>Antes de tu</w:t>
      </w:r>
      <w:r w:rsidR="00790D57" w:rsidRPr="00437FE1">
        <w:rPr>
          <w:sz w:val="28"/>
          <w:u w:val="single"/>
        </w:rPr>
        <w:t xml:space="preserve"> </w:t>
      </w:r>
      <w:r w:rsidR="00730C34" w:rsidRPr="00437FE1">
        <w:rPr>
          <w:sz w:val="28"/>
          <w:u w:val="single"/>
        </w:rPr>
        <w:t>primera</w:t>
      </w:r>
      <w:r w:rsidR="00790D57" w:rsidRPr="00437FE1">
        <w:rPr>
          <w:sz w:val="28"/>
          <w:u w:val="single"/>
        </w:rPr>
        <w:t xml:space="preserve"> </w:t>
      </w:r>
      <w:r w:rsidR="000C1772">
        <w:rPr>
          <w:sz w:val="28"/>
          <w:u w:val="single"/>
        </w:rPr>
        <w:t>sesión</w:t>
      </w:r>
      <w:r w:rsidR="00790D57" w:rsidRPr="00437FE1">
        <w:rPr>
          <w:sz w:val="28"/>
          <w:u w:val="single"/>
        </w:rPr>
        <w:t>:</w:t>
      </w:r>
    </w:p>
    <w:p w:rsidR="00790D57" w:rsidRPr="00790D57" w:rsidRDefault="00437FE1" w:rsidP="00790D57">
      <w:pPr>
        <w:jc w:val="both"/>
      </w:pPr>
      <w:r>
        <w:t>Por favor, lee</w:t>
      </w:r>
      <w:r w:rsidR="00790D57" w:rsidRPr="00790D57">
        <w:t xml:space="preserve"> este </w:t>
      </w:r>
      <w:r w:rsidR="000C1772">
        <w:t>documento</w:t>
      </w:r>
      <w:r w:rsidR="00790D57" w:rsidRPr="00790D57">
        <w:t xml:space="preserve"> en </w:t>
      </w:r>
      <w:r>
        <w:t>tu</w:t>
      </w:r>
      <w:r w:rsidR="00790D57" w:rsidRPr="00790D57">
        <w:t xml:space="preserve"> totalidad. Se describe la Ética y los Estándares de </w:t>
      </w:r>
      <w:r>
        <w:t>tu</w:t>
      </w:r>
      <w:r w:rsidR="00790D57" w:rsidRPr="00790D57">
        <w:t xml:space="preserve"> </w:t>
      </w:r>
      <w:r>
        <w:t xml:space="preserve">coach, </w:t>
      </w:r>
      <w:r w:rsidR="00790D57" w:rsidRPr="00790D57">
        <w:t>térmi</w:t>
      </w:r>
      <w:r>
        <w:t>nos y condiciones de coaching</w:t>
      </w:r>
      <w:r w:rsidR="00790D57" w:rsidRPr="00790D57">
        <w:t xml:space="preserve">, una guía de cómo </w:t>
      </w:r>
      <w:r>
        <w:t>funciona tu</w:t>
      </w:r>
      <w:r w:rsidR="00790D57" w:rsidRPr="00790D57">
        <w:t xml:space="preserve"> </w:t>
      </w:r>
      <w:r>
        <w:t>coaching</w:t>
      </w:r>
      <w:r w:rsidR="00790D57" w:rsidRPr="00790D57">
        <w:t>, y una breve introducción a los principios básicos del coaching.</w:t>
      </w:r>
    </w:p>
    <w:p w:rsidR="00790D57" w:rsidRPr="00790D57" w:rsidRDefault="00790D57" w:rsidP="00790D57">
      <w:pPr>
        <w:jc w:val="both"/>
      </w:pPr>
      <w:r w:rsidRPr="00790D57">
        <w:t xml:space="preserve"> </w:t>
      </w:r>
    </w:p>
    <w:p w:rsidR="00790D57" w:rsidRPr="00437FE1" w:rsidRDefault="00790D57" w:rsidP="00790D57">
      <w:pPr>
        <w:jc w:val="both"/>
        <w:rPr>
          <w:sz w:val="28"/>
          <w:u w:val="single"/>
        </w:rPr>
      </w:pPr>
      <w:r w:rsidRPr="00437FE1">
        <w:rPr>
          <w:sz w:val="28"/>
          <w:u w:val="single"/>
        </w:rPr>
        <w:t>Una breve introducción al Coaching</w:t>
      </w:r>
    </w:p>
    <w:p w:rsidR="00C40AED" w:rsidRDefault="00790D57" w:rsidP="00790D57">
      <w:pPr>
        <w:jc w:val="both"/>
      </w:pPr>
      <w:r w:rsidRPr="00790D57">
        <w:t xml:space="preserve">Hay algunas pautas definidas </w:t>
      </w:r>
      <w:r w:rsidR="00437FE1">
        <w:t>de</w:t>
      </w:r>
      <w:r w:rsidRPr="00790D57">
        <w:t xml:space="preserve"> lo que es y no es coaching.</w:t>
      </w:r>
    </w:p>
    <w:p w:rsidR="00790D57" w:rsidRPr="00790D57" w:rsidRDefault="00790D57" w:rsidP="00790D57">
      <w:pPr>
        <w:jc w:val="both"/>
      </w:pPr>
      <w:r w:rsidRPr="00790D57">
        <w:t>El co</w:t>
      </w:r>
      <w:r w:rsidR="000C1772">
        <w:t>aching consiste en muchas cosas;</w:t>
      </w:r>
      <w:r w:rsidRPr="00790D57">
        <w:t xml:space="preserve"> sin embargo, principalmente se trata de </w:t>
      </w:r>
      <w:r w:rsidR="000C1772">
        <w:t>convertirte en la mejor versión de ti mismo</w:t>
      </w:r>
      <w:r w:rsidR="00CD5E3F">
        <w:t>. En</w:t>
      </w:r>
      <w:r w:rsidRPr="00790D57">
        <w:t xml:space="preserve"> desarrollar la inteligencia emocional y la con</w:t>
      </w:r>
      <w:r w:rsidR="008905DA">
        <w:t>s</w:t>
      </w:r>
      <w:r w:rsidRPr="00790D57">
        <w:t xml:space="preserve">ciencia. En los negocios, el coaching es una conducta de liderazgo que se encuentra en el extremo opuesto </w:t>
      </w:r>
      <w:r w:rsidR="00437FE1">
        <w:t>del típico mando</w:t>
      </w:r>
      <w:r w:rsidRPr="00790D57">
        <w:t xml:space="preserve"> y control, y en efecto se refiere a la pers</w:t>
      </w:r>
      <w:r w:rsidR="00CD5E3F">
        <w:t xml:space="preserve">ona entera, no </w:t>
      </w:r>
      <w:r w:rsidR="00871CD3">
        <w:t>solo</w:t>
      </w:r>
      <w:r w:rsidR="00CD5E3F">
        <w:t xml:space="preserve"> a un rol</w:t>
      </w:r>
      <w:r w:rsidR="008905DA">
        <w:t xml:space="preserve"> en </w:t>
      </w:r>
      <w:r w:rsidR="00CD5E3F">
        <w:t xml:space="preserve">los asuntos </w:t>
      </w:r>
      <w:r w:rsidRPr="00790D57">
        <w:t>de negocios.</w:t>
      </w:r>
    </w:p>
    <w:p w:rsidR="00C40AED" w:rsidRDefault="00B21C8B" w:rsidP="00790D57">
      <w:pPr>
        <w:jc w:val="both"/>
      </w:pPr>
      <w:r>
        <w:t>El coaching</w:t>
      </w:r>
      <w:r w:rsidR="00790D57" w:rsidRPr="00790D57">
        <w:t xml:space="preserve"> tiene muchas ventajas, demasiadas para mencionar</w:t>
      </w:r>
      <w:r>
        <w:t>las todas</w:t>
      </w:r>
      <w:r w:rsidR="00790D57" w:rsidRPr="00790D57">
        <w:t xml:space="preserve"> en este doc</w:t>
      </w:r>
      <w:r>
        <w:t xml:space="preserve">umento. Cada participante, en alianza con su coach, </w:t>
      </w:r>
      <w:r w:rsidR="00790D57" w:rsidRPr="00790D57">
        <w:t xml:space="preserve">crea y mantiene </w:t>
      </w:r>
      <w:r>
        <w:t xml:space="preserve">la ruta de su desarrollo, haciendo única </w:t>
      </w:r>
      <w:r w:rsidR="00CD5E3F">
        <w:t>la</w:t>
      </w:r>
      <w:r>
        <w:t xml:space="preserve"> alianza pues ha s</w:t>
      </w:r>
      <w:r w:rsidR="003D149B">
        <w:t xml:space="preserve">ido diseñada por ambas partes exclusivamente </w:t>
      </w:r>
      <w:r>
        <w:t>para el éxito de</w:t>
      </w:r>
      <w:r w:rsidR="003D149B">
        <w:t>l</w:t>
      </w:r>
      <w:r>
        <w:t xml:space="preserve"> </w:t>
      </w:r>
      <w:r w:rsidR="00790D57" w:rsidRPr="00790D57">
        <w:t>participante</w:t>
      </w:r>
      <w:r w:rsidR="008905DA">
        <w:t xml:space="preserve"> o coachee</w:t>
      </w:r>
      <w:r w:rsidR="00790D57" w:rsidRPr="00790D57">
        <w:t>.</w:t>
      </w:r>
    </w:p>
    <w:p w:rsidR="00790D57" w:rsidRPr="00790D57" w:rsidRDefault="00790D57" w:rsidP="00790D57">
      <w:pPr>
        <w:jc w:val="both"/>
      </w:pPr>
      <w:r w:rsidRPr="00790D57">
        <w:t xml:space="preserve">El proceso es diverso y amplio. Puede cubrir una amplitud de temas, tales como tratar con los obstáculos inmediatos que </w:t>
      </w:r>
      <w:r w:rsidR="00B21C8B">
        <w:t xml:space="preserve">impiden </w:t>
      </w:r>
      <w:r w:rsidRPr="00790D57">
        <w:t>el crecimient</w:t>
      </w:r>
      <w:r w:rsidR="00CD5E3F">
        <w:t>o, la comunicación personal</w:t>
      </w:r>
      <w:r w:rsidRPr="00790D57">
        <w:t xml:space="preserve">, así como la construcción de la visión y el plan </w:t>
      </w:r>
      <w:r w:rsidR="00B21C8B">
        <w:t>del sueño</w:t>
      </w:r>
      <w:r w:rsidRPr="00790D57">
        <w:t xml:space="preserve"> de </w:t>
      </w:r>
      <w:r w:rsidR="00B21C8B">
        <w:t>tu</w:t>
      </w:r>
      <w:r w:rsidRPr="00790D57">
        <w:t xml:space="preserve"> vida y </w:t>
      </w:r>
      <w:r w:rsidR="00CD5E3F">
        <w:t>sus metas a lograr.</w:t>
      </w:r>
    </w:p>
    <w:p w:rsidR="00790D57" w:rsidRPr="00790D57" w:rsidRDefault="00790D57" w:rsidP="00790D57">
      <w:pPr>
        <w:jc w:val="both"/>
      </w:pPr>
      <w:r w:rsidRPr="00790D57">
        <w:t>En re</w:t>
      </w:r>
      <w:r w:rsidR="00B21C8B">
        <w:t>s</w:t>
      </w:r>
      <w:r w:rsidR="00437FE1">
        <w:t>u</w:t>
      </w:r>
      <w:r w:rsidRPr="00790D57">
        <w:t xml:space="preserve">men, el coaching se trata de </w:t>
      </w:r>
      <w:r w:rsidR="00CD5E3F">
        <w:t>unir tu</w:t>
      </w:r>
      <w:r w:rsidR="00B21C8B">
        <w:t xml:space="preserve"> potencial </w:t>
      </w:r>
      <w:r w:rsidRPr="00790D57">
        <w:t xml:space="preserve">con </w:t>
      </w:r>
      <w:r w:rsidR="00CD5E3F">
        <w:t xml:space="preserve">tu </w:t>
      </w:r>
      <w:r w:rsidR="003D149B">
        <w:t>desempeño</w:t>
      </w:r>
      <w:r w:rsidR="00CD5E3F">
        <w:t>; y el contexto es de aprendizaje más que enseñanza.</w:t>
      </w:r>
    </w:p>
    <w:p w:rsidR="008905DA" w:rsidRPr="00790D57" w:rsidRDefault="00790D57" w:rsidP="00790D57">
      <w:pPr>
        <w:jc w:val="both"/>
      </w:pPr>
      <w:r w:rsidRPr="00790D57">
        <w:t xml:space="preserve"> </w:t>
      </w:r>
    </w:p>
    <w:p w:rsidR="00790D57" w:rsidRPr="00B21C8B" w:rsidRDefault="00790D57" w:rsidP="00790D57">
      <w:pPr>
        <w:jc w:val="both"/>
        <w:rPr>
          <w:sz w:val="28"/>
          <w:u w:val="single"/>
        </w:rPr>
      </w:pPr>
      <w:r w:rsidRPr="00B21C8B">
        <w:rPr>
          <w:sz w:val="28"/>
          <w:u w:val="single"/>
        </w:rPr>
        <w:t>El coaching no e</w:t>
      </w:r>
      <w:r w:rsidR="00B21C8B" w:rsidRPr="00B21C8B">
        <w:rPr>
          <w:sz w:val="28"/>
          <w:u w:val="single"/>
        </w:rPr>
        <w:t xml:space="preserve">s apropiado para lo siguiente: </w:t>
      </w:r>
    </w:p>
    <w:p w:rsidR="00B21C8B" w:rsidRDefault="00B21C8B" w:rsidP="00B21C8B">
      <w:pPr>
        <w:numPr>
          <w:ilvl w:val="0"/>
          <w:numId w:val="2"/>
        </w:numPr>
        <w:jc w:val="both"/>
      </w:pPr>
      <w:r>
        <w:t xml:space="preserve">Las personas con dependencias a las </w:t>
      </w:r>
      <w:r w:rsidR="00790D57" w:rsidRPr="00790D57">
        <w:t>drogas y el alcohol</w:t>
      </w:r>
      <w:r>
        <w:t>.</w:t>
      </w:r>
    </w:p>
    <w:p w:rsidR="00790D57" w:rsidRPr="00790D57" w:rsidRDefault="00790D57" w:rsidP="00B21C8B">
      <w:pPr>
        <w:numPr>
          <w:ilvl w:val="0"/>
          <w:numId w:val="2"/>
        </w:numPr>
        <w:jc w:val="both"/>
      </w:pPr>
      <w:r w:rsidRPr="00790D57">
        <w:t>Un hombro para llorar</w:t>
      </w:r>
      <w:r w:rsidR="00B21C8B">
        <w:t>.</w:t>
      </w:r>
    </w:p>
    <w:p w:rsidR="00790D57" w:rsidRPr="00790D57" w:rsidRDefault="00790D57" w:rsidP="00B21C8B">
      <w:pPr>
        <w:numPr>
          <w:ilvl w:val="0"/>
          <w:numId w:val="2"/>
        </w:numPr>
        <w:jc w:val="both"/>
      </w:pPr>
      <w:r w:rsidRPr="00790D57">
        <w:t>Las personas que abusan de los demás</w:t>
      </w:r>
      <w:r w:rsidR="00B21C8B">
        <w:t>.</w:t>
      </w:r>
    </w:p>
    <w:p w:rsidR="00790D57" w:rsidRPr="00790D57" w:rsidRDefault="00790D57" w:rsidP="00B21C8B">
      <w:pPr>
        <w:numPr>
          <w:ilvl w:val="0"/>
          <w:numId w:val="2"/>
        </w:numPr>
        <w:jc w:val="both"/>
      </w:pPr>
      <w:r w:rsidRPr="00790D57">
        <w:t xml:space="preserve">Las personas que </w:t>
      </w:r>
      <w:r w:rsidR="00B21C8B">
        <w:t>s</w:t>
      </w:r>
      <w:r w:rsidR="00437FE1">
        <w:t>u</w:t>
      </w:r>
      <w:r w:rsidRPr="00790D57">
        <w:t>fren enfermedades mentales</w:t>
      </w:r>
      <w:r w:rsidR="00B21C8B">
        <w:t>.</w:t>
      </w:r>
    </w:p>
    <w:p w:rsidR="00B21C8B" w:rsidRPr="00790D57" w:rsidRDefault="00B21C8B" w:rsidP="00B21C8B">
      <w:pPr>
        <w:numPr>
          <w:ilvl w:val="0"/>
          <w:numId w:val="2"/>
        </w:numPr>
        <w:jc w:val="both"/>
      </w:pPr>
      <w:r>
        <w:t>Recibir consejos.</w:t>
      </w:r>
    </w:p>
    <w:p w:rsidR="00790D57" w:rsidRPr="00790D57" w:rsidRDefault="00790D57" w:rsidP="00790D57">
      <w:pPr>
        <w:jc w:val="both"/>
      </w:pPr>
      <w:r w:rsidRPr="00790D57">
        <w:lastRenderedPageBreak/>
        <w:t xml:space="preserve"> </w:t>
      </w:r>
      <w:r w:rsidR="00B21C8B">
        <w:t xml:space="preserve">En algunos campos, los terapeutas se enfocan y abundan en  </w:t>
      </w:r>
      <w:r w:rsidRPr="00790D57">
        <w:t xml:space="preserve">los acontecimientos que han </w:t>
      </w:r>
      <w:r w:rsidR="00B21C8B">
        <w:t>s</w:t>
      </w:r>
      <w:r w:rsidR="00437FE1">
        <w:t>u</w:t>
      </w:r>
      <w:r w:rsidRPr="00790D57">
        <w:t xml:space="preserve">cedido en el pasado. El coaching </w:t>
      </w:r>
      <w:r w:rsidR="00B21C8B">
        <w:t>trata</w:t>
      </w:r>
      <w:r w:rsidRPr="00790D57">
        <w:t xml:space="preserve"> específicamente el presente y futuro.</w:t>
      </w:r>
    </w:p>
    <w:p w:rsidR="00790D57" w:rsidRPr="00790D57" w:rsidRDefault="00790D57" w:rsidP="00790D57">
      <w:pPr>
        <w:jc w:val="both"/>
      </w:pPr>
      <w:r w:rsidRPr="00790D57">
        <w:t xml:space="preserve">Mientras que la referencia a hechos del pasado es una práctica normal en una relación de coaching para solicitar antecedentes y </w:t>
      </w:r>
      <w:r w:rsidR="009E1854">
        <w:t>crear</w:t>
      </w:r>
      <w:r w:rsidRPr="00790D57">
        <w:t xml:space="preserve"> contexto, un </w:t>
      </w:r>
      <w:r w:rsidR="00B21C8B">
        <w:t>coach</w:t>
      </w:r>
      <w:r w:rsidRPr="00790D57">
        <w:t xml:space="preserve">, a menos que declare lo contrario, no está capacitado para hacer frente a cualquier trauma emocional pasado o la agitación </w:t>
      </w:r>
      <w:r w:rsidR="00B21C8B">
        <w:t xml:space="preserve">que </w:t>
      </w:r>
      <w:r w:rsidR="009E1854">
        <w:t>impida al</w:t>
      </w:r>
      <w:r w:rsidR="00B21C8B">
        <w:t xml:space="preserve"> participante</w:t>
      </w:r>
      <w:r w:rsidRPr="00790D57">
        <w:t xml:space="preserve"> </w:t>
      </w:r>
      <w:r w:rsidR="009E1854">
        <w:t>seguir</w:t>
      </w:r>
      <w:r w:rsidRPr="00790D57">
        <w:t xml:space="preserve"> adelante.</w:t>
      </w:r>
    </w:p>
    <w:p w:rsidR="00790D57" w:rsidRPr="00790D57" w:rsidRDefault="00790D57" w:rsidP="00790D57">
      <w:pPr>
        <w:jc w:val="both"/>
      </w:pPr>
      <w:r w:rsidRPr="00790D57">
        <w:t xml:space="preserve"> </w:t>
      </w:r>
    </w:p>
    <w:p w:rsidR="00790D57" w:rsidRPr="00B21C8B" w:rsidRDefault="00790D57" w:rsidP="00790D57">
      <w:pPr>
        <w:jc w:val="both"/>
        <w:rPr>
          <w:sz w:val="28"/>
          <w:u w:val="single"/>
        </w:rPr>
      </w:pPr>
      <w:r w:rsidRPr="00B21C8B">
        <w:rPr>
          <w:sz w:val="28"/>
          <w:u w:val="single"/>
        </w:rPr>
        <w:t xml:space="preserve">Cómo sacar el máximo </w:t>
      </w:r>
      <w:r w:rsidR="00B21C8B">
        <w:rPr>
          <w:sz w:val="28"/>
          <w:u w:val="single"/>
        </w:rPr>
        <w:t>provecho</w:t>
      </w:r>
      <w:r w:rsidRPr="00B21C8B">
        <w:rPr>
          <w:sz w:val="28"/>
          <w:u w:val="single"/>
        </w:rPr>
        <w:t xml:space="preserve"> de </w:t>
      </w:r>
      <w:r w:rsidR="00437FE1" w:rsidRPr="00B21C8B">
        <w:rPr>
          <w:sz w:val="28"/>
          <w:u w:val="single"/>
        </w:rPr>
        <w:t>tu</w:t>
      </w:r>
      <w:r w:rsidRPr="00B21C8B">
        <w:rPr>
          <w:sz w:val="28"/>
          <w:u w:val="single"/>
        </w:rPr>
        <w:t xml:space="preserve"> </w:t>
      </w:r>
      <w:r w:rsidR="00437FE1" w:rsidRPr="00B21C8B">
        <w:rPr>
          <w:sz w:val="28"/>
          <w:u w:val="single"/>
        </w:rPr>
        <w:t>coach</w:t>
      </w:r>
      <w:r w:rsidRPr="00B21C8B">
        <w:rPr>
          <w:sz w:val="28"/>
          <w:u w:val="single"/>
        </w:rPr>
        <w:t>:</w:t>
      </w:r>
    </w:p>
    <w:p w:rsidR="009E1854" w:rsidRDefault="00B21C8B" w:rsidP="00790D57">
      <w:pPr>
        <w:jc w:val="both"/>
      </w:pPr>
      <w:r>
        <w:t>Se</w:t>
      </w:r>
      <w:r w:rsidR="00790D57" w:rsidRPr="00790D57">
        <w:t xml:space="preserve"> abierto y honesto con </w:t>
      </w:r>
      <w:r>
        <w:t xml:space="preserve">ti </w:t>
      </w:r>
      <w:r w:rsidR="00790D57" w:rsidRPr="00790D57">
        <w:t xml:space="preserve">mismo y </w:t>
      </w:r>
      <w:r>
        <w:t>con</w:t>
      </w:r>
      <w:r w:rsidR="00790D57" w:rsidRPr="00790D57">
        <w:t xml:space="preserve"> </w:t>
      </w:r>
      <w:r w:rsidR="00437FE1">
        <w:t>tu</w:t>
      </w:r>
      <w:r w:rsidR="00790D57" w:rsidRPr="00790D57">
        <w:t xml:space="preserve"> </w:t>
      </w:r>
      <w:r w:rsidR="00437FE1">
        <w:t>coach</w:t>
      </w:r>
      <w:r w:rsidR="00790D57" w:rsidRPr="00790D57">
        <w:t xml:space="preserve">. Todos tenemos </w:t>
      </w:r>
      <w:r w:rsidR="00425164">
        <w:t>ocupaciones</w:t>
      </w:r>
      <w:r w:rsidR="00790D57" w:rsidRPr="00790D57">
        <w:t xml:space="preserve"> que demanda</w:t>
      </w:r>
      <w:r w:rsidR="00425164">
        <w:t>n</w:t>
      </w:r>
      <w:r w:rsidR="00790D57" w:rsidRPr="00790D57">
        <w:t xml:space="preserve"> tiempo y fácilmente puede</w:t>
      </w:r>
      <w:r>
        <w:t>n</w:t>
      </w:r>
      <w:r w:rsidR="00790D57" w:rsidRPr="00790D57">
        <w:t xml:space="preserve"> absorber nuestro pensamiento </w:t>
      </w:r>
      <w:r w:rsidR="00425164">
        <w:t xml:space="preserve">y </w:t>
      </w:r>
      <w:r w:rsidR="009E1854">
        <w:t>actuar</w:t>
      </w:r>
      <w:r w:rsidR="00425164">
        <w:t>;</w:t>
      </w:r>
      <w:r w:rsidR="00790D57" w:rsidRPr="00790D57">
        <w:t xml:space="preserve"> sin embargo, </w:t>
      </w:r>
      <w:r w:rsidR="00425164">
        <w:t xml:space="preserve">el tiempo para tu coaching es tuyo, para trabajar exclusivamente en ti y en lo que </w:t>
      </w:r>
      <w:r w:rsidR="00425164" w:rsidRPr="009E1854">
        <w:rPr>
          <w:b/>
        </w:rPr>
        <w:t>TÚ</w:t>
      </w:r>
      <w:r w:rsidR="00425164">
        <w:t xml:space="preserve"> deseas lograr. </w:t>
      </w:r>
      <w:r w:rsidR="00790D57" w:rsidRPr="00790D57">
        <w:t xml:space="preserve">Si </w:t>
      </w:r>
      <w:r w:rsidR="00425164">
        <w:t>estás</w:t>
      </w:r>
      <w:r w:rsidR="00790D57" w:rsidRPr="00790D57">
        <w:t xml:space="preserve"> </w:t>
      </w:r>
      <w:r w:rsidR="00425164">
        <w:t>batallando</w:t>
      </w:r>
      <w:r w:rsidR="00790D57" w:rsidRPr="00790D57">
        <w:t xml:space="preserve"> para </w:t>
      </w:r>
      <w:r w:rsidR="00425164">
        <w:t xml:space="preserve">priorizar </w:t>
      </w:r>
      <w:r w:rsidR="00437FE1" w:rsidRPr="00425164">
        <w:rPr>
          <w:b/>
        </w:rPr>
        <w:t>tu</w:t>
      </w:r>
      <w:r w:rsidR="00425164" w:rsidRPr="00425164">
        <w:rPr>
          <w:b/>
        </w:rPr>
        <w:t>s</w:t>
      </w:r>
      <w:r w:rsidR="00425164">
        <w:t xml:space="preserve"> necesidades </w:t>
      </w:r>
      <w:r w:rsidR="00173235">
        <w:t xml:space="preserve">personales </w:t>
      </w:r>
      <w:r w:rsidR="00425164">
        <w:t>por en</w:t>
      </w:r>
      <w:r w:rsidR="003D149B">
        <w:t xml:space="preserve">cima de las empresariales o las </w:t>
      </w:r>
      <w:r w:rsidR="00790D57" w:rsidRPr="00790D57">
        <w:t>d</w:t>
      </w:r>
      <w:r w:rsidR="009E1854">
        <w:t xml:space="preserve">emás </w:t>
      </w:r>
      <w:r w:rsidR="00790D57" w:rsidRPr="00790D57">
        <w:t>personas</w:t>
      </w:r>
      <w:r w:rsidR="00425164">
        <w:t>,</w:t>
      </w:r>
      <w:r w:rsidR="00790D57" w:rsidRPr="00790D57">
        <w:t xml:space="preserve"> entonces tenemos </w:t>
      </w:r>
      <w:r w:rsidR="00425164">
        <w:t xml:space="preserve">bastante </w:t>
      </w:r>
      <w:r w:rsidR="00790D57" w:rsidRPr="00790D57">
        <w:t>trabajo que hacer</w:t>
      </w:r>
      <w:r w:rsidR="009E1854">
        <w:t>.</w:t>
      </w:r>
    </w:p>
    <w:p w:rsidR="00790D57" w:rsidRPr="00790D57" w:rsidRDefault="00743BA2" w:rsidP="00790D57">
      <w:pPr>
        <w:jc w:val="both"/>
      </w:pPr>
      <w:r>
        <w:t>Haz tiempo</w:t>
      </w:r>
      <w:r w:rsidR="00790D57" w:rsidRPr="00790D57">
        <w:t xml:space="preserve"> y espacio para </w:t>
      </w:r>
      <w:r w:rsidR="00437FE1">
        <w:t>tu</w:t>
      </w:r>
      <w:r w:rsidR="00790D57" w:rsidRPr="00790D57">
        <w:t xml:space="preserve"> </w:t>
      </w:r>
      <w:r>
        <w:t>coaching</w:t>
      </w:r>
      <w:r w:rsidR="009E1854">
        <w:t>,</w:t>
      </w:r>
      <w:r w:rsidR="00790D57" w:rsidRPr="00790D57">
        <w:t xml:space="preserve"> si </w:t>
      </w:r>
      <w:r>
        <w:t>te sientes</w:t>
      </w:r>
      <w:r w:rsidR="00790D57" w:rsidRPr="00790D57">
        <w:t xml:space="preserve"> estresado o desorganizado para la reunión </w:t>
      </w:r>
      <w:r>
        <w:t>obtendrás</w:t>
      </w:r>
      <w:r w:rsidR="00790D57" w:rsidRPr="00790D57">
        <w:t xml:space="preserve"> menos de ella. </w:t>
      </w:r>
      <w:r w:rsidR="00437FE1">
        <w:t>Tu</w:t>
      </w:r>
      <w:r w:rsidR="00790D57" w:rsidRPr="00790D57">
        <w:t xml:space="preserve"> </w:t>
      </w:r>
      <w:r w:rsidR="00437FE1">
        <w:t>coach</w:t>
      </w:r>
      <w:r>
        <w:t xml:space="preserve"> t</w:t>
      </w:r>
      <w:r w:rsidR="00790D57" w:rsidRPr="00790D57">
        <w:t xml:space="preserve">e ayudará a establecer metas para cada </w:t>
      </w:r>
      <w:r>
        <w:t>sesión</w:t>
      </w:r>
      <w:r w:rsidR="00790D57" w:rsidRPr="00790D57">
        <w:t xml:space="preserve"> </w:t>
      </w:r>
      <w:r>
        <w:t xml:space="preserve">y te fijará nuevos desafíos. Obtendrás </w:t>
      </w:r>
      <w:r w:rsidR="009E1854">
        <w:t xml:space="preserve">el máximo provecho del </w:t>
      </w:r>
      <w:r>
        <w:t>coaching</w:t>
      </w:r>
      <w:r w:rsidR="00790D57" w:rsidRPr="00790D57">
        <w:t xml:space="preserve"> si </w:t>
      </w:r>
      <w:r w:rsidR="009E1854">
        <w:t>inviertes</w:t>
      </w:r>
      <w:r w:rsidR="00790D57" w:rsidRPr="00790D57">
        <w:t xml:space="preserve"> el tiempo </w:t>
      </w:r>
      <w:r>
        <w:t xml:space="preserve">necesario </w:t>
      </w:r>
      <w:r w:rsidR="00790D57" w:rsidRPr="00790D57">
        <w:t xml:space="preserve">para estudiar y seguir con lo que </w:t>
      </w:r>
      <w:r w:rsidR="009E1854">
        <w:t xml:space="preserve">se </w:t>
      </w:r>
      <w:r w:rsidR="00790D57" w:rsidRPr="00790D57">
        <w:t>acordó hacer entre las sesiones.</w:t>
      </w:r>
    </w:p>
    <w:p w:rsidR="00790D57" w:rsidRDefault="00743BA2" w:rsidP="00790D57">
      <w:pPr>
        <w:jc w:val="both"/>
      </w:pPr>
      <w:r>
        <w:t>Informa</w:t>
      </w:r>
      <w:r w:rsidR="00790D57" w:rsidRPr="00790D57">
        <w:t xml:space="preserve"> inmediatamente a </w:t>
      </w:r>
      <w:r w:rsidR="00437FE1">
        <w:t>tu</w:t>
      </w:r>
      <w:r w:rsidR="00790D57" w:rsidRPr="00790D57">
        <w:t xml:space="preserve"> </w:t>
      </w:r>
      <w:r w:rsidR="00437FE1">
        <w:t>coach</w:t>
      </w:r>
      <w:r w:rsidR="00790D57" w:rsidRPr="00790D57">
        <w:t xml:space="preserve"> si podría</w:t>
      </w:r>
      <w:r w:rsidR="009E1854">
        <w:t>s</w:t>
      </w:r>
      <w:r w:rsidR="00790D57" w:rsidRPr="00790D57">
        <w:t xml:space="preserve"> ser</w:t>
      </w:r>
      <w:r w:rsidR="009E1854">
        <w:t xml:space="preserve"> más eficaz </w:t>
      </w:r>
      <w:r>
        <w:t xml:space="preserve">de alguna manera </w:t>
      </w:r>
      <w:r w:rsidR="009E1854">
        <w:t>o</w:t>
      </w:r>
      <w:r w:rsidR="00790D57" w:rsidRPr="00790D57">
        <w:t xml:space="preserve"> si tiene</w:t>
      </w:r>
      <w:r>
        <w:t>s</w:t>
      </w:r>
      <w:r w:rsidR="00790D57" w:rsidRPr="00790D57">
        <w:t xml:space="preserve"> </w:t>
      </w:r>
      <w:r>
        <w:t>algún</w:t>
      </w:r>
      <w:r w:rsidR="00790D57" w:rsidRPr="00790D57">
        <w:t xml:space="preserve"> problema con el proceso de coaching.</w:t>
      </w:r>
    </w:p>
    <w:p w:rsidR="00790D57" w:rsidRPr="00790D57" w:rsidRDefault="00790D57" w:rsidP="00790D57">
      <w:pPr>
        <w:jc w:val="both"/>
      </w:pPr>
      <w:r w:rsidRPr="00790D57">
        <w:t>C</w:t>
      </w:r>
      <w:r w:rsidR="00743BA2">
        <w:t>onsidera invertir q</w:t>
      </w:r>
      <w:r w:rsidRPr="00790D57">
        <w:t xml:space="preserve">uince minutos después de la sesión de </w:t>
      </w:r>
      <w:r w:rsidR="00743BA2">
        <w:t>coaching</w:t>
      </w:r>
      <w:r w:rsidRPr="00790D57">
        <w:t xml:space="preserve"> para escribir y</w:t>
      </w:r>
      <w:r w:rsidR="00743BA2">
        <w:t xml:space="preserve"> grabar cualquier cosa que se te</w:t>
      </w:r>
      <w:r w:rsidRPr="00790D57">
        <w:t xml:space="preserve"> ocurrió, y planificar el tiempo para seguir adelant</w:t>
      </w:r>
      <w:r w:rsidR="00743BA2">
        <w:t>e con las acciones y compromisos que te hiciste</w:t>
      </w:r>
      <w:r w:rsidRPr="00790D57">
        <w:t>.</w:t>
      </w:r>
    </w:p>
    <w:p w:rsidR="009E1854" w:rsidRDefault="00823020" w:rsidP="00790D57">
      <w:pPr>
        <w:jc w:val="both"/>
      </w:pPr>
      <w:r>
        <w:t>Tomar notas durante la sesión</w:t>
      </w:r>
      <w:r w:rsidR="009E1854">
        <w:t xml:space="preserve"> es muy importante pues</w:t>
      </w:r>
      <w:r w:rsidR="00743BA2">
        <w:t xml:space="preserve"> te permitirá documentar tus pensamientos y aumentar tu consciencia sobre los cambios ocurridos </w:t>
      </w:r>
      <w:r w:rsidR="009E1854">
        <w:t xml:space="preserve">en tu persona durante </w:t>
      </w:r>
      <w:r w:rsidR="00743BA2">
        <w:t xml:space="preserve">la </w:t>
      </w:r>
      <w:r w:rsidR="009E1854">
        <w:t>sesión.</w:t>
      </w:r>
    </w:p>
    <w:p w:rsidR="00790D57" w:rsidRPr="00790D57" w:rsidRDefault="00790D57" w:rsidP="00790D57">
      <w:pPr>
        <w:jc w:val="both"/>
      </w:pPr>
      <w:r w:rsidRPr="00790D57">
        <w:t xml:space="preserve">Se recomienda encarecidamente </w:t>
      </w:r>
      <w:r w:rsidR="003D149B">
        <w:t>contar con</w:t>
      </w:r>
      <w:r w:rsidR="00823020">
        <w:t xml:space="preserve"> </w:t>
      </w:r>
      <w:r w:rsidR="009E1854">
        <w:t xml:space="preserve">una libreta </w:t>
      </w:r>
      <w:r w:rsidR="003D149B">
        <w:t>específica</w:t>
      </w:r>
      <w:r w:rsidRPr="00790D57">
        <w:t xml:space="preserve"> para guardar notas de las sesiones.</w:t>
      </w:r>
      <w:r w:rsidR="00823020">
        <w:t xml:space="preserve"> Habrá cosas que desees </w:t>
      </w:r>
      <w:r w:rsidR="009E1854">
        <w:t xml:space="preserve">volver </w:t>
      </w:r>
      <w:r w:rsidR="003D149B">
        <w:t>estudiar</w:t>
      </w:r>
      <w:r w:rsidR="009E1854">
        <w:t xml:space="preserve"> en algún momento, y te</w:t>
      </w:r>
      <w:r w:rsidRPr="00790D57">
        <w:t xml:space="preserve"> servirá como punto de referencia para cualquier aprendizaj</w:t>
      </w:r>
      <w:r w:rsidR="00823020">
        <w:t>e y crecimiento que experimentes.</w:t>
      </w:r>
    </w:p>
    <w:p w:rsidR="00823020" w:rsidRPr="00790D57" w:rsidRDefault="00823020" w:rsidP="00790D57">
      <w:pPr>
        <w:jc w:val="both"/>
      </w:pPr>
      <w:r>
        <w:t>Escribir tus pensamientos de manera habitual es una excelente manera para enfocar tu mente, ejercitar tu voluntad, y aumentar la claridad sobre la persona en quien te quieres convertir y lo que deseas lograr. Tu coach te platicará sobre esto durante las sesiones.</w:t>
      </w:r>
    </w:p>
    <w:p w:rsidR="00790D57" w:rsidRPr="00790D57" w:rsidRDefault="00790D57" w:rsidP="00790D57">
      <w:pPr>
        <w:jc w:val="both"/>
      </w:pPr>
      <w:r w:rsidRPr="00790D57">
        <w:t xml:space="preserve"> </w:t>
      </w:r>
    </w:p>
    <w:p w:rsidR="00790D57" w:rsidRPr="00823020" w:rsidRDefault="00790D57" w:rsidP="00790D57">
      <w:pPr>
        <w:jc w:val="both"/>
        <w:rPr>
          <w:sz w:val="28"/>
          <w:u w:val="single"/>
        </w:rPr>
      </w:pPr>
      <w:r w:rsidRPr="00823020">
        <w:rPr>
          <w:sz w:val="28"/>
          <w:u w:val="single"/>
        </w:rPr>
        <w:lastRenderedPageBreak/>
        <w:t>Ética y Estándares</w:t>
      </w:r>
    </w:p>
    <w:p w:rsidR="00790D57" w:rsidRPr="00790D57" w:rsidRDefault="00790D57" w:rsidP="00790D57">
      <w:pPr>
        <w:jc w:val="both"/>
      </w:pPr>
      <w:r w:rsidRPr="00790D57">
        <w:t xml:space="preserve">A continuación se detalla el código de conducta aplicable a </w:t>
      </w:r>
      <w:r w:rsidR="00D065C5" w:rsidRPr="00790D57">
        <w:t>t</w:t>
      </w:r>
      <w:r w:rsidR="00D065C5">
        <w:t>odas</w:t>
      </w:r>
      <w:r w:rsidR="00BC20B9">
        <w:t xml:space="preserve"> las sesiones de coaching</w:t>
      </w:r>
      <w:r w:rsidRPr="00790D57">
        <w:t>.</w:t>
      </w:r>
    </w:p>
    <w:p w:rsidR="00BC20B9" w:rsidRDefault="00437FE1" w:rsidP="00790D57">
      <w:pPr>
        <w:numPr>
          <w:ilvl w:val="0"/>
          <w:numId w:val="3"/>
        </w:numPr>
        <w:jc w:val="both"/>
      </w:pPr>
      <w:r>
        <w:t>Tu</w:t>
      </w:r>
      <w:r w:rsidR="00790D57" w:rsidRPr="00790D57">
        <w:t xml:space="preserve"> </w:t>
      </w:r>
      <w:r>
        <w:t>coach</w:t>
      </w:r>
      <w:r w:rsidR="00790D57" w:rsidRPr="00790D57">
        <w:t xml:space="preserve"> se </w:t>
      </w:r>
      <w:r w:rsidR="00BC20B9">
        <w:t>comportará</w:t>
      </w:r>
      <w:r w:rsidR="00790D57" w:rsidRPr="00790D57">
        <w:t xml:space="preserve"> con dignidad, honestidad, integridad y responsabilidad.</w:t>
      </w:r>
    </w:p>
    <w:p w:rsidR="00BC20B9" w:rsidRDefault="00BC20B9" w:rsidP="00790D57">
      <w:pPr>
        <w:numPr>
          <w:ilvl w:val="0"/>
          <w:numId w:val="3"/>
        </w:numPr>
        <w:jc w:val="both"/>
      </w:pPr>
      <w:r>
        <w:t xml:space="preserve">Puedes estar seguro </w:t>
      </w:r>
      <w:r w:rsidR="00790D57" w:rsidRPr="00790D57">
        <w:t xml:space="preserve"> </w:t>
      </w:r>
      <w:r>
        <w:t xml:space="preserve">de que cualquier asunto tratado </w:t>
      </w:r>
      <w:r w:rsidR="00790D57" w:rsidRPr="00790D57">
        <w:t xml:space="preserve">con </w:t>
      </w:r>
      <w:r w:rsidR="00437FE1">
        <w:t>tu</w:t>
      </w:r>
      <w:r w:rsidR="00790D57" w:rsidRPr="00790D57">
        <w:t xml:space="preserve"> </w:t>
      </w:r>
      <w:r w:rsidR="00437FE1">
        <w:t>coach</w:t>
      </w:r>
      <w:r w:rsidR="00790D57" w:rsidRPr="00790D57">
        <w:t xml:space="preserve"> será confidencial, a menos </w:t>
      </w:r>
      <w:r>
        <w:t>de ser</w:t>
      </w:r>
      <w:r w:rsidR="00790D57" w:rsidRPr="00790D57">
        <w:t xml:space="preserve"> requerido por </w:t>
      </w:r>
      <w:r>
        <w:t xml:space="preserve">ley, o que le des </w:t>
      </w:r>
      <w:r w:rsidR="00790D57" w:rsidRPr="00790D57">
        <w:t>permiso por escrito.</w:t>
      </w:r>
    </w:p>
    <w:p w:rsidR="00790D57" w:rsidRDefault="00BC20B9" w:rsidP="00790D57">
      <w:pPr>
        <w:numPr>
          <w:ilvl w:val="0"/>
          <w:numId w:val="3"/>
        </w:numPr>
        <w:jc w:val="both"/>
      </w:pPr>
      <w:r>
        <w:t>El coach no te juzgará o dará</w:t>
      </w:r>
      <w:r w:rsidR="00790D57" w:rsidRPr="00790D57">
        <w:t xml:space="preserve"> consejos no deseados.</w:t>
      </w:r>
    </w:p>
    <w:p w:rsidR="00BC20B9" w:rsidRDefault="00C40AED" w:rsidP="00BC20B9">
      <w:pPr>
        <w:numPr>
          <w:ilvl w:val="0"/>
          <w:numId w:val="3"/>
        </w:numPr>
        <w:jc w:val="both"/>
      </w:pPr>
      <w:r>
        <w:t>El</w:t>
      </w:r>
      <w:r w:rsidR="00BC20B9">
        <w:t xml:space="preserve"> coach tendrá claro el límite entre coaching y otras terapias, por ejemplo, psicológicas.</w:t>
      </w:r>
    </w:p>
    <w:p w:rsidR="00BC20B9" w:rsidRDefault="00BC20B9" w:rsidP="00790D57">
      <w:pPr>
        <w:numPr>
          <w:ilvl w:val="0"/>
          <w:numId w:val="3"/>
        </w:numPr>
        <w:jc w:val="both"/>
      </w:pPr>
      <w:r>
        <w:t>El coach no te recomendará ningún terapeuta específico a menos que esté calificado para ello.</w:t>
      </w:r>
    </w:p>
    <w:p w:rsidR="00BC20B9" w:rsidRDefault="00BC20B9" w:rsidP="00790D57">
      <w:pPr>
        <w:numPr>
          <w:ilvl w:val="0"/>
          <w:numId w:val="3"/>
        </w:numPr>
        <w:jc w:val="both"/>
      </w:pPr>
      <w:r>
        <w:t>El coach no te dará</w:t>
      </w:r>
      <w:r w:rsidR="00790D57" w:rsidRPr="00790D57">
        <w:t xml:space="preserve"> información engañosa sobre el coaching y </w:t>
      </w:r>
      <w:r>
        <w:t>s</w:t>
      </w:r>
      <w:r w:rsidR="00437FE1">
        <w:t>u</w:t>
      </w:r>
      <w:r w:rsidR="00790D57" w:rsidRPr="00790D57">
        <w:t>s beneficio</w:t>
      </w:r>
      <w:r>
        <w:t xml:space="preserve">s. </w:t>
      </w:r>
    </w:p>
    <w:p w:rsidR="00BC20B9" w:rsidRDefault="00790D57" w:rsidP="00790D57">
      <w:pPr>
        <w:numPr>
          <w:ilvl w:val="0"/>
          <w:numId w:val="3"/>
        </w:numPr>
        <w:jc w:val="both"/>
      </w:pPr>
      <w:r w:rsidRPr="00790D57">
        <w:t>Todos los acuerdos de coaching son fáciles de entender, con las expectativas</w:t>
      </w:r>
      <w:r w:rsidR="00BC20B9">
        <w:t xml:space="preserve"> claras</w:t>
      </w:r>
      <w:r w:rsidRPr="00790D57">
        <w:t xml:space="preserve"> tanto del </w:t>
      </w:r>
      <w:r w:rsidR="00437FE1">
        <w:t>coach</w:t>
      </w:r>
      <w:r w:rsidR="00BC20B9">
        <w:t>, como de</w:t>
      </w:r>
      <w:r w:rsidRPr="00790D57">
        <w:t>l participante</w:t>
      </w:r>
      <w:r w:rsidR="00BC20B9">
        <w:t>.</w:t>
      </w:r>
    </w:p>
    <w:p w:rsidR="00BC20B9" w:rsidRDefault="00BC20B9" w:rsidP="00790D57">
      <w:pPr>
        <w:numPr>
          <w:ilvl w:val="0"/>
          <w:numId w:val="3"/>
        </w:numPr>
        <w:jc w:val="both"/>
      </w:pPr>
      <w:r>
        <w:t xml:space="preserve">El coach no impartirá coaching a </w:t>
      </w:r>
      <w:r w:rsidR="00790D57" w:rsidRPr="00790D57">
        <w:t>menores de edad (menores de 18 años) sin el permiso escrito de los padres.</w:t>
      </w:r>
    </w:p>
    <w:p w:rsidR="005055A2" w:rsidRDefault="00BC20B9" w:rsidP="00790D57">
      <w:pPr>
        <w:numPr>
          <w:ilvl w:val="0"/>
          <w:numId w:val="3"/>
        </w:numPr>
        <w:jc w:val="both"/>
      </w:pPr>
      <w:r>
        <w:t>El coach</w:t>
      </w:r>
      <w:r w:rsidR="00790D57" w:rsidRPr="00790D57">
        <w:t xml:space="preserve"> e</w:t>
      </w:r>
      <w:r>
        <w:t>stará dispuesto</w:t>
      </w:r>
      <w:r w:rsidR="00790D57" w:rsidRPr="00790D57">
        <w:t xml:space="preserve"> a recomendar a otros </w:t>
      </w:r>
      <w:r w:rsidR="00437FE1">
        <w:t>coach</w:t>
      </w:r>
      <w:r w:rsidR="00790D57" w:rsidRPr="00790D57">
        <w:t xml:space="preserve">es, si </w:t>
      </w:r>
      <w:r>
        <w:t>fuera</w:t>
      </w:r>
      <w:r w:rsidR="00790D57" w:rsidRPr="00790D57">
        <w:t xml:space="preserve"> más apropiado para el cliente</w:t>
      </w:r>
      <w:r w:rsidR="005055A2">
        <w:t>.</w:t>
      </w:r>
    </w:p>
    <w:p w:rsidR="002A2BF5" w:rsidRDefault="005055A2" w:rsidP="00790D57">
      <w:pPr>
        <w:numPr>
          <w:ilvl w:val="0"/>
          <w:numId w:val="3"/>
        </w:numPr>
        <w:jc w:val="both"/>
      </w:pPr>
      <w:r>
        <w:t>El coach cuenta</w:t>
      </w:r>
      <w:r w:rsidR="00790D57" w:rsidRPr="00790D57">
        <w:t xml:space="preserve"> </w:t>
      </w:r>
      <w:r>
        <w:t>con</w:t>
      </w:r>
      <w:r w:rsidR="00790D57" w:rsidRPr="00790D57">
        <w:t xml:space="preserve"> seguro de responsabilidad profesional vigente.</w:t>
      </w:r>
    </w:p>
    <w:p w:rsidR="002A2BF5" w:rsidRDefault="00790D57" w:rsidP="00790D57">
      <w:pPr>
        <w:numPr>
          <w:ilvl w:val="0"/>
          <w:numId w:val="3"/>
        </w:numPr>
        <w:jc w:val="both"/>
      </w:pPr>
      <w:r w:rsidRPr="00790D57">
        <w:t xml:space="preserve">Siempre que sea posible, </w:t>
      </w:r>
      <w:r w:rsidR="002A2BF5">
        <w:t>el coach elevará el estándar del coaching y ajustará cualquier malentendido acerca de lo que es y no es el coaching.</w:t>
      </w:r>
    </w:p>
    <w:p w:rsidR="00790D57" w:rsidRPr="00790D57" w:rsidRDefault="002A2BF5" w:rsidP="00790D57">
      <w:pPr>
        <w:numPr>
          <w:ilvl w:val="0"/>
          <w:numId w:val="3"/>
        </w:numPr>
        <w:jc w:val="both"/>
      </w:pPr>
      <w:r>
        <w:t>El coach tratará al cliente de manera respetuosa en independencia al</w:t>
      </w:r>
      <w:r w:rsidR="00790D57" w:rsidRPr="00790D57">
        <w:t xml:space="preserve"> género, eda</w:t>
      </w:r>
      <w:r>
        <w:t xml:space="preserve">d, raza, religión, discapacidad </w:t>
      </w:r>
      <w:r w:rsidR="00790D57" w:rsidRPr="00790D57">
        <w:t>y orientación sexual.</w:t>
      </w:r>
    </w:p>
    <w:p w:rsidR="00790D57" w:rsidRDefault="00790D57" w:rsidP="00790D57">
      <w:pPr>
        <w:jc w:val="both"/>
      </w:pPr>
      <w:r w:rsidRPr="00790D57">
        <w:t xml:space="preserve"> </w:t>
      </w:r>
    </w:p>
    <w:p w:rsidR="00287161" w:rsidRDefault="00287161" w:rsidP="00790D57">
      <w:pPr>
        <w:jc w:val="both"/>
      </w:pPr>
    </w:p>
    <w:p w:rsidR="00287161" w:rsidRDefault="00287161" w:rsidP="00790D57">
      <w:pPr>
        <w:jc w:val="both"/>
      </w:pPr>
    </w:p>
    <w:p w:rsidR="00287161" w:rsidRDefault="00287161" w:rsidP="00790D57">
      <w:pPr>
        <w:jc w:val="both"/>
      </w:pPr>
    </w:p>
    <w:p w:rsidR="00287161" w:rsidRPr="00790D57" w:rsidRDefault="00287161" w:rsidP="00790D57">
      <w:pPr>
        <w:jc w:val="both"/>
      </w:pPr>
    </w:p>
    <w:p w:rsidR="00790D57" w:rsidRPr="008905DA" w:rsidRDefault="00790D57" w:rsidP="00790D57">
      <w:pPr>
        <w:jc w:val="both"/>
        <w:rPr>
          <w:sz w:val="28"/>
          <w:u w:val="single"/>
        </w:rPr>
      </w:pPr>
      <w:r w:rsidRPr="002A2BF5">
        <w:rPr>
          <w:sz w:val="28"/>
          <w:u w:val="single"/>
        </w:rPr>
        <w:lastRenderedPageBreak/>
        <w:t>Términ</w:t>
      </w:r>
      <w:r w:rsidR="00DF3547">
        <w:rPr>
          <w:sz w:val="28"/>
          <w:u w:val="single"/>
        </w:rPr>
        <w:t>os y condiciones del Coaching</w:t>
      </w:r>
    </w:p>
    <w:p w:rsidR="002A2BF5" w:rsidRDefault="002A2BF5" w:rsidP="00790D57">
      <w:pPr>
        <w:numPr>
          <w:ilvl w:val="0"/>
          <w:numId w:val="4"/>
        </w:numPr>
        <w:jc w:val="both"/>
      </w:pPr>
      <w:r>
        <w:t>La sesión iniciará desde el momento acordado</w:t>
      </w:r>
      <w:r w:rsidR="00790D57" w:rsidRPr="00790D57">
        <w:t>, incluso si el participante se retrasa.</w:t>
      </w:r>
    </w:p>
    <w:p w:rsidR="002A2BF5" w:rsidRDefault="00790D57" w:rsidP="00790D57">
      <w:pPr>
        <w:numPr>
          <w:ilvl w:val="0"/>
          <w:numId w:val="4"/>
        </w:numPr>
        <w:jc w:val="both"/>
      </w:pPr>
      <w:r w:rsidRPr="00790D57">
        <w:t xml:space="preserve">La cancelación de una sesión por cualquier motivo que no sea de emergencia dará lugar a </w:t>
      </w:r>
      <w:r w:rsidR="002A2BF5">
        <w:t>la pérdida</w:t>
      </w:r>
      <w:r w:rsidRPr="00790D57">
        <w:t xml:space="preserve"> de la sesión.</w:t>
      </w:r>
      <w:r w:rsidR="002A2BF5">
        <w:t xml:space="preserve"> </w:t>
      </w:r>
      <w:r w:rsidR="00437FE1">
        <w:t>Tu</w:t>
      </w:r>
      <w:r w:rsidRPr="00790D57">
        <w:t xml:space="preserve"> desarrollo debe ser prioridad.</w:t>
      </w:r>
    </w:p>
    <w:p w:rsidR="00E846E6" w:rsidRDefault="00FD5BC4" w:rsidP="00790D57">
      <w:pPr>
        <w:numPr>
          <w:ilvl w:val="0"/>
          <w:numId w:val="4"/>
        </w:numPr>
        <w:jc w:val="both"/>
      </w:pPr>
      <w:r>
        <w:t>Envía mensajes de voz o escritos por</w:t>
      </w:r>
      <w:r w:rsidR="002A2BF5">
        <w:t xml:space="preserve"> </w:t>
      </w:r>
      <w:r w:rsidR="00067B49">
        <w:t xml:space="preserve">whatsapp </w:t>
      </w:r>
      <w:r w:rsidR="002A2BF5">
        <w:t>a tu coach</w:t>
      </w:r>
      <w:r w:rsidR="00790D57" w:rsidRPr="00790D57">
        <w:t xml:space="preserve"> entre las sesiones, si está</w:t>
      </w:r>
      <w:r w:rsidR="00E846E6">
        <w:t>s</w:t>
      </w:r>
      <w:r w:rsidR="00790D57" w:rsidRPr="00790D57">
        <w:t xml:space="preserve"> atascado, confundido, desafiado o simplemente quieres compartir tus éxi</w:t>
      </w:r>
      <w:r w:rsidR="00E846E6">
        <w:t xml:space="preserve">tos. </w:t>
      </w:r>
      <w:r w:rsidR="00790D57" w:rsidRPr="00790D57">
        <w:t xml:space="preserve">Por favor, </w:t>
      </w:r>
      <w:r w:rsidR="00E846E6">
        <w:t>respeta</w:t>
      </w:r>
      <w:r w:rsidR="00790D57" w:rsidRPr="00790D57">
        <w:t xml:space="preserve"> el tiempo del </w:t>
      </w:r>
      <w:r w:rsidR="00437FE1">
        <w:t>coach</w:t>
      </w:r>
      <w:r w:rsidR="00790D57" w:rsidRPr="00790D57">
        <w:t xml:space="preserve"> </w:t>
      </w:r>
      <w:r w:rsidR="00E846E6">
        <w:t>manteniendo</w:t>
      </w:r>
      <w:r w:rsidR="00790D57" w:rsidRPr="00790D57">
        <w:t xml:space="preserve"> </w:t>
      </w:r>
      <w:r w:rsidR="00067B49">
        <w:t xml:space="preserve">esta comunicación </w:t>
      </w:r>
      <w:r w:rsidR="00E846E6">
        <w:t>entre</w:t>
      </w:r>
      <w:r>
        <w:t xml:space="preserve"> </w:t>
      </w:r>
      <w:r w:rsidR="00790D57" w:rsidRPr="00790D57">
        <w:t>10</w:t>
      </w:r>
      <w:r>
        <w:t xml:space="preserve">-15 minutos diarios. </w:t>
      </w:r>
      <w:r w:rsidR="00790D57" w:rsidRPr="00790D57">
        <w:t>¡Gracias!</w:t>
      </w:r>
    </w:p>
    <w:p w:rsidR="00E846E6" w:rsidRDefault="00437FE1" w:rsidP="00790D57">
      <w:pPr>
        <w:numPr>
          <w:ilvl w:val="0"/>
          <w:numId w:val="4"/>
        </w:numPr>
        <w:jc w:val="both"/>
      </w:pPr>
      <w:r>
        <w:t>Tu</w:t>
      </w:r>
      <w:r w:rsidR="00790D57" w:rsidRPr="00790D57">
        <w:t xml:space="preserve"> </w:t>
      </w:r>
      <w:r>
        <w:t>coach</w:t>
      </w:r>
      <w:r w:rsidR="00790D57" w:rsidRPr="00790D57">
        <w:t xml:space="preserve"> </w:t>
      </w:r>
      <w:r w:rsidR="00E846E6">
        <w:t>te</w:t>
      </w:r>
      <w:r w:rsidR="00790D57" w:rsidRPr="00790D57">
        <w:t xml:space="preserve"> asignará tareas</w:t>
      </w:r>
      <w:r w:rsidR="00E846E6">
        <w:t xml:space="preserve"> entre las sesiones para ayudart</w:t>
      </w:r>
      <w:r w:rsidR="00790D57" w:rsidRPr="00790D57">
        <w:t xml:space="preserve">e en </w:t>
      </w:r>
      <w:r>
        <w:t>tu</w:t>
      </w:r>
      <w:r w:rsidR="00790D57" w:rsidRPr="00790D57">
        <w:t xml:space="preserve"> crecimiento.</w:t>
      </w:r>
    </w:p>
    <w:p w:rsidR="00E846E6" w:rsidRDefault="00790D57" w:rsidP="00790D57">
      <w:pPr>
        <w:numPr>
          <w:ilvl w:val="0"/>
          <w:numId w:val="4"/>
        </w:numPr>
        <w:jc w:val="both"/>
      </w:pPr>
      <w:r w:rsidRPr="00790D57">
        <w:t xml:space="preserve">La relación de coaching es </w:t>
      </w:r>
      <w:r w:rsidR="00E846E6">
        <w:t>por</w:t>
      </w:r>
      <w:r w:rsidRPr="00790D57">
        <w:t xml:space="preserve"> un mínimo de </w:t>
      </w:r>
      <w:r w:rsidR="003D149B">
        <w:t>4</w:t>
      </w:r>
      <w:r w:rsidRPr="00790D57">
        <w:t xml:space="preserve"> sesiones a menos que se </w:t>
      </w:r>
      <w:r w:rsidR="00E846E6">
        <w:t xml:space="preserve">acuerde lo contrario; </w:t>
      </w:r>
      <w:r w:rsidRPr="00790D57">
        <w:t xml:space="preserve">esto </w:t>
      </w:r>
      <w:r w:rsidR="003D149B">
        <w:t xml:space="preserve">incrementa las oportunidades para </w:t>
      </w:r>
      <w:r w:rsidR="00E846E6">
        <w:t>que seas más consciente, tomes mejores decisiones y logres resultados superiores.</w:t>
      </w:r>
    </w:p>
    <w:p w:rsidR="00790D57" w:rsidRDefault="00437FE1" w:rsidP="00790D57">
      <w:pPr>
        <w:numPr>
          <w:ilvl w:val="0"/>
          <w:numId w:val="4"/>
        </w:numPr>
        <w:jc w:val="both"/>
      </w:pPr>
      <w:r>
        <w:t>Tu</w:t>
      </w:r>
      <w:r w:rsidR="00790D57" w:rsidRPr="00790D57">
        <w:t xml:space="preserve"> confidencialidad es vital y </w:t>
      </w:r>
      <w:r>
        <w:t>tu</w:t>
      </w:r>
      <w:r w:rsidR="00790D57" w:rsidRPr="00790D57">
        <w:t xml:space="preserve"> </w:t>
      </w:r>
      <w:r>
        <w:t>coach</w:t>
      </w:r>
      <w:r w:rsidR="00790D57" w:rsidRPr="00790D57">
        <w:t xml:space="preserve"> nunca </w:t>
      </w:r>
      <w:r w:rsidR="00871CD3">
        <w:t>comunicará</w:t>
      </w:r>
      <w:r w:rsidR="00790D57" w:rsidRPr="00790D57">
        <w:t xml:space="preserve"> in</w:t>
      </w:r>
      <w:r w:rsidR="00871CD3">
        <w:t>formación</w:t>
      </w:r>
      <w:r w:rsidR="00790D57" w:rsidRPr="00790D57">
        <w:t xml:space="preserve"> acerca de </w:t>
      </w:r>
      <w:r w:rsidR="00871CD3">
        <w:t>ti a nadie</w:t>
      </w:r>
      <w:r w:rsidR="00E846E6">
        <w:t xml:space="preserve">. </w:t>
      </w:r>
      <w:r>
        <w:t>Tu</w:t>
      </w:r>
      <w:r w:rsidR="00790D57" w:rsidRPr="00790D57">
        <w:t xml:space="preserve"> </w:t>
      </w:r>
      <w:r>
        <w:t>coach</w:t>
      </w:r>
      <w:r w:rsidR="00790D57" w:rsidRPr="00790D57">
        <w:t xml:space="preserve"> está obligado a llevar un reg</w:t>
      </w:r>
      <w:r w:rsidR="00E846E6">
        <w:t>istro del número de horas que sesionan</w:t>
      </w:r>
      <w:r w:rsidR="00871CD3">
        <w:t xml:space="preserve">. A menos que </w:t>
      </w:r>
      <w:r w:rsidR="00790D57" w:rsidRPr="00790D57">
        <w:t>solicite</w:t>
      </w:r>
      <w:r w:rsidR="00871CD3">
        <w:t>s</w:t>
      </w:r>
      <w:r w:rsidR="00790D57" w:rsidRPr="00790D57">
        <w:t xml:space="preserve"> lo contrario, </w:t>
      </w:r>
      <w:r>
        <w:t>tu</w:t>
      </w:r>
      <w:r w:rsidR="00790D57" w:rsidRPr="00790D57">
        <w:t xml:space="preserve"> nombre se</w:t>
      </w:r>
      <w:r w:rsidR="00E846E6">
        <w:t>rá incluido en el registro. Este</w:t>
      </w:r>
      <w:r w:rsidR="00790D57" w:rsidRPr="00790D57">
        <w:t xml:space="preserve"> </w:t>
      </w:r>
      <w:r w:rsidR="00871CD3">
        <w:t>solo</w:t>
      </w:r>
      <w:r w:rsidR="00790D57" w:rsidRPr="00790D57">
        <w:t xml:space="preserve"> </w:t>
      </w:r>
      <w:r w:rsidR="00E846E6">
        <w:t>será</w:t>
      </w:r>
      <w:r w:rsidR="00790D57" w:rsidRPr="00790D57">
        <w:t xml:space="preserve"> visto por el miembro del Comité de Normas Profesionales </w:t>
      </w:r>
      <w:r w:rsidR="00E846E6">
        <w:t xml:space="preserve">con la finalidad de </w:t>
      </w:r>
      <w:r w:rsidR="00790D57" w:rsidRPr="00790D57">
        <w:t xml:space="preserve">comprobar </w:t>
      </w:r>
      <w:r w:rsidR="00E846E6">
        <w:t>la experiencia del coach para futuras certificaciones</w:t>
      </w:r>
      <w:r w:rsidR="00790D57" w:rsidRPr="00790D57">
        <w:t xml:space="preserve">. Gracias de antemano por </w:t>
      </w:r>
      <w:r>
        <w:t>tu</w:t>
      </w:r>
      <w:r w:rsidR="00790D57" w:rsidRPr="00790D57">
        <w:t xml:space="preserve"> apoyo a los estándares profesionales </w:t>
      </w:r>
      <w:r w:rsidR="00E846E6">
        <w:t>del</w:t>
      </w:r>
      <w:r w:rsidR="00790D57" w:rsidRPr="00790D57">
        <w:t xml:space="preserve"> coaching.</w:t>
      </w:r>
    </w:p>
    <w:p w:rsidR="008B30DF" w:rsidRDefault="00E846E6" w:rsidP="008B30DF">
      <w:pPr>
        <w:numPr>
          <w:ilvl w:val="0"/>
          <w:numId w:val="4"/>
        </w:numPr>
        <w:jc w:val="both"/>
      </w:pPr>
      <w:r>
        <w:t>Tu coach nunca utilizará para su beneficio, información dada por ti en las sesiones.</w:t>
      </w:r>
    </w:p>
    <w:p w:rsidR="008B30DF" w:rsidRDefault="00437FE1" w:rsidP="00790D57">
      <w:pPr>
        <w:numPr>
          <w:ilvl w:val="0"/>
          <w:numId w:val="4"/>
        </w:numPr>
        <w:jc w:val="both"/>
      </w:pPr>
      <w:r>
        <w:t>Tu</w:t>
      </w:r>
      <w:r w:rsidR="00790D57" w:rsidRPr="00790D57">
        <w:t xml:space="preserve"> </w:t>
      </w:r>
      <w:r>
        <w:t>coach</w:t>
      </w:r>
      <w:r w:rsidR="00790D57" w:rsidRPr="00790D57">
        <w:t xml:space="preserve"> a menudo te </w:t>
      </w:r>
      <w:r w:rsidR="008B30DF">
        <w:t>comentará su</w:t>
      </w:r>
      <w:r w:rsidR="00790D57" w:rsidRPr="00790D57">
        <w:t xml:space="preserve"> punto de vista </w:t>
      </w:r>
      <w:r w:rsidR="008B30DF">
        <w:t>relacionado a</w:t>
      </w:r>
      <w:r w:rsidR="00790D57" w:rsidRPr="00790D57">
        <w:t xml:space="preserve"> </w:t>
      </w:r>
      <w:r>
        <w:t>tu</w:t>
      </w:r>
      <w:r w:rsidR="00790D57" w:rsidRPr="00790D57">
        <w:t xml:space="preserve"> situación, </w:t>
      </w:r>
      <w:r w:rsidR="008B30DF">
        <w:t>y puede ayudarte a seleccionar algún acercamiento o manejo de la situación. Por favor ten en cuenta que tú eres responsable de cualquier acción o inacción fomentada por la sesión de coaching. El coach no acepta responsabilidad alguna por las consecuencias de tus acciones o inacciones.</w:t>
      </w:r>
      <w:r w:rsidR="00790D57" w:rsidRPr="00790D57">
        <w:t xml:space="preserve"> </w:t>
      </w:r>
    </w:p>
    <w:p w:rsidR="00790D57" w:rsidRPr="00790D57" w:rsidRDefault="00437FE1" w:rsidP="00790D57">
      <w:pPr>
        <w:numPr>
          <w:ilvl w:val="0"/>
          <w:numId w:val="4"/>
        </w:numPr>
        <w:jc w:val="both"/>
      </w:pPr>
      <w:r>
        <w:t>Tu</w:t>
      </w:r>
      <w:r w:rsidR="00790D57" w:rsidRPr="00790D57">
        <w:t xml:space="preserve"> </w:t>
      </w:r>
      <w:r>
        <w:t>coach</w:t>
      </w:r>
      <w:r w:rsidR="00790D57" w:rsidRPr="00790D57">
        <w:t xml:space="preserve"> no está capacitado para dar asesor</w:t>
      </w:r>
      <w:r w:rsidR="008B30DF">
        <w:t>ía específica legal o financiera</w:t>
      </w:r>
      <w:r w:rsidR="00790D57" w:rsidRPr="00790D57">
        <w:t>.</w:t>
      </w:r>
      <w:r w:rsidR="008B30DF">
        <w:t xml:space="preserve"> Ten</w:t>
      </w:r>
      <w:r w:rsidR="00790D57" w:rsidRPr="00790D57">
        <w:t xml:space="preserve"> en cuenta que se trata de un</w:t>
      </w:r>
      <w:r w:rsidR="008B30DF">
        <w:t>a relación de coaching, diseñada para ayudarte a que encuentres tus propias opciones, y que cualquier sugerencia dada está basada en ayudarte a tomar tus propias decisiones y no debe ser entendida como orden o consejo autoritativo. Cualquiera que sea el campo, financiero, de neg</w:t>
      </w:r>
      <w:r w:rsidR="006106B1">
        <w:t xml:space="preserve">ocios, salud u otros, por favor, antes de actuar, </w:t>
      </w:r>
      <w:r w:rsidR="008B30DF">
        <w:t>busca consejos u opiniones de profesion</w:t>
      </w:r>
      <w:r w:rsidR="006106B1">
        <w:t>ales calificados en la materia.</w:t>
      </w:r>
    </w:p>
    <w:p w:rsidR="00790D57" w:rsidRDefault="00790D57" w:rsidP="00790D57">
      <w:pPr>
        <w:jc w:val="both"/>
      </w:pPr>
      <w:r w:rsidRPr="00790D57">
        <w:t xml:space="preserve"> </w:t>
      </w:r>
    </w:p>
    <w:p w:rsidR="00287161" w:rsidRPr="00790D57" w:rsidRDefault="00287161" w:rsidP="00790D57">
      <w:pPr>
        <w:jc w:val="both"/>
      </w:pPr>
    </w:p>
    <w:p w:rsidR="00790D57" w:rsidRPr="008F3E45" w:rsidRDefault="008B30DF" w:rsidP="00790D57">
      <w:pPr>
        <w:jc w:val="both"/>
        <w:rPr>
          <w:sz w:val="28"/>
          <w:u w:val="single"/>
        </w:rPr>
      </w:pPr>
      <w:r w:rsidRPr="008B30DF">
        <w:rPr>
          <w:sz w:val="28"/>
          <w:u w:val="single"/>
        </w:rPr>
        <w:lastRenderedPageBreak/>
        <w:t>Manera de operar como Coach</w:t>
      </w:r>
    </w:p>
    <w:p w:rsidR="00790D57" w:rsidRPr="008905DA" w:rsidRDefault="008F3E45" w:rsidP="00790D57">
      <w:pPr>
        <w:jc w:val="both"/>
        <w:rPr>
          <w:b/>
        </w:rPr>
      </w:pPr>
      <w:r w:rsidRPr="008F3E45">
        <w:rPr>
          <w:b/>
        </w:rPr>
        <w:t>Como tu Coach, me comprometo contigo a lo siguiente:</w:t>
      </w:r>
    </w:p>
    <w:p w:rsidR="008F3E45" w:rsidRDefault="008F3E45" w:rsidP="00790D57">
      <w:pPr>
        <w:numPr>
          <w:ilvl w:val="0"/>
          <w:numId w:val="5"/>
        </w:numPr>
        <w:jc w:val="both"/>
      </w:pPr>
      <w:r>
        <w:t>Yo creeré en ti completamente y estaré seguro que puedes triunfar en lo que propongas</w:t>
      </w:r>
      <w:r w:rsidR="00790D57" w:rsidRPr="00790D57">
        <w:t>.</w:t>
      </w:r>
    </w:p>
    <w:p w:rsidR="00790D57" w:rsidRDefault="008F3E45" w:rsidP="00790D57">
      <w:pPr>
        <w:numPr>
          <w:ilvl w:val="0"/>
          <w:numId w:val="5"/>
        </w:numPr>
        <w:jc w:val="both"/>
      </w:pPr>
      <w:r>
        <w:t xml:space="preserve">Voy a estirarte, retarte, y </w:t>
      </w:r>
      <w:r w:rsidR="00790D57" w:rsidRPr="00790D57">
        <w:t xml:space="preserve">a veces </w:t>
      </w:r>
      <w:r>
        <w:t>confrontarte</w:t>
      </w:r>
      <w:r w:rsidR="00790D57" w:rsidRPr="00790D57">
        <w:t xml:space="preserve">, </w:t>
      </w:r>
      <w:r>
        <w:t>aunque</w:t>
      </w:r>
      <w:r w:rsidR="00790D57" w:rsidRPr="00790D57">
        <w:t xml:space="preserve"> siempre desde una posición de apoyo </w:t>
      </w:r>
      <w:r>
        <w:t>y</w:t>
      </w:r>
      <w:r w:rsidR="00790D57" w:rsidRPr="00790D57">
        <w:t xml:space="preserve"> servicio.</w:t>
      </w:r>
      <w:r>
        <w:t xml:space="preserve"> Compre</w:t>
      </w:r>
      <w:r w:rsidR="006106B1">
        <w:t xml:space="preserve">nderé tu estado de ánimo, reiré y lloraré </w:t>
      </w:r>
      <w:r>
        <w:t>contigo y viajaré a tu lado por esta aventura de crecimiento como un socio al mismo nivel que tú.</w:t>
      </w:r>
    </w:p>
    <w:p w:rsidR="008F3E45" w:rsidRDefault="008F3E45" w:rsidP="00790D57">
      <w:pPr>
        <w:numPr>
          <w:ilvl w:val="0"/>
          <w:numId w:val="5"/>
        </w:numPr>
        <w:jc w:val="both"/>
      </w:pPr>
      <w:r>
        <w:t>Seré honesto, abierto y no te juzgaré.</w:t>
      </w:r>
    </w:p>
    <w:p w:rsidR="00790D57" w:rsidRDefault="008F3E45" w:rsidP="00790D57">
      <w:pPr>
        <w:numPr>
          <w:ilvl w:val="0"/>
          <w:numId w:val="5"/>
        </w:numPr>
        <w:jc w:val="both"/>
      </w:pPr>
      <w:r>
        <w:t>Yo te ayudaré a que seas todo lo que puedas ser y a que logres todo lo que puedas lograr, mientras continúen siendo tus propios intereses.</w:t>
      </w:r>
    </w:p>
    <w:p w:rsidR="009E7AD1" w:rsidRDefault="009E7AD1" w:rsidP="00790D57">
      <w:pPr>
        <w:numPr>
          <w:ilvl w:val="0"/>
          <w:numId w:val="5"/>
        </w:numPr>
        <w:jc w:val="both"/>
      </w:pPr>
      <w:r>
        <w:t>Mis clientes son capaces de fijarse metas qu</w:t>
      </w:r>
      <w:r w:rsidR="00871CD3">
        <w:t xml:space="preserve">e desean alcanzar en su vida, </w:t>
      </w:r>
      <w:r>
        <w:t xml:space="preserve">mi papel como coach </w:t>
      </w:r>
      <w:r w:rsidR="00FD5BC4">
        <w:t xml:space="preserve">es </w:t>
      </w:r>
      <w:r>
        <w:t>motivarte y retarte</w:t>
      </w:r>
      <w:r w:rsidR="00FD5BC4">
        <w:t xml:space="preserve"> más allá de lo que normalmente </w:t>
      </w:r>
      <w:r>
        <w:t xml:space="preserve">harías. Mi propósito específico es que </w:t>
      </w:r>
      <w:r w:rsidR="00FD5BC4">
        <w:t>te conviertas en la mejor versión de ti mismo</w:t>
      </w:r>
      <w:r>
        <w:t xml:space="preserve"> y que alcances tus metas más rápido </w:t>
      </w:r>
      <w:r w:rsidR="00871CD3">
        <w:t>que</w:t>
      </w:r>
      <w:r>
        <w:t xml:space="preserve"> </w:t>
      </w:r>
      <w:r w:rsidR="00871CD3">
        <w:t xml:space="preserve">solo </w:t>
      </w:r>
      <w:r>
        <w:t>por tu cuenta.</w:t>
      </w:r>
    </w:p>
    <w:p w:rsidR="00790D57" w:rsidRDefault="00790D57" w:rsidP="009E7AD1">
      <w:pPr>
        <w:numPr>
          <w:ilvl w:val="0"/>
          <w:numId w:val="5"/>
        </w:numPr>
        <w:jc w:val="both"/>
      </w:pPr>
      <w:r w:rsidRPr="00790D57">
        <w:t xml:space="preserve">Todo lo que </w:t>
      </w:r>
      <w:r w:rsidR="009E7AD1">
        <w:t>suceda</w:t>
      </w:r>
      <w:r w:rsidRPr="00790D57">
        <w:t xml:space="preserve"> entre nosotros </w:t>
      </w:r>
      <w:r w:rsidR="009E7AD1">
        <w:t>es confidencial</w:t>
      </w:r>
      <w:r w:rsidRPr="00790D57">
        <w:t xml:space="preserve"> y se mantendrá siemp</w:t>
      </w:r>
      <w:r w:rsidR="009E7AD1">
        <w:t>re dentro de los estándares y</w:t>
      </w:r>
      <w:r w:rsidRPr="00790D57">
        <w:t xml:space="preserve"> ética en la que he sido </w:t>
      </w:r>
      <w:r w:rsidR="009E7AD1">
        <w:t>entrenado</w:t>
      </w:r>
      <w:r w:rsidRPr="00790D57">
        <w:t xml:space="preserve"> y </w:t>
      </w:r>
      <w:r w:rsidR="009E7AD1">
        <w:t>certificado</w:t>
      </w:r>
      <w:r w:rsidRPr="00790D57">
        <w:t>.</w:t>
      </w:r>
    </w:p>
    <w:p w:rsidR="00790D57" w:rsidRDefault="008E498E" w:rsidP="00790D57">
      <w:pPr>
        <w:numPr>
          <w:ilvl w:val="0"/>
          <w:numId w:val="5"/>
        </w:numPr>
        <w:jc w:val="both"/>
      </w:pPr>
      <w:r>
        <w:t xml:space="preserve">En ocasiones te ofreceré una vista alternativa a lo que estás diciendo. Puede ser que escuche cierto tono en tu voz o sienta miedo en tu comportamiento que aún no has detectado. Te diré cuando lo note, aunque no insistiré en que cambies tu manera de ser. El coaching siempre se enfoca en lo que </w:t>
      </w:r>
      <w:r>
        <w:rPr>
          <w:b/>
        </w:rPr>
        <w:t xml:space="preserve">TÚ </w:t>
      </w:r>
      <w:r>
        <w:t xml:space="preserve">deseas ser y lograr. Es mi trabajo ayudarte a </w:t>
      </w:r>
      <w:r w:rsidR="006106B1">
        <w:t>ver</w:t>
      </w:r>
      <w:r>
        <w:t xml:space="preserve"> lo que tú quieras ver y no a que enfrentes algo que aún no estás preparado.</w:t>
      </w:r>
    </w:p>
    <w:p w:rsidR="008E498E" w:rsidRDefault="008E498E" w:rsidP="00790D57">
      <w:pPr>
        <w:numPr>
          <w:ilvl w:val="0"/>
          <w:numId w:val="5"/>
        </w:numPr>
        <w:jc w:val="both"/>
      </w:pPr>
      <w:r>
        <w:t xml:space="preserve">A menudo te pediré que </w:t>
      </w:r>
      <w:r w:rsidR="006106B1">
        <w:t>consideres</w:t>
      </w:r>
      <w:r>
        <w:t xml:space="preserve"> ir más allá de lo que inicialmente crees que estás preparado a ir. Tú </w:t>
      </w:r>
      <w:r>
        <w:rPr>
          <w:b/>
        </w:rPr>
        <w:t>siempre</w:t>
      </w:r>
      <w:r>
        <w:t xml:space="preserve"> tienes el control para decidir a cuales acciones comprometerte entre sesiones. Si te motivo (y ciertamente lo haré) a que des un extra en algún punto, tú </w:t>
      </w:r>
      <w:r w:rsidR="006106B1">
        <w:t>puedes elegir alguna de</w:t>
      </w:r>
      <w:r>
        <w:t xml:space="preserve"> las siguientes opciones:</w:t>
      </w:r>
    </w:p>
    <w:p w:rsidR="008E498E" w:rsidRDefault="008E498E" w:rsidP="00790D57">
      <w:pPr>
        <w:numPr>
          <w:ilvl w:val="1"/>
          <w:numId w:val="5"/>
        </w:numPr>
        <w:jc w:val="both"/>
      </w:pPr>
      <w:r>
        <w:t>Puedes</w:t>
      </w:r>
      <w:r w:rsidR="00790D57" w:rsidRPr="00790D57">
        <w:t xml:space="preserve"> decir "no"</w:t>
      </w:r>
    </w:p>
    <w:p w:rsidR="008E498E" w:rsidRDefault="008E498E" w:rsidP="00790D57">
      <w:pPr>
        <w:numPr>
          <w:ilvl w:val="1"/>
          <w:numId w:val="5"/>
        </w:numPr>
        <w:jc w:val="both"/>
      </w:pPr>
      <w:r>
        <w:t xml:space="preserve">Puedes decir </w:t>
      </w:r>
      <w:r w:rsidR="00790D57" w:rsidRPr="00790D57">
        <w:t>"sí"</w:t>
      </w:r>
    </w:p>
    <w:p w:rsidR="000D7099" w:rsidRDefault="008E498E" w:rsidP="000D7099">
      <w:pPr>
        <w:numPr>
          <w:ilvl w:val="1"/>
          <w:numId w:val="5"/>
        </w:numPr>
        <w:jc w:val="both"/>
      </w:pPr>
      <w:r>
        <w:t>Puedes</w:t>
      </w:r>
      <w:r w:rsidR="00790D57" w:rsidRPr="00790D57">
        <w:t xml:space="preserve"> negociar la</w:t>
      </w:r>
      <w:r>
        <w:t xml:space="preserve"> solicitud.</w:t>
      </w:r>
    </w:p>
    <w:p w:rsidR="000D7099" w:rsidRDefault="000D7099" w:rsidP="000D7099">
      <w:pPr>
        <w:numPr>
          <w:ilvl w:val="0"/>
          <w:numId w:val="5"/>
        </w:numPr>
        <w:jc w:val="both"/>
      </w:pPr>
      <w:r>
        <w:t>Ten la certeza de que p</w:t>
      </w:r>
      <w:r w:rsidR="00FD5BC4">
        <w:t>ara nuestras sesiones acordadas</w:t>
      </w:r>
      <w:r w:rsidR="006106B1">
        <w:t xml:space="preserve">, estaré listo, </w:t>
      </w:r>
      <w:r>
        <w:t>tranquilo, entusiasmado y libre de cualquier circunstancia personal que pudiera nublar mi mente.</w:t>
      </w:r>
    </w:p>
    <w:p w:rsidR="00790D57" w:rsidRPr="00790D57" w:rsidRDefault="00790D57" w:rsidP="00790D57">
      <w:pPr>
        <w:jc w:val="both"/>
      </w:pPr>
    </w:p>
    <w:p w:rsidR="00790D57" w:rsidRPr="000D7099" w:rsidRDefault="00790D57" w:rsidP="00790D57">
      <w:pPr>
        <w:jc w:val="both"/>
        <w:rPr>
          <w:sz w:val="28"/>
          <w:u w:val="single"/>
        </w:rPr>
      </w:pPr>
      <w:r w:rsidRPr="000D7099">
        <w:rPr>
          <w:sz w:val="28"/>
          <w:u w:val="single"/>
        </w:rPr>
        <w:lastRenderedPageBreak/>
        <w:t xml:space="preserve">Al trabajar con </w:t>
      </w:r>
      <w:r w:rsidR="00437FE1" w:rsidRPr="000D7099">
        <w:rPr>
          <w:sz w:val="28"/>
          <w:u w:val="single"/>
        </w:rPr>
        <w:t>tu</w:t>
      </w:r>
      <w:r w:rsidRPr="000D7099">
        <w:rPr>
          <w:sz w:val="28"/>
          <w:u w:val="single"/>
        </w:rPr>
        <w:t xml:space="preserve"> </w:t>
      </w:r>
      <w:r w:rsidR="000D7099" w:rsidRPr="000D7099">
        <w:rPr>
          <w:sz w:val="28"/>
          <w:u w:val="single"/>
        </w:rPr>
        <w:t>Co</w:t>
      </w:r>
      <w:r w:rsidR="00437FE1" w:rsidRPr="000D7099">
        <w:rPr>
          <w:sz w:val="28"/>
          <w:u w:val="single"/>
        </w:rPr>
        <w:t>ach</w:t>
      </w:r>
      <w:r w:rsidRPr="000D7099">
        <w:rPr>
          <w:sz w:val="28"/>
          <w:u w:val="single"/>
        </w:rPr>
        <w:t xml:space="preserve"> está</w:t>
      </w:r>
      <w:r w:rsidR="000D7099" w:rsidRPr="000D7099">
        <w:rPr>
          <w:sz w:val="28"/>
          <w:u w:val="single"/>
        </w:rPr>
        <w:t>s</w:t>
      </w:r>
      <w:r w:rsidRPr="000D7099">
        <w:rPr>
          <w:sz w:val="28"/>
          <w:u w:val="single"/>
        </w:rPr>
        <w:t xml:space="preserve"> </w:t>
      </w:r>
      <w:r w:rsidR="000D7099" w:rsidRPr="000D7099">
        <w:rPr>
          <w:sz w:val="28"/>
          <w:u w:val="single"/>
        </w:rPr>
        <w:t>comprometiéndote contigo mismo a lo siguiente:</w:t>
      </w:r>
    </w:p>
    <w:p w:rsidR="000D7099" w:rsidRDefault="000D7099" w:rsidP="000D7099">
      <w:pPr>
        <w:numPr>
          <w:ilvl w:val="0"/>
          <w:numId w:val="10"/>
        </w:numPr>
        <w:jc w:val="both"/>
      </w:pPr>
      <w:r>
        <w:t xml:space="preserve">A estar abierto a nuevos desafíos y preparado </w:t>
      </w:r>
      <w:r w:rsidR="006106B1">
        <w:t>a</w:t>
      </w:r>
      <w:r>
        <w:t xml:space="preserve"> estirarte para conseguir tus metas.</w:t>
      </w:r>
    </w:p>
    <w:p w:rsidR="000D7099" w:rsidRDefault="000D7099" w:rsidP="00790D57">
      <w:pPr>
        <w:numPr>
          <w:ilvl w:val="0"/>
          <w:numId w:val="10"/>
        </w:numPr>
        <w:jc w:val="both"/>
      </w:pPr>
      <w:r>
        <w:t>A ser abierto y honesto contigo mismo y conmigo</w:t>
      </w:r>
      <w:r w:rsidR="00FD5BC4">
        <w:t>,</w:t>
      </w:r>
      <w:r>
        <w:t xml:space="preserve"> y </w:t>
      </w:r>
      <w:r w:rsidR="00FD5BC4">
        <w:t>confiar en que nunca te juzgaré.</w:t>
      </w:r>
    </w:p>
    <w:p w:rsidR="00790D57" w:rsidRDefault="009A4189" w:rsidP="00790D57">
      <w:pPr>
        <w:numPr>
          <w:ilvl w:val="0"/>
          <w:numId w:val="10"/>
        </w:numPr>
        <w:jc w:val="both"/>
      </w:pPr>
      <w:r>
        <w:t>A invertir el tiempo necesario para alcanzar el máximo beneficio del coaching: esto incluye llegar a tiempo a las sesiones, completar el material de trabajo, y comprometerte a realizar entre sesiones las acciones que hayas elegido.</w:t>
      </w:r>
    </w:p>
    <w:p w:rsidR="009A4189" w:rsidRDefault="009A4189" w:rsidP="00790D57">
      <w:pPr>
        <w:numPr>
          <w:ilvl w:val="0"/>
          <w:numId w:val="10"/>
        </w:numPr>
        <w:jc w:val="both"/>
      </w:pPr>
      <w:r>
        <w:t>A ser fiel a ti mismo y a tus principios y valores (los aclararás o identificarás durante el programa de coaching).</w:t>
      </w:r>
    </w:p>
    <w:p w:rsidR="00790D57" w:rsidRDefault="009A4189" w:rsidP="00790D57">
      <w:pPr>
        <w:numPr>
          <w:ilvl w:val="0"/>
          <w:numId w:val="10"/>
        </w:numPr>
        <w:jc w:val="both"/>
      </w:pPr>
      <w:r>
        <w:t>A estar dispuesto</w:t>
      </w:r>
      <w:r w:rsidR="00790D57" w:rsidRPr="00790D57">
        <w:t xml:space="preserve"> </w:t>
      </w:r>
      <w:r>
        <w:t>a</w:t>
      </w:r>
      <w:r w:rsidR="00FD5BC4">
        <w:t xml:space="preserve"> compartir unas buenas carcajadas a lo largo del camino, pero también hacerme </w:t>
      </w:r>
      <w:r w:rsidR="00790D57" w:rsidRPr="00790D57">
        <w:t>saber</w:t>
      </w:r>
      <w:r w:rsidR="00FD5BC4">
        <w:t xml:space="preserve"> si</w:t>
      </w:r>
      <w:r w:rsidR="00790D57" w:rsidRPr="00790D57">
        <w:t xml:space="preserve"> </w:t>
      </w:r>
      <w:r>
        <w:t>reírte</w:t>
      </w:r>
      <w:r w:rsidR="00790D57" w:rsidRPr="00790D57">
        <w:t xml:space="preserve"> es lo último que tienes ganas de hacer e</w:t>
      </w:r>
      <w:r w:rsidR="00FD5BC4">
        <w:t>n ese día</w:t>
      </w:r>
      <w:r w:rsidR="00790D57" w:rsidRPr="00790D57">
        <w:t>.</w:t>
      </w:r>
    </w:p>
    <w:p w:rsidR="009A4189" w:rsidRDefault="009A4189" w:rsidP="009A4189">
      <w:pPr>
        <w:numPr>
          <w:ilvl w:val="0"/>
          <w:numId w:val="10"/>
        </w:numPr>
        <w:jc w:val="both"/>
      </w:pPr>
      <w:r>
        <w:t xml:space="preserve">A decirme de inmediato si algo en nuestra relación de coaching te molesta o no está dando los resultados que podría esperarse. </w:t>
      </w:r>
    </w:p>
    <w:p w:rsidR="009A4189" w:rsidRPr="00790D57" w:rsidRDefault="009A4189" w:rsidP="008905DA">
      <w:pPr>
        <w:numPr>
          <w:ilvl w:val="0"/>
          <w:numId w:val="10"/>
        </w:numPr>
        <w:jc w:val="both"/>
      </w:pPr>
      <w:r>
        <w:t xml:space="preserve">A cuidar de ti </w:t>
      </w:r>
      <w:r w:rsidR="00790D57" w:rsidRPr="00790D57">
        <w:t xml:space="preserve">mismo y entre las sesiones de coaching. Cuanto más grande es el reto que </w:t>
      </w:r>
      <w:r>
        <w:t>estás</w:t>
      </w:r>
      <w:r w:rsidR="00790D57" w:rsidRPr="00790D57">
        <w:t xml:space="preserve"> llevando a cabo, mayor es el grado de auto-cuidado que se necesita para apoyar </w:t>
      </w:r>
      <w:r w:rsidR="00437FE1">
        <w:t>tu</w:t>
      </w:r>
      <w:r w:rsidR="00790D57" w:rsidRPr="00790D57">
        <w:t xml:space="preserve"> bienestar y energía.</w:t>
      </w:r>
    </w:p>
    <w:p w:rsidR="00790D57" w:rsidRPr="00790D57" w:rsidRDefault="00790D57" w:rsidP="00790D57">
      <w:pPr>
        <w:jc w:val="both"/>
      </w:pPr>
      <w:r w:rsidRPr="00790D57">
        <w:t xml:space="preserve"> </w:t>
      </w:r>
    </w:p>
    <w:p w:rsidR="00790D57" w:rsidRDefault="00FD5BC4" w:rsidP="00790D57">
      <w:pPr>
        <w:jc w:val="both"/>
      </w:pPr>
      <w:r>
        <w:t xml:space="preserve">Tu salud y </w:t>
      </w:r>
      <w:r w:rsidR="000E4F89">
        <w:t xml:space="preserve">bienestar </w:t>
      </w:r>
      <w:r>
        <w:t xml:space="preserve">son componentes vitales </w:t>
      </w:r>
      <w:r w:rsidR="000E4F89">
        <w:t>de la inteligencia emocional. El desarrollo no se lleva bien con las personas que continuamente se descuidan a sí mismas o que intentan alcanzar objetivos a expensas de su salud o bienestar.</w:t>
      </w:r>
    </w:p>
    <w:p w:rsidR="000E4F89" w:rsidRPr="00790D57" w:rsidRDefault="000E4F89" w:rsidP="00790D57">
      <w:pPr>
        <w:jc w:val="both"/>
      </w:pPr>
      <w:r>
        <w:t>El programa de coaching se en</w:t>
      </w:r>
      <w:r w:rsidR="00FD5BC4">
        <w:t xml:space="preserve">foca en aumentar tu consciencia, </w:t>
      </w:r>
      <w:r w:rsidR="000C1772">
        <w:t xml:space="preserve">para que tomes mejores decisiones y obtengas resultados superiores en </w:t>
      </w:r>
      <w:r w:rsidR="00FD5BC4">
        <w:t>l</w:t>
      </w:r>
      <w:r>
        <w:t xml:space="preserve">a excelencia </w:t>
      </w:r>
      <w:r w:rsidR="00333F22">
        <w:t>personal, el auto desarrollo y la consecución continua</w:t>
      </w:r>
      <w:r>
        <w:t xml:space="preserve"> de metas</w:t>
      </w:r>
      <w:r w:rsidR="00333F22">
        <w:t>, es un proceso que se vive todos los días y al que solo tú puedes comprometerte.</w:t>
      </w:r>
    </w:p>
    <w:p w:rsidR="00790D57" w:rsidRPr="00333F22" w:rsidRDefault="00790D57" w:rsidP="00790D57">
      <w:pPr>
        <w:jc w:val="both"/>
        <w:rPr>
          <w:i/>
        </w:rPr>
      </w:pPr>
      <w:r w:rsidRPr="00790D57">
        <w:t xml:space="preserve"> </w:t>
      </w:r>
      <w:r w:rsidR="00333F22">
        <w:t>Siempre recuerda que</w:t>
      </w:r>
      <w:r w:rsidR="000C1772">
        <w:t xml:space="preserve"> </w:t>
      </w:r>
      <w:r w:rsidR="00333F22">
        <w:t xml:space="preserve">tener una meta es </w:t>
      </w:r>
      <w:r w:rsidR="000C1772">
        <w:t>imperativo para e</w:t>
      </w:r>
      <w:r w:rsidR="006106B1">
        <w:t>l éxito en la vida;</w:t>
      </w:r>
      <w:r w:rsidR="000C1772">
        <w:t xml:space="preserve"> sin embargo, </w:t>
      </w:r>
      <w:r w:rsidR="00333F22">
        <w:t>el propósito de la meta no es el resultado mater</w:t>
      </w:r>
      <w:r w:rsidR="000C1772">
        <w:t>ial que se consigue al lograrla, sino</w:t>
      </w:r>
      <w:r w:rsidR="00333F22">
        <w:t xml:space="preserve"> </w:t>
      </w:r>
      <w:r w:rsidR="00333F22" w:rsidRPr="00333F22">
        <w:rPr>
          <w:i/>
        </w:rPr>
        <w:t>la persona en quien te e</w:t>
      </w:r>
      <w:r w:rsidR="000C1772">
        <w:rPr>
          <w:i/>
        </w:rPr>
        <w:t xml:space="preserve">stás convirtiendo </w:t>
      </w:r>
      <w:r w:rsidR="00092FB2">
        <w:rPr>
          <w:i/>
        </w:rPr>
        <w:t>en el proceso de lograrla</w:t>
      </w:r>
      <w:r w:rsidR="000C1772">
        <w:rPr>
          <w:i/>
        </w:rPr>
        <w:t>.</w:t>
      </w:r>
    </w:p>
    <w:p w:rsidR="00790D57" w:rsidRPr="00790D57" w:rsidRDefault="00790D57" w:rsidP="00790D57">
      <w:pPr>
        <w:jc w:val="both"/>
      </w:pPr>
      <w:r w:rsidRPr="00790D57">
        <w:t xml:space="preserve">Por último, es un privilegio trabajar </w:t>
      </w:r>
      <w:r w:rsidR="00333F22">
        <w:t>contigo</w:t>
      </w:r>
      <w:r w:rsidRPr="00790D57">
        <w:t xml:space="preserve"> en </w:t>
      </w:r>
      <w:r w:rsidR="00437FE1">
        <w:t>tu</w:t>
      </w:r>
      <w:r w:rsidRPr="00790D57">
        <w:t xml:space="preserve"> viaje de </w:t>
      </w:r>
      <w:r w:rsidR="006106B1">
        <w:t>crecimiento</w:t>
      </w:r>
      <w:r w:rsidR="000C1772">
        <w:t xml:space="preserve"> personal</w:t>
      </w:r>
      <w:r w:rsidRPr="00790D57">
        <w:t>.</w:t>
      </w:r>
      <w:r w:rsidR="00333F22">
        <w:t xml:space="preserve"> </w:t>
      </w:r>
      <w:r w:rsidRPr="00790D57">
        <w:t xml:space="preserve">Si </w:t>
      </w:r>
      <w:r w:rsidR="00333F22">
        <w:t xml:space="preserve">tienes </w:t>
      </w:r>
      <w:r w:rsidRPr="00790D57">
        <w:t xml:space="preserve">alguna pregunta sobre </w:t>
      </w:r>
      <w:r w:rsidR="0075429F">
        <w:t xml:space="preserve">el contenido de este documento </w:t>
      </w:r>
      <w:r w:rsidRPr="00790D57">
        <w:t xml:space="preserve">o </w:t>
      </w:r>
      <w:r w:rsidR="0075429F">
        <w:t>d</w:t>
      </w:r>
      <w:r w:rsidRPr="00790D57">
        <w:t>el proceso</w:t>
      </w:r>
      <w:r w:rsidR="0075429F">
        <w:t xml:space="preserve"> de coaching</w:t>
      </w:r>
      <w:r w:rsidRPr="00790D57">
        <w:t xml:space="preserve">, por favor </w:t>
      </w:r>
      <w:r w:rsidR="000C1772">
        <w:t>contáctame.</w:t>
      </w:r>
    </w:p>
    <w:p w:rsidR="00790D57" w:rsidRPr="00790D57" w:rsidRDefault="00790D57" w:rsidP="00790D57">
      <w:pPr>
        <w:jc w:val="both"/>
      </w:pPr>
      <w:r w:rsidRPr="00790D57">
        <w:t xml:space="preserve"> </w:t>
      </w:r>
    </w:p>
    <w:p w:rsidR="00B90B22" w:rsidRPr="00B90B22" w:rsidRDefault="00333F22" w:rsidP="00B90B22">
      <w:pPr>
        <w:jc w:val="both"/>
      </w:pPr>
      <w:r>
        <w:lastRenderedPageBreak/>
        <w:t xml:space="preserve">En </w:t>
      </w:r>
      <w:r w:rsidR="00437FE1">
        <w:t>tu</w:t>
      </w:r>
      <w:r w:rsidR="00790D57" w:rsidRPr="00790D57">
        <w:t xml:space="preserve"> continuo éxito y desenvolvimiento,</w:t>
      </w:r>
    </w:p>
    <w:tbl>
      <w:tblPr>
        <w:tblW w:w="0" w:type="auto"/>
        <w:tblLook w:val="04A0"/>
      </w:tblPr>
      <w:tblGrid>
        <w:gridCol w:w="2950"/>
        <w:gridCol w:w="1494"/>
        <w:gridCol w:w="4612"/>
      </w:tblGrid>
      <w:tr w:rsidR="00B90B22" w:rsidRPr="00D17CF6" w:rsidTr="00287161">
        <w:tc>
          <w:tcPr>
            <w:tcW w:w="2950" w:type="dxa"/>
          </w:tcPr>
          <w:p w:rsidR="00B90B22" w:rsidRPr="00D17CF6" w:rsidRDefault="0075429F" w:rsidP="00C046D3">
            <w:pPr>
              <w:rPr>
                <w:rFonts w:asciiTheme="majorHAnsi" w:eastAsiaTheme="majorEastAsia" w:hAnsiTheme="majorHAnsi" w:cstheme="majorBidi"/>
              </w:rPr>
            </w:pPr>
            <w:r w:rsidRPr="003141EE">
              <w:rPr>
                <w:rFonts w:asciiTheme="majorHAnsi" w:eastAsiaTheme="majorEastAsia" w:hAnsiTheme="majorHAns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34.4pt">
                  <v:imagedata r:id="rId7" o:title="PORTADA DE EBOOK 1"/>
                </v:shape>
              </w:pict>
            </w:r>
          </w:p>
        </w:tc>
        <w:tc>
          <w:tcPr>
            <w:tcW w:w="1494" w:type="dxa"/>
          </w:tcPr>
          <w:p w:rsidR="00B90B22" w:rsidRPr="00D17CF6" w:rsidRDefault="00B90B22" w:rsidP="00C046D3">
            <w:pPr>
              <w:jc w:val="center"/>
              <w:rPr>
                <w:rFonts w:asciiTheme="majorHAnsi" w:eastAsiaTheme="majorEastAsia" w:hAnsiTheme="majorHAnsi" w:cstheme="majorBidi"/>
              </w:rPr>
            </w:pPr>
          </w:p>
        </w:tc>
        <w:tc>
          <w:tcPr>
            <w:tcW w:w="4612" w:type="dxa"/>
          </w:tcPr>
          <w:p w:rsidR="00B90B22" w:rsidRPr="00D17CF6" w:rsidRDefault="00B90B22" w:rsidP="00C046D3">
            <w:pPr>
              <w:jc w:val="center"/>
              <w:rPr>
                <w:rFonts w:asciiTheme="majorHAnsi" w:eastAsiaTheme="majorEastAsia" w:hAnsiTheme="majorHAnsi" w:cstheme="majorBidi"/>
              </w:rPr>
            </w:pPr>
          </w:p>
          <w:p w:rsidR="00B90B22" w:rsidRPr="00D17CF6" w:rsidRDefault="00B90B22" w:rsidP="00C046D3">
            <w:pPr>
              <w:jc w:val="center"/>
              <w:rPr>
                <w:rFonts w:asciiTheme="majorHAnsi" w:eastAsiaTheme="majorEastAsia" w:hAnsiTheme="majorHAnsi" w:cstheme="majorBidi"/>
              </w:rPr>
            </w:pPr>
          </w:p>
          <w:p w:rsidR="00B90B22" w:rsidRPr="00D17CF6" w:rsidRDefault="0075429F" w:rsidP="00C046D3">
            <w:pPr>
              <w:jc w:val="center"/>
              <w:rPr>
                <w:rFonts w:asciiTheme="majorHAnsi" w:eastAsiaTheme="majorEastAsia" w:hAnsiTheme="majorHAnsi" w:cstheme="majorBidi"/>
              </w:rPr>
            </w:pPr>
            <w:r>
              <w:pict>
                <v:shape id="_x0000_i1026" type="#_x0000_t75" style="width:219.6pt;height:73.8pt">
                  <v:imagedata r:id="rId8" o:title="Logo HED al 10"/>
                </v:shape>
              </w:pict>
            </w:r>
          </w:p>
        </w:tc>
      </w:tr>
    </w:tbl>
    <w:p w:rsidR="00287161" w:rsidRPr="00632F84" w:rsidRDefault="00287161" w:rsidP="00287161">
      <w:pPr>
        <w:pStyle w:val="Sinespaciado"/>
      </w:pPr>
      <w:r w:rsidRPr="00632F84">
        <w:t>Víctor Suárez</w:t>
      </w:r>
    </w:p>
    <w:p w:rsidR="00287161" w:rsidRDefault="00287161" w:rsidP="00287161">
      <w:pPr>
        <w:pStyle w:val="Sinespaciado"/>
      </w:pPr>
      <w:r>
        <w:t>Socio</w:t>
      </w:r>
      <w:r w:rsidRPr="00D87399">
        <w:t xml:space="preserve"> Fundador del Equipo Global de Coaches, Entrenado</w:t>
      </w:r>
      <w:r>
        <w:t xml:space="preserve">res y Conferencistas de John C. </w:t>
      </w:r>
      <w:r w:rsidRPr="00D87399">
        <w:t>Maxwell</w:t>
      </w:r>
    </w:p>
    <w:p w:rsidR="00287161" w:rsidRPr="00D87399" w:rsidRDefault="003141EE" w:rsidP="00287161">
      <w:pPr>
        <w:pStyle w:val="Sinespaciado"/>
      </w:pPr>
      <w:hyperlink r:id="rId9" w:history="1">
        <w:r w:rsidR="00287161" w:rsidRPr="00AB1610">
          <w:rPr>
            <w:rStyle w:val="Hipervnculo"/>
          </w:rPr>
          <w:t>victor@humanosendesarrollo.com</w:t>
        </w:r>
      </w:hyperlink>
      <w:r w:rsidR="00287161">
        <w:t xml:space="preserve"> </w:t>
      </w:r>
    </w:p>
    <w:p w:rsidR="002927D8" w:rsidRPr="00B90B22" w:rsidRDefault="002927D8" w:rsidP="00287161"/>
    <w:sectPr w:rsidR="002927D8" w:rsidRPr="00B90B22" w:rsidSect="004D3EF3">
      <w:headerReference w:type="default" r:id="rId10"/>
      <w:footerReference w:type="default" r:id="rId11"/>
      <w:pgSz w:w="12242" w:h="15842" w:code="1"/>
      <w:pgMar w:top="129" w:right="1701" w:bottom="1418" w:left="1701" w:header="142"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7F" w:rsidRDefault="0049527F">
      <w:r>
        <w:separator/>
      </w:r>
    </w:p>
  </w:endnote>
  <w:endnote w:type="continuationSeparator" w:id="0">
    <w:p w:rsidR="0049527F" w:rsidRDefault="00495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F4" w:rsidRPr="00480DF4" w:rsidRDefault="00480DF4" w:rsidP="00480DF4">
    <w:pPr>
      <w:spacing w:after="0" w:line="240" w:lineRule="auto"/>
      <w:rPr>
        <w:rFonts w:eastAsia="Times New Roman"/>
        <w:color w:val="000000"/>
        <w:szCs w:val="27"/>
        <w:lang w:eastAsia="es-MX"/>
      </w:rPr>
    </w:pPr>
  </w:p>
  <w:p w:rsidR="00C85208" w:rsidRPr="00480DF4" w:rsidRDefault="00287161" w:rsidP="00287161">
    <w:pPr>
      <w:pStyle w:val="Piedepgina"/>
      <w:jc w:val="center"/>
    </w:pPr>
    <w:r>
      <w:t>“A las personas no les importa lo que sabes, hasta que saben que te importan” –J.C. Maxwell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7F" w:rsidRDefault="0049527F">
      <w:r>
        <w:separator/>
      </w:r>
    </w:p>
  </w:footnote>
  <w:footnote w:type="continuationSeparator" w:id="0">
    <w:p w:rsidR="0049527F" w:rsidRDefault="00495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AD" w:rsidRDefault="003141EE" w:rsidP="000E5BA0">
    <w:pPr>
      <w:pStyle w:val="Encabezado"/>
      <w:ind w:left="-113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6pt;height:69pt">
          <v:imagedata r:id="rId1" o:title="TJMT_web_header_grey-modified-WO Become REVISED"/>
        </v:shape>
      </w:pict>
    </w:r>
    <w:r>
      <w:pict>
        <v:shape id="_x0000_i1028" type="#_x0000_t75" style="width:121.8pt;height:81.6pt">
          <v:imagedata r:id="rId2" o:title="IMG_428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05CF"/>
    <w:multiLevelType w:val="hybridMultilevel"/>
    <w:tmpl w:val="0232B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2C4514"/>
    <w:multiLevelType w:val="hybridMultilevel"/>
    <w:tmpl w:val="15C212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BAF1147"/>
    <w:multiLevelType w:val="hybridMultilevel"/>
    <w:tmpl w:val="05BA3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707193"/>
    <w:multiLevelType w:val="hybridMultilevel"/>
    <w:tmpl w:val="2E583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1A5D9C"/>
    <w:multiLevelType w:val="hybridMultilevel"/>
    <w:tmpl w:val="F014DDDC"/>
    <w:lvl w:ilvl="0" w:tplc="080A0003">
      <w:start w:val="1"/>
      <w:numFmt w:val="bullet"/>
      <w:lvlText w:val="o"/>
      <w:lvlJc w:val="left"/>
      <w:pPr>
        <w:ind w:left="765" w:hanging="360"/>
      </w:pPr>
      <w:rPr>
        <w:rFonts w:ascii="Courier New" w:hAnsi="Courier New" w:cs="Courier New"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nsid w:val="49923864"/>
    <w:multiLevelType w:val="hybridMultilevel"/>
    <w:tmpl w:val="277C0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F52A60"/>
    <w:multiLevelType w:val="hybridMultilevel"/>
    <w:tmpl w:val="C59EB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5F63F3"/>
    <w:multiLevelType w:val="hybridMultilevel"/>
    <w:tmpl w:val="69345D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CE36EE"/>
    <w:multiLevelType w:val="hybridMultilevel"/>
    <w:tmpl w:val="2BB63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9EB2BC0"/>
    <w:multiLevelType w:val="hybridMultilevel"/>
    <w:tmpl w:val="3894F726"/>
    <w:lvl w:ilvl="0" w:tplc="080A0003">
      <w:start w:val="1"/>
      <w:numFmt w:val="bullet"/>
      <w:lvlText w:val="o"/>
      <w:lvlJc w:val="left"/>
      <w:pPr>
        <w:ind w:left="765" w:hanging="360"/>
      </w:pPr>
      <w:rPr>
        <w:rFonts w:ascii="Courier New" w:hAnsi="Courier New" w:cs="Courier New"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6B8653D9"/>
    <w:multiLevelType w:val="hybridMultilevel"/>
    <w:tmpl w:val="CAC0CF64"/>
    <w:lvl w:ilvl="0" w:tplc="080A0003">
      <w:start w:val="1"/>
      <w:numFmt w:val="bullet"/>
      <w:lvlText w:val="o"/>
      <w:lvlJc w:val="left"/>
      <w:pPr>
        <w:ind w:left="765" w:hanging="360"/>
      </w:pPr>
      <w:rPr>
        <w:rFonts w:ascii="Courier New" w:hAnsi="Courier New" w:cs="Courier New"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num>
  <w:num w:numId="6">
    <w:abstractNumId w:val="7"/>
  </w:num>
  <w:num w:numId="7">
    <w:abstractNumId w:val="4"/>
  </w:num>
  <w:num w:numId="8">
    <w:abstractNumId w:val="10"/>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rawingGridHorizontalSpacing w:val="120"/>
  <w:displayHorizontalDrawingGridEvery w:val="2"/>
  <w:displayVerticalDrawingGridEvery w:val="2"/>
  <w:characterSpacingControl w:val="doNotCompress"/>
  <w:hdrShapeDefaults>
    <o:shapedefaults v:ext="edit" spidmax="808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03AD"/>
    <w:rsid w:val="0000768D"/>
    <w:rsid w:val="00042795"/>
    <w:rsid w:val="0004311F"/>
    <w:rsid w:val="0006038B"/>
    <w:rsid w:val="00067B49"/>
    <w:rsid w:val="00085489"/>
    <w:rsid w:val="00092AE9"/>
    <w:rsid w:val="00092FB2"/>
    <w:rsid w:val="000C1772"/>
    <w:rsid w:val="000D6A83"/>
    <w:rsid w:val="000D7099"/>
    <w:rsid w:val="000E4F89"/>
    <w:rsid w:val="000E5BA0"/>
    <w:rsid w:val="00107523"/>
    <w:rsid w:val="001421A8"/>
    <w:rsid w:val="001540BC"/>
    <w:rsid w:val="00173235"/>
    <w:rsid w:val="0018288E"/>
    <w:rsid w:val="001B7140"/>
    <w:rsid w:val="001D0B6F"/>
    <w:rsid w:val="001D69CD"/>
    <w:rsid w:val="00215B56"/>
    <w:rsid w:val="00227CB8"/>
    <w:rsid w:val="0023335E"/>
    <w:rsid w:val="00255B04"/>
    <w:rsid w:val="00264207"/>
    <w:rsid w:val="0027019C"/>
    <w:rsid w:val="0027512E"/>
    <w:rsid w:val="00287161"/>
    <w:rsid w:val="002927D8"/>
    <w:rsid w:val="002A2BF5"/>
    <w:rsid w:val="002A5D97"/>
    <w:rsid w:val="002C04BD"/>
    <w:rsid w:val="002C1DE1"/>
    <w:rsid w:val="002E150B"/>
    <w:rsid w:val="00306800"/>
    <w:rsid w:val="003141EE"/>
    <w:rsid w:val="00333F22"/>
    <w:rsid w:val="00342A53"/>
    <w:rsid w:val="0036720D"/>
    <w:rsid w:val="003903AD"/>
    <w:rsid w:val="003A5089"/>
    <w:rsid w:val="003D149B"/>
    <w:rsid w:val="003E1C2E"/>
    <w:rsid w:val="00425164"/>
    <w:rsid w:val="004266EA"/>
    <w:rsid w:val="00437FE1"/>
    <w:rsid w:val="004444A2"/>
    <w:rsid w:val="00480DF4"/>
    <w:rsid w:val="00483FBB"/>
    <w:rsid w:val="0049527F"/>
    <w:rsid w:val="004A1E9E"/>
    <w:rsid w:val="004B4226"/>
    <w:rsid w:val="004D182E"/>
    <w:rsid w:val="004D1FDC"/>
    <w:rsid w:val="004D3EF3"/>
    <w:rsid w:val="004D6A6A"/>
    <w:rsid w:val="004F1AE2"/>
    <w:rsid w:val="005055A2"/>
    <w:rsid w:val="0051087E"/>
    <w:rsid w:val="00564548"/>
    <w:rsid w:val="0058258A"/>
    <w:rsid w:val="00586602"/>
    <w:rsid w:val="005B72FC"/>
    <w:rsid w:val="005D548F"/>
    <w:rsid w:val="005D7B57"/>
    <w:rsid w:val="005E76D8"/>
    <w:rsid w:val="006106B1"/>
    <w:rsid w:val="00613710"/>
    <w:rsid w:val="006F3E8D"/>
    <w:rsid w:val="00700544"/>
    <w:rsid w:val="00711715"/>
    <w:rsid w:val="007300AC"/>
    <w:rsid w:val="00730C34"/>
    <w:rsid w:val="00743BA2"/>
    <w:rsid w:val="0075429F"/>
    <w:rsid w:val="0076356B"/>
    <w:rsid w:val="00790D57"/>
    <w:rsid w:val="007A5B23"/>
    <w:rsid w:val="007D6FF6"/>
    <w:rsid w:val="007F536A"/>
    <w:rsid w:val="008001FB"/>
    <w:rsid w:val="008157BA"/>
    <w:rsid w:val="00823020"/>
    <w:rsid w:val="0082472B"/>
    <w:rsid w:val="00825472"/>
    <w:rsid w:val="00825F19"/>
    <w:rsid w:val="008424D5"/>
    <w:rsid w:val="00842F08"/>
    <w:rsid w:val="00871CD3"/>
    <w:rsid w:val="008905DA"/>
    <w:rsid w:val="008B30DF"/>
    <w:rsid w:val="008B3EC9"/>
    <w:rsid w:val="008C7963"/>
    <w:rsid w:val="008E498E"/>
    <w:rsid w:val="008F3E45"/>
    <w:rsid w:val="009045C0"/>
    <w:rsid w:val="00915B21"/>
    <w:rsid w:val="00920EC8"/>
    <w:rsid w:val="00954B81"/>
    <w:rsid w:val="00966902"/>
    <w:rsid w:val="00973A13"/>
    <w:rsid w:val="009917A3"/>
    <w:rsid w:val="00995923"/>
    <w:rsid w:val="009A4189"/>
    <w:rsid w:val="009C3ACD"/>
    <w:rsid w:val="009E1854"/>
    <w:rsid w:val="009E7AD1"/>
    <w:rsid w:val="00A54C9E"/>
    <w:rsid w:val="00A61E2F"/>
    <w:rsid w:val="00A91D6F"/>
    <w:rsid w:val="00AB19F7"/>
    <w:rsid w:val="00AB38F3"/>
    <w:rsid w:val="00AF09D4"/>
    <w:rsid w:val="00AF5E98"/>
    <w:rsid w:val="00B05619"/>
    <w:rsid w:val="00B10D3D"/>
    <w:rsid w:val="00B21C8B"/>
    <w:rsid w:val="00B445D1"/>
    <w:rsid w:val="00B60894"/>
    <w:rsid w:val="00B90B22"/>
    <w:rsid w:val="00BC20B9"/>
    <w:rsid w:val="00C05B6E"/>
    <w:rsid w:val="00C27B44"/>
    <w:rsid w:val="00C37E5D"/>
    <w:rsid w:val="00C40AED"/>
    <w:rsid w:val="00C56022"/>
    <w:rsid w:val="00C62F34"/>
    <w:rsid w:val="00C7679A"/>
    <w:rsid w:val="00C85208"/>
    <w:rsid w:val="00C96730"/>
    <w:rsid w:val="00CD5E3F"/>
    <w:rsid w:val="00CE328F"/>
    <w:rsid w:val="00D065C5"/>
    <w:rsid w:val="00D25267"/>
    <w:rsid w:val="00D5702D"/>
    <w:rsid w:val="00D71D1E"/>
    <w:rsid w:val="00DA41F2"/>
    <w:rsid w:val="00DD5869"/>
    <w:rsid w:val="00DF15C7"/>
    <w:rsid w:val="00DF3547"/>
    <w:rsid w:val="00E03020"/>
    <w:rsid w:val="00E2522C"/>
    <w:rsid w:val="00E846E6"/>
    <w:rsid w:val="00EC63EA"/>
    <w:rsid w:val="00EF4DD5"/>
    <w:rsid w:val="00F00E70"/>
    <w:rsid w:val="00F0549D"/>
    <w:rsid w:val="00F22988"/>
    <w:rsid w:val="00F26E2D"/>
    <w:rsid w:val="00F319E7"/>
    <w:rsid w:val="00F46CFB"/>
    <w:rsid w:val="00F676BE"/>
    <w:rsid w:val="00F93C98"/>
    <w:rsid w:val="00F9465D"/>
    <w:rsid w:val="00FA654E"/>
    <w:rsid w:val="00FD5BC4"/>
    <w:rsid w:val="00FF5D26"/>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3AD"/>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7512E"/>
    <w:pPr>
      <w:spacing w:before="100" w:beforeAutospacing="1" w:after="100" w:afterAutospacing="1"/>
    </w:pPr>
    <w:rPr>
      <w:lang w:val="es-ES"/>
    </w:rPr>
  </w:style>
  <w:style w:type="character" w:styleId="Hipervnculo">
    <w:name w:val="Hyperlink"/>
    <w:basedOn w:val="Fuentedeprrafopredeter"/>
    <w:rsid w:val="0027512E"/>
    <w:rPr>
      <w:color w:val="0000FF"/>
      <w:u w:val="single"/>
    </w:rPr>
  </w:style>
  <w:style w:type="paragraph" w:styleId="Encabezado">
    <w:name w:val="header"/>
    <w:basedOn w:val="Normal"/>
    <w:rsid w:val="0027512E"/>
    <w:pPr>
      <w:tabs>
        <w:tab w:val="center" w:pos="4252"/>
        <w:tab w:val="right" w:pos="8504"/>
      </w:tabs>
    </w:pPr>
  </w:style>
  <w:style w:type="paragraph" w:styleId="Piedepgina">
    <w:name w:val="footer"/>
    <w:basedOn w:val="Normal"/>
    <w:rsid w:val="0027512E"/>
    <w:pPr>
      <w:tabs>
        <w:tab w:val="center" w:pos="4252"/>
        <w:tab w:val="right" w:pos="8504"/>
      </w:tabs>
    </w:pPr>
  </w:style>
  <w:style w:type="table" w:styleId="Tablaconcuadrcula">
    <w:name w:val="Table Grid"/>
    <w:basedOn w:val="Tablanormal"/>
    <w:uiPriority w:val="59"/>
    <w:rsid w:val="003903A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3903AD"/>
    <w:rPr>
      <w:rFonts w:ascii="Calibri" w:eastAsia="Calibri" w:hAnsi="Calibri"/>
      <w:sz w:val="22"/>
      <w:szCs w:val="22"/>
      <w:lang w:eastAsia="en-US"/>
    </w:rPr>
  </w:style>
  <w:style w:type="paragraph" w:styleId="Textodeglobo">
    <w:name w:val="Balloon Text"/>
    <w:basedOn w:val="Normal"/>
    <w:link w:val="TextodegloboCar"/>
    <w:rsid w:val="008C79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C7963"/>
    <w:rPr>
      <w:rFonts w:ascii="Tahoma" w:eastAsia="Calibri" w:hAnsi="Tahoma" w:cs="Tahoma"/>
      <w:sz w:val="16"/>
      <w:szCs w:val="16"/>
      <w:lang w:eastAsia="en-US"/>
    </w:rPr>
  </w:style>
  <w:style w:type="paragraph" w:styleId="Ttulo">
    <w:name w:val="Title"/>
    <w:basedOn w:val="Normal"/>
    <w:next w:val="Normal"/>
    <w:link w:val="TtuloCar"/>
    <w:uiPriority w:val="10"/>
    <w:qFormat/>
    <w:rsid w:val="00287161"/>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bidi="en-US"/>
    </w:rPr>
  </w:style>
  <w:style w:type="character" w:customStyle="1" w:styleId="TtuloCar">
    <w:name w:val="Título Car"/>
    <w:basedOn w:val="Fuentedeprrafopredeter"/>
    <w:link w:val="Ttulo"/>
    <w:uiPriority w:val="10"/>
    <w:rsid w:val="00287161"/>
    <w:rPr>
      <w:rFonts w:ascii="Cambria" w:hAnsi="Cambria"/>
      <w:color w:val="17365D"/>
      <w:spacing w:val="5"/>
      <w:kern w:val="28"/>
      <w:sz w:val="52"/>
      <w:szCs w:val="52"/>
      <w:lang w:val="en-US" w:eastAsia="en-US" w:bidi="en-US"/>
    </w:rPr>
  </w:style>
  <w:style w:type="character" w:customStyle="1" w:styleId="goog-gtc-translatable">
    <w:name w:val="goog-gtc-translatable"/>
    <w:basedOn w:val="Fuentedeprrafopredeter"/>
    <w:rsid w:val="00287161"/>
  </w:style>
</w:styles>
</file>

<file path=word/webSettings.xml><?xml version="1.0" encoding="utf-8"?>
<w:webSettings xmlns:r="http://schemas.openxmlformats.org/officeDocument/2006/relationships" xmlns:w="http://schemas.openxmlformats.org/wordprocessingml/2006/main">
  <w:divs>
    <w:div w:id="232086377">
      <w:bodyDiv w:val="1"/>
      <w:marLeft w:val="0"/>
      <w:marRight w:val="0"/>
      <w:marTop w:val="0"/>
      <w:marBottom w:val="0"/>
      <w:divBdr>
        <w:top w:val="none" w:sz="0" w:space="0" w:color="auto"/>
        <w:left w:val="none" w:sz="0" w:space="0" w:color="auto"/>
        <w:bottom w:val="none" w:sz="0" w:space="0" w:color="auto"/>
        <w:right w:val="none" w:sz="0" w:space="0" w:color="auto"/>
      </w:divBdr>
      <w:divsChild>
        <w:div w:id="94324581">
          <w:marLeft w:val="0"/>
          <w:marRight w:val="0"/>
          <w:marTop w:val="0"/>
          <w:marBottom w:val="0"/>
          <w:divBdr>
            <w:top w:val="none" w:sz="0" w:space="0" w:color="auto"/>
            <w:left w:val="none" w:sz="0" w:space="0" w:color="auto"/>
            <w:bottom w:val="none" w:sz="0" w:space="0" w:color="auto"/>
            <w:right w:val="none" w:sz="0" w:space="0" w:color="auto"/>
          </w:divBdr>
        </w:div>
        <w:div w:id="283660160">
          <w:marLeft w:val="0"/>
          <w:marRight w:val="0"/>
          <w:marTop w:val="0"/>
          <w:marBottom w:val="0"/>
          <w:divBdr>
            <w:top w:val="none" w:sz="0" w:space="0" w:color="auto"/>
            <w:left w:val="none" w:sz="0" w:space="0" w:color="auto"/>
            <w:bottom w:val="none" w:sz="0" w:space="0" w:color="auto"/>
            <w:right w:val="none" w:sz="0" w:space="0" w:color="auto"/>
          </w:divBdr>
        </w:div>
        <w:div w:id="77556135">
          <w:marLeft w:val="0"/>
          <w:marRight w:val="0"/>
          <w:marTop w:val="0"/>
          <w:marBottom w:val="0"/>
          <w:divBdr>
            <w:top w:val="none" w:sz="0" w:space="0" w:color="auto"/>
            <w:left w:val="none" w:sz="0" w:space="0" w:color="auto"/>
            <w:bottom w:val="none" w:sz="0" w:space="0" w:color="auto"/>
            <w:right w:val="none" w:sz="0" w:space="0" w:color="auto"/>
          </w:divBdr>
        </w:div>
        <w:div w:id="1523543726">
          <w:marLeft w:val="0"/>
          <w:marRight w:val="0"/>
          <w:marTop w:val="0"/>
          <w:marBottom w:val="0"/>
          <w:divBdr>
            <w:top w:val="none" w:sz="0" w:space="0" w:color="auto"/>
            <w:left w:val="none" w:sz="0" w:space="0" w:color="auto"/>
            <w:bottom w:val="none" w:sz="0" w:space="0" w:color="auto"/>
            <w:right w:val="none" w:sz="0" w:space="0" w:color="auto"/>
          </w:divBdr>
        </w:div>
        <w:div w:id="875315545">
          <w:marLeft w:val="0"/>
          <w:marRight w:val="0"/>
          <w:marTop w:val="0"/>
          <w:marBottom w:val="0"/>
          <w:divBdr>
            <w:top w:val="none" w:sz="0" w:space="0" w:color="auto"/>
            <w:left w:val="none" w:sz="0" w:space="0" w:color="auto"/>
            <w:bottom w:val="none" w:sz="0" w:space="0" w:color="auto"/>
            <w:right w:val="none" w:sz="0" w:space="0" w:color="auto"/>
          </w:divBdr>
        </w:div>
        <w:div w:id="470289872">
          <w:marLeft w:val="0"/>
          <w:marRight w:val="0"/>
          <w:marTop w:val="0"/>
          <w:marBottom w:val="0"/>
          <w:divBdr>
            <w:top w:val="none" w:sz="0" w:space="0" w:color="auto"/>
            <w:left w:val="none" w:sz="0" w:space="0" w:color="auto"/>
            <w:bottom w:val="none" w:sz="0" w:space="0" w:color="auto"/>
            <w:right w:val="none" w:sz="0" w:space="0" w:color="auto"/>
          </w:divBdr>
        </w:div>
        <w:div w:id="1637025037">
          <w:marLeft w:val="0"/>
          <w:marRight w:val="0"/>
          <w:marTop w:val="0"/>
          <w:marBottom w:val="0"/>
          <w:divBdr>
            <w:top w:val="none" w:sz="0" w:space="0" w:color="auto"/>
            <w:left w:val="none" w:sz="0" w:space="0" w:color="auto"/>
            <w:bottom w:val="none" w:sz="0" w:space="0" w:color="auto"/>
            <w:right w:val="none" w:sz="0" w:space="0" w:color="auto"/>
          </w:divBdr>
        </w:div>
        <w:div w:id="1397126695">
          <w:marLeft w:val="0"/>
          <w:marRight w:val="0"/>
          <w:marTop w:val="0"/>
          <w:marBottom w:val="0"/>
          <w:divBdr>
            <w:top w:val="none" w:sz="0" w:space="0" w:color="auto"/>
            <w:left w:val="none" w:sz="0" w:space="0" w:color="auto"/>
            <w:bottom w:val="none" w:sz="0" w:space="0" w:color="auto"/>
            <w:right w:val="none" w:sz="0" w:space="0" w:color="auto"/>
          </w:divBdr>
        </w:div>
        <w:div w:id="1432315009">
          <w:marLeft w:val="0"/>
          <w:marRight w:val="0"/>
          <w:marTop w:val="0"/>
          <w:marBottom w:val="0"/>
          <w:divBdr>
            <w:top w:val="none" w:sz="0" w:space="0" w:color="auto"/>
            <w:left w:val="none" w:sz="0" w:space="0" w:color="auto"/>
            <w:bottom w:val="none" w:sz="0" w:space="0" w:color="auto"/>
            <w:right w:val="none" w:sz="0" w:space="0" w:color="auto"/>
          </w:divBdr>
        </w:div>
        <w:div w:id="1318221075">
          <w:marLeft w:val="0"/>
          <w:marRight w:val="0"/>
          <w:marTop w:val="0"/>
          <w:marBottom w:val="0"/>
          <w:divBdr>
            <w:top w:val="none" w:sz="0" w:space="0" w:color="auto"/>
            <w:left w:val="none" w:sz="0" w:space="0" w:color="auto"/>
            <w:bottom w:val="none" w:sz="0" w:space="0" w:color="auto"/>
            <w:right w:val="none" w:sz="0" w:space="0" w:color="auto"/>
          </w:divBdr>
        </w:div>
      </w:divsChild>
    </w:div>
    <w:div w:id="1739093515">
      <w:bodyDiv w:val="1"/>
      <w:marLeft w:val="0"/>
      <w:marRight w:val="0"/>
      <w:marTop w:val="0"/>
      <w:marBottom w:val="0"/>
      <w:divBdr>
        <w:top w:val="none" w:sz="0" w:space="0" w:color="auto"/>
        <w:left w:val="none" w:sz="0" w:space="0" w:color="auto"/>
        <w:bottom w:val="none" w:sz="0" w:space="0" w:color="auto"/>
        <w:right w:val="none" w:sz="0" w:space="0" w:color="auto"/>
      </w:divBdr>
      <w:divsChild>
        <w:div w:id="1867329232">
          <w:marLeft w:val="0"/>
          <w:marRight w:val="0"/>
          <w:marTop w:val="0"/>
          <w:marBottom w:val="0"/>
          <w:divBdr>
            <w:top w:val="none" w:sz="0" w:space="0" w:color="auto"/>
            <w:left w:val="none" w:sz="0" w:space="0" w:color="auto"/>
            <w:bottom w:val="none" w:sz="0" w:space="0" w:color="auto"/>
            <w:right w:val="none" w:sz="0" w:space="0" w:color="auto"/>
          </w:divBdr>
          <w:divsChild>
            <w:div w:id="1102608539">
              <w:marLeft w:val="0"/>
              <w:marRight w:val="0"/>
              <w:marTop w:val="0"/>
              <w:marBottom w:val="0"/>
              <w:divBdr>
                <w:top w:val="none" w:sz="0" w:space="0" w:color="auto"/>
                <w:left w:val="none" w:sz="0" w:space="0" w:color="auto"/>
                <w:bottom w:val="none" w:sz="0" w:space="0" w:color="auto"/>
                <w:right w:val="none" w:sz="0" w:space="0" w:color="auto"/>
              </w:divBdr>
              <w:divsChild>
                <w:div w:id="1207137757">
                  <w:marLeft w:val="0"/>
                  <w:marRight w:val="0"/>
                  <w:marTop w:val="0"/>
                  <w:marBottom w:val="0"/>
                  <w:divBdr>
                    <w:top w:val="none" w:sz="0" w:space="0" w:color="auto"/>
                    <w:left w:val="none" w:sz="0" w:space="0" w:color="auto"/>
                    <w:bottom w:val="none" w:sz="0" w:space="0" w:color="auto"/>
                    <w:right w:val="none" w:sz="0" w:space="0" w:color="auto"/>
                  </w:divBdr>
                  <w:divsChild>
                    <w:div w:id="1126242094">
                      <w:marLeft w:val="0"/>
                      <w:marRight w:val="0"/>
                      <w:marTop w:val="0"/>
                      <w:marBottom w:val="0"/>
                      <w:divBdr>
                        <w:top w:val="none" w:sz="0" w:space="0" w:color="auto"/>
                        <w:left w:val="none" w:sz="0" w:space="0" w:color="auto"/>
                        <w:bottom w:val="none" w:sz="0" w:space="0" w:color="auto"/>
                        <w:right w:val="none" w:sz="0" w:space="0" w:color="auto"/>
                      </w:divBdr>
                      <w:divsChild>
                        <w:div w:id="257326057">
                          <w:marLeft w:val="0"/>
                          <w:marRight w:val="0"/>
                          <w:marTop w:val="0"/>
                          <w:marBottom w:val="0"/>
                          <w:divBdr>
                            <w:top w:val="none" w:sz="0" w:space="0" w:color="auto"/>
                            <w:left w:val="none" w:sz="0" w:space="0" w:color="auto"/>
                            <w:bottom w:val="none" w:sz="0" w:space="0" w:color="auto"/>
                            <w:right w:val="none" w:sz="0" w:space="0" w:color="auto"/>
                          </w:divBdr>
                          <w:divsChild>
                            <w:div w:id="2088261351">
                              <w:marLeft w:val="0"/>
                              <w:marRight w:val="0"/>
                              <w:marTop w:val="0"/>
                              <w:marBottom w:val="0"/>
                              <w:divBdr>
                                <w:top w:val="none" w:sz="0" w:space="0" w:color="auto"/>
                                <w:left w:val="none" w:sz="0" w:space="0" w:color="auto"/>
                                <w:bottom w:val="none" w:sz="0" w:space="0" w:color="auto"/>
                                <w:right w:val="none" w:sz="0" w:space="0" w:color="auto"/>
                              </w:divBdr>
                              <w:divsChild>
                                <w:div w:id="19698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ctor@humanosendesarroll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AppData\Roaming\Microsoft\Plantillas\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Template>
  <TotalTime>411</TotalTime>
  <Pages>8</Pages>
  <Words>2102</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Asociación de empresarios de San Juan del Río</vt:lpstr>
    </vt:vector>
  </TitlesOfParts>
  <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Asociación de empresarios de San Juan del Río</dc:title>
  <dc:creator>Víctor Suárez</dc:creator>
  <cp:lastModifiedBy>Víctor Suárez</cp:lastModifiedBy>
  <cp:revision>25</cp:revision>
  <cp:lastPrinted>2013-04-06T20:29:00Z</cp:lastPrinted>
  <dcterms:created xsi:type="dcterms:W3CDTF">2012-07-28T13:05:00Z</dcterms:created>
  <dcterms:modified xsi:type="dcterms:W3CDTF">2018-09-18T19:43:00Z</dcterms:modified>
</cp:coreProperties>
</file>