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B70" w:rsidRPr="00B129CD" w:rsidRDefault="00454B70" w:rsidP="00C46563">
      <w:pPr>
        <w:pStyle w:val="Title"/>
        <w:outlineLvl w:val="0"/>
        <w:rPr>
          <w:color w:val="auto"/>
          <w:sz w:val="144"/>
        </w:rPr>
      </w:pPr>
      <w:r w:rsidRPr="00B129CD">
        <w:rPr>
          <w:color w:val="auto"/>
          <w:sz w:val="144"/>
        </w:rPr>
        <w:t xml:space="preserve">Section </w:t>
      </w:r>
      <w:r w:rsidR="00873F5F">
        <w:rPr>
          <w:color w:val="auto"/>
          <w:sz w:val="144"/>
        </w:rPr>
        <w:t>3</w:t>
      </w:r>
    </w:p>
    <w:p w:rsidR="00454B70" w:rsidRPr="00B129CD" w:rsidRDefault="00842B6F" w:rsidP="00331287">
      <w:pPr>
        <w:pStyle w:val="Subtitle"/>
        <w:rPr>
          <w:b/>
          <w:color w:val="E49136"/>
          <w:kern w:val="32"/>
          <w:sz w:val="44"/>
          <w:lang w:val="en-GB"/>
        </w:rPr>
      </w:pPr>
      <w:r w:rsidRPr="00842B6F">
        <w:rPr>
          <w:b/>
          <w:color w:val="E49136"/>
          <w:kern w:val="32"/>
          <w:sz w:val="44"/>
          <w:lang w:val="en-GB"/>
        </w:rPr>
        <w:t>Building the Web API</w:t>
      </w:r>
      <w:r w:rsidR="00454B70" w:rsidRPr="00B129CD">
        <w:rPr>
          <w:b/>
          <w:color w:val="E49136"/>
          <w:kern w:val="32"/>
          <w:sz w:val="44"/>
          <w:lang w:val="en-GB"/>
        </w:rPr>
        <w:br/>
      </w:r>
    </w:p>
    <w:p w:rsidR="00454B70" w:rsidRPr="00B129CD" w:rsidRDefault="00454B70" w:rsidP="00454B70">
      <w:pPr>
        <w:spacing w:after="0"/>
        <w:rPr>
          <w:rFonts w:asciiTheme="majorHAnsi" w:hAnsiTheme="majorHAnsi"/>
        </w:rPr>
      </w:pPr>
      <w:r w:rsidRPr="00B129CD">
        <w:rPr>
          <w:rFonts w:asciiTheme="majorHAnsi" w:hAnsiTheme="majorHAnsi"/>
          <w:b/>
          <w:i/>
        </w:rPr>
        <w:t>Section Description (from the outline)</w:t>
      </w:r>
      <w:r w:rsidR="00D15761" w:rsidRPr="00B129CD">
        <w:rPr>
          <w:rFonts w:asciiTheme="majorHAnsi" w:hAnsiTheme="majorHAnsi"/>
          <w:b/>
          <w:i/>
        </w:rPr>
        <w:t>:</w:t>
      </w:r>
      <w:r w:rsidR="00D15761" w:rsidRPr="00B129CD">
        <w:rPr>
          <w:rFonts w:asciiTheme="majorHAnsi" w:eastAsia="Calibri" w:hAnsiTheme="majorHAnsi" w:cs="Calibri"/>
          <w:color w:val="000000"/>
        </w:rPr>
        <w:t xml:space="preserve"> </w:t>
      </w:r>
      <w:r w:rsidR="00134428">
        <w:rPr>
          <w:rFonts w:asciiTheme="majorHAnsi" w:eastAsia="Calibri" w:hAnsiTheme="majorHAnsi" w:cs="Calibri"/>
          <w:color w:val="000000"/>
        </w:rPr>
        <w:t>This section talks about HTTP verbs and its implementation</w:t>
      </w:r>
      <w:r w:rsidRPr="00B129CD">
        <w:rPr>
          <w:rFonts w:asciiTheme="majorHAnsi" w:eastAsia="Calibri" w:hAnsiTheme="majorHAnsi" w:cs="Calibri"/>
          <w:color w:val="000000"/>
        </w:rPr>
        <w:t>.</w:t>
      </w:r>
      <w:r w:rsidRPr="00B129CD">
        <w:rPr>
          <w:rFonts w:asciiTheme="majorHAnsi" w:hAnsiTheme="majorHAnsi"/>
          <w:i/>
        </w:rPr>
        <w:tab/>
      </w:r>
    </w:p>
    <w:p w:rsidR="00454B70" w:rsidRPr="00B129CD" w:rsidRDefault="00454B70" w:rsidP="00121359">
      <w:pPr>
        <w:jc w:val="center"/>
        <w:rPr>
          <w:rFonts w:asciiTheme="majorHAnsi" w:hAnsiTheme="majorHAnsi"/>
        </w:rPr>
      </w:pPr>
    </w:p>
    <w:p w:rsidR="00454B70" w:rsidRPr="00B129CD" w:rsidRDefault="00454B70" w:rsidP="00121359">
      <w:pPr>
        <w:jc w:val="center"/>
        <w:rPr>
          <w:rFonts w:asciiTheme="majorHAnsi" w:hAnsiTheme="majorHAnsi"/>
        </w:rPr>
      </w:pPr>
    </w:p>
    <w:p w:rsidR="00454B70" w:rsidRPr="00B129CD" w:rsidRDefault="00454B70" w:rsidP="00121359">
      <w:pPr>
        <w:jc w:val="center"/>
        <w:rPr>
          <w:rFonts w:asciiTheme="majorHAnsi" w:hAnsiTheme="majorHAnsi"/>
        </w:rPr>
      </w:pPr>
    </w:p>
    <w:p w:rsidR="00454B70" w:rsidRPr="00B129CD" w:rsidRDefault="00454B70" w:rsidP="00121359">
      <w:pPr>
        <w:jc w:val="center"/>
        <w:rPr>
          <w:rFonts w:asciiTheme="majorHAnsi" w:hAnsiTheme="majorHAnsi"/>
        </w:rPr>
      </w:pPr>
    </w:p>
    <w:p w:rsidR="00454B70" w:rsidRPr="00B129CD" w:rsidRDefault="00454B70" w:rsidP="00121359">
      <w:pPr>
        <w:jc w:val="center"/>
        <w:rPr>
          <w:rFonts w:asciiTheme="majorHAnsi" w:hAnsiTheme="majorHAnsi"/>
        </w:rPr>
      </w:pPr>
    </w:p>
    <w:p w:rsidR="00A14809" w:rsidRPr="00B129CD" w:rsidRDefault="00A14809" w:rsidP="00331287">
      <w:pPr>
        <w:pStyle w:val="ChapterNumberPACKT"/>
        <w:jc w:val="left"/>
        <w:rPr>
          <w:rFonts w:asciiTheme="majorHAnsi" w:hAnsiTheme="majorHAnsi"/>
        </w:rPr>
      </w:pPr>
    </w:p>
    <w:p w:rsidR="00331287" w:rsidRPr="00B129CD" w:rsidRDefault="00331287" w:rsidP="00331287">
      <w:pPr>
        <w:pStyle w:val="ChapterTitlePACKT"/>
        <w:rPr>
          <w:rFonts w:asciiTheme="majorHAnsi" w:hAnsiTheme="majorHAnsi"/>
        </w:rPr>
      </w:pPr>
    </w:p>
    <w:p w:rsidR="00454B70" w:rsidRPr="00B129CD" w:rsidRDefault="00454B70" w:rsidP="00C46563">
      <w:pPr>
        <w:pStyle w:val="Title"/>
        <w:jc w:val="right"/>
        <w:outlineLvl w:val="0"/>
        <w:rPr>
          <w:color w:val="auto"/>
          <w:sz w:val="144"/>
        </w:rPr>
      </w:pPr>
      <w:r w:rsidRPr="00B129CD">
        <w:rPr>
          <w:color w:val="auto"/>
          <w:sz w:val="144"/>
        </w:rPr>
        <w:lastRenderedPageBreak/>
        <w:t xml:space="preserve">Video </w:t>
      </w:r>
      <w:r w:rsidR="00873F5F">
        <w:rPr>
          <w:color w:val="auto"/>
          <w:sz w:val="144"/>
        </w:rPr>
        <w:t>3.1</w:t>
      </w:r>
    </w:p>
    <w:p w:rsidR="00454B70" w:rsidRPr="00B129CD" w:rsidRDefault="00EB763C" w:rsidP="00C46563">
      <w:pPr>
        <w:pStyle w:val="Subtitle"/>
        <w:jc w:val="right"/>
        <w:outlineLvl w:val="0"/>
        <w:rPr>
          <w:rFonts w:eastAsia="Times New Roman"/>
          <w:color w:val="E49136"/>
          <w:kern w:val="32"/>
          <w:sz w:val="40"/>
          <w:lang w:val="en-GB"/>
        </w:rPr>
      </w:pPr>
      <w:r>
        <w:rPr>
          <w:rFonts w:eastAsia="Times New Roman"/>
          <w:color w:val="E49136"/>
          <w:kern w:val="32"/>
          <w:sz w:val="40"/>
          <w:lang w:val="en-GB"/>
        </w:rPr>
        <w:t>Understanding HTTP verbs</w:t>
      </w:r>
    </w:p>
    <w:tbl>
      <w:tblPr>
        <w:tblStyle w:val="TableGrid"/>
        <w:tblW w:w="13209" w:type="dxa"/>
        <w:shd w:val="clear" w:color="auto" w:fill="000000" w:themeFill="text1"/>
        <w:tblLook w:val="04A0" w:firstRow="1" w:lastRow="0" w:firstColumn="1" w:lastColumn="0" w:noHBand="0" w:noVBand="1"/>
      </w:tblPr>
      <w:tblGrid>
        <w:gridCol w:w="13209"/>
      </w:tblGrid>
      <w:tr w:rsidR="00331287" w:rsidRPr="00B129CD" w:rsidTr="00B129CD">
        <w:trPr>
          <w:trHeight w:val="925"/>
        </w:trPr>
        <w:tc>
          <w:tcPr>
            <w:tcW w:w="1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F13A4B" w:rsidRPr="00173891" w:rsidRDefault="00F13A4B" w:rsidP="00F13A4B">
            <w:pPr>
              <w:spacing w:line="276" w:lineRule="auto"/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</w:pPr>
            <w:r w:rsidRPr="00173891">
              <w:rPr>
                <w:rFonts w:asciiTheme="majorHAnsi" w:eastAsia="Times New Roman" w:hAnsiTheme="majorHAnsi" w:cstheme="majorBidi"/>
                <w:b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>Metadata</w:t>
            </w:r>
            <w:r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>:</w:t>
            </w:r>
            <w:r w:rsidRPr="00173891"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 xml:space="preserve"> Spot the problem, highlight it, and design the solution in 3 core steps </w:t>
            </w:r>
          </w:p>
          <w:p w:rsidR="00331287" w:rsidRPr="00B129CD" w:rsidRDefault="00F13A4B" w:rsidP="00F13A4B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iCs/>
                <w:lang w:val="en-GB"/>
              </w:rPr>
            </w:pPr>
            <w:r w:rsidRPr="00B129CD"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 xml:space="preserve"> </w:t>
            </w:r>
            <w:r w:rsidR="00331287" w:rsidRPr="00B129CD"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>(To be covered in the video)</w:t>
            </w:r>
          </w:p>
        </w:tc>
      </w:tr>
    </w:tbl>
    <w:p w:rsidR="00A80E05" w:rsidRPr="00B129CD" w:rsidRDefault="00A80E05" w:rsidP="00A80E0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  <w:sz w:val="21"/>
          <w:szCs w:val="21"/>
        </w:rPr>
      </w:pPr>
    </w:p>
    <w:tbl>
      <w:tblPr>
        <w:tblStyle w:val="TableGrid"/>
        <w:tblW w:w="13032" w:type="dxa"/>
        <w:tblLook w:val="04A0" w:firstRow="1" w:lastRow="0" w:firstColumn="1" w:lastColumn="0" w:noHBand="0" w:noVBand="1"/>
      </w:tblPr>
      <w:tblGrid>
        <w:gridCol w:w="3708"/>
        <w:gridCol w:w="2970"/>
        <w:gridCol w:w="3000"/>
        <w:gridCol w:w="3354"/>
      </w:tblGrid>
      <w:tr w:rsidR="004E2B4D" w:rsidRPr="00B129CD" w:rsidTr="00454B70">
        <w:trPr>
          <w:trHeight w:val="29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4D" w:rsidRPr="00173891" w:rsidRDefault="004E2B4D" w:rsidP="00D84A17">
            <w:pPr>
              <w:rPr>
                <w:rFonts w:asciiTheme="majorHAnsi" w:hAnsiTheme="majorHAnsi"/>
                <w:b/>
                <w:bCs/>
              </w:rPr>
            </w:pPr>
            <w:r w:rsidRPr="00173891">
              <w:rPr>
                <w:rFonts w:asciiTheme="majorHAnsi" w:hAnsiTheme="majorHAnsi"/>
                <w:b/>
                <w:bCs/>
              </w:rPr>
              <w:t>Problem / Solution</w:t>
            </w:r>
            <w:r>
              <w:rPr>
                <w:rFonts w:asciiTheme="majorHAnsi" w:hAnsiTheme="majorHAnsi"/>
                <w:b/>
                <w:bCs/>
              </w:rPr>
              <w:t xml:space="preserve"> (Not more than 50 words)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4D" w:rsidRPr="00173891" w:rsidRDefault="004E2B4D" w:rsidP="00D84A17">
            <w:pPr>
              <w:rPr>
                <w:rFonts w:asciiTheme="majorHAnsi" w:hAnsiTheme="majorHAnsi"/>
                <w:b/>
                <w:bCs/>
              </w:rPr>
            </w:pPr>
            <w:r w:rsidRPr="00173891">
              <w:rPr>
                <w:rFonts w:asciiTheme="majorHAnsi" w:hAnsiTheme="majorHAnsi"/>
                <w:b/>
                <w:bCs/>
              </w:rPr>
              <w:t>Step 1</w:t>
            </w:r>
            <w:r>
              <w:rPr>
                <w:rFonts w:asciiTheme="majorHAnsi" w:hAnsiTheme="majorHAnsi"/>
                <w:b/>
                <w:bCs/>
              </w:rPr>
              <w:t xml:space="preserve"> (Not more than 10 words)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4D" w:rsidRPr="00173891" w:rsidRDefault="004E2B4D" w:rsidP="00D84A17">
            <w:pPr>
              <w:rPr>
                <w:rFonts w:asciiTheme="majorHAnsi" w:hAnsiTheme="majorHAnsi"/>
                <w:b/>
                <w:bCs/>
              </w:rPr>
            </w:pPr>
            <w:r w:rsidRPr="00173891">
              <w:rPr>
                <w:rFonts w:asciiTheme="majorHAnsi" w:hAnsiTheme="majorHAnsi"/>
                <w:b/>
                <w:bCs/>
              </w:rPr>
              <w:t>Step 2</w:t>
            </w:r>
            <w:r w:rsidRPr="00003CA1">
              <w:rPr>
                <w:rFonts w:asciiTheme="majorHAnsi" w:hAnsiTheme="majorHAnsi"/>
                <w:b/>
                <w:bCs/>
                <w:lang w:val="en-IN" w:bidi="ar-SA"/>
              </w:rPr>
              <w:t xml:space="preserve"> </w:t>
            </w:r>
            <w:r w:rsidRPr="00003CA1">
              <w:rPr>
                <w:rFonts w:asciiTheme="majorHAnsi" w:hAnsiTheme="majorHAnsi"/>
                <w:b/>
                <w:bCs/>
                <w:lang w:val="en-IN"/>
              </w:rPr>
              <w:t>(Not more than 10 words)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4D" w:rsidRPr="00B129CD" w:rsidRDefault="004E2B4D" w:rsidP="00D84A17">
            <w:pPr>
              <w:rPr>
                <w:rFonts w:asciiTheme="majorHAnsi" w:hAnsiTheme="majorHAnsi"/>
                <w:b/>
                <w:bCs/>
              </w:rPr>
            </w:pPr>
            <w:r w:rsidRPr="00B129CD">
              <w:rPr>
                <w:rFonts w:asciiTheme="majorHAnsi" w:hAnsiTheme="majorHAnsi"/>
                <w:b/>
                <w:bCs/>
              </w:rPr>
              <w:t xml:space="preserve">Step </w:t>
            </w:r>
            <w:r>
              <w:rPr>
                <w:rFonts w:asciiTheme="majorHAnsi" w:hAnsiTheme="majorHAnsi"/>
                <w:b/>
                <w:bCs/>
              </w:rPr>
              <w:t>3</w:t>
            </w:r>
            <w:r w:rsidRPr="00003CA1">
              <w:rPr>
                <w:rFonts w:asciiTheme="majorHAnsi" w:hAnsiTheme="majorHAnsi"/>
                <w:b/>
                <w:bCs/>
                <w:lang w:val="en-IN" w:bidi="ar-SA"/>
              </w:rPr>
              <w:t xml:space="preserve"> </w:t>
            </w:r>
            <w:r w:rsidRPr="00003CA1">
              <w:rPr>
                <w:rFonts w:asciiTheme="majorHAnsi" w:hAnsiTheme="majorHAnsi"/>
                <w:b/>
                <w:bCs/>
                <w:lang w:val="en-IN"/>
              </w:rPr>
              <w:t>(Not more than 10 words)</w:t>
            </w:r>
          </w:p>
        </w:tc>
      </w:tr>
      <w:tr w:rsidR="004E2B4D" w:rsidRPr="00B129CD" w:rsidTr="00454B70">
        <w:trPr>
          <w:trHeight w:val="246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A4B" w:rsidRDefault="007329ED" w:rsidP="00F13A4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This video talks about</w:t>
            </w:r>
            <w:r w:rsidR="00EB763C">
              <w:rPr>
                <w:rFonts w:asciiTheme="majorHAnsi" w:hAnsiTheme="majorHAnsi"/>
              </w:rPr>
              <w:t xml:space="preserve"> HTTP verbs its importance in Web API </w:t>
            </w:r>
          </w:p>
          <w:p w:rsidR="004E2B4D" w:rsidRPr="00173891" w:rsidRDefault="004E2B4D" w:rsidP="00D84A17">
            <w:pPr>
              <w:rPr>
                <w:rFonts w:asciiTheme="majorHAnsi" w:hAnsiTheme="majorHAnsi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4D" w:rsidRPr="00173891" w:rsidRDefault="00EB763C" w:rsidP="00EB763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We will start discussing with GET verb and cover Post, Put, Delete and Patch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4D" w:rsidRPr="00173891" w:rsidRDefault="004E2B4D" w:rsidP="00EB763C">
            <w:pPr>
              <w:rPr>
                <w:rFonts w:asciiTheme="majorHAnsi" w:hAnsiTheme="majorHAnsi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4D" w:rsidRPr="00173891" w:rsidRDefault="004E2B4D" w:rsidP="00EB763C">
            <w:pPr>
              <w:rPr>
                <w:rFonts w:asciiTheme="majorHAnsi" w:hAnsiTheme="majorHAnsi"/>
              </w:rPr>
            </w:pPr>
          </w:p>
        </w:tc>
      </w:tr>
    </w:tbl>
    <w:p w:rsidR="00454B70" w:rsidRPr="00B129CD" w:rsidRDefault="00454B70" w:rsidP="00121359">
      <w:pPr>
        <w:jc w:val="center"/>
        <w:rPr>
          <w:rFonts w:asciiTheme="majorHAnsi" w:hAnsiTheme="majorHAnsi"/>
        </w:rPr>
      </w:pPr>
    </w:p>
    <w:p w:rsidR="00454B70" w:rsidRPr="00B129CD" w:rsidRDefault="00454B70" w:rsidP="00B129CD">
      <w:pPr>
        <w:jc w:val="right"/>
        <w:rPr>
          <w:rFonts w:asciiTheme="majorHAnsi" w:hAnsiTheme="majorHAnsi"/>
        </w:rPr>
      </w:pPr>
    </w:p>
    <w:p w:rsidR="00454B70" w:rsidRPr="00B129CD" w:rsidRDefault="00454B70" w:rsidP="00121359">
      <w:pPr>
        <w:jc w:val="center"/>
        <w:rPr>
          <w:rFonts w:asciiTheme="majorHAnsi" w:hAnsiTheme="majorHAnsi"/>
        </w:rPr>
      </w:pPr>
    </w:p>
    <w:p w:rsidR="00331287" w:rsidRPr="00B129CD" w:rsidRDefault="00331287" w:rsidP="00331287">
      <w:pPr>
        <w:rPr>
          <w:rFonts w:asciiTheme="majorHAnsi" w:eastAsia="Times New Roman" w:hAnsiTheme="majorHAnsi" w:cstheme="majorBidi"/>
          <w:iCs/>
          <w:color w:val="E49136"/>
          <w:spacing w:val="15"/>
          <w:kern w:val="32"/>
          <w:sz w:val="32"/>
          <w:szCs w:val="24"/>
          <w:lang w:val="en-GB"/>
        </w:rPr>
      </w:pPr>
    </w:p>
    <w:tbl>
      <w:tblPr>
        <w:tblStyle w:val="TableGrid"/>
        <w:tblW w:w="13209" w:type="dxa"/>
        <w:shd w:val="clear" w:color="auto" w:fill="000000" w:themeFill="text1"/>
        <w:tblLook w:val="04A0" w:firstRow="1" w:lastRow="0" w:firstColumn="1" w:lastColumn="0" w:noHBand="0" w:noVBand="1"/>
      </w:tblPr>
      <w:tblGrid>
        <w:gridCol w:w="13209"/>
      </w:tblGrid>
      <w:tr w:rsidR="00331287" w:rsidRPr="00B129CD" w:rsidTr="00331287">
        <w:trPr>
          <w:trHeight w:val="567"/>
        </w:trPr>
        <w:tc>
          <w:tcPr>
            <w:tcW w:w="1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331287" w:rsidRPr="00B129CD" w:rsidRDefault="0011200D" w:rsidP="00331287">
            <w:pPr>
              <w:spacing w:line="276" w:lineRule="auto"/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</w:pPr>
            <w:r w:rsidRPr="00B129CD">
              <w:rPr>
                <w:rFonts w:asciiTheme="majorHAnsi" w:eastAsia="Times New Roman" w:hAnsiTheme="majorHAnsi" w:cstheme="majorBidi"/>
                <w:b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>Script</w:t>
            </w:r>
            <w:r w:rsidRPr="00B129CD"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 xml:space="preserve"> the Video – </w:t>
            </w:r>
            <w:r w:rsidR="00490373" w:rsidRPr="00B129CD"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>P</w:t>
            </w:r>
            <w:r w:rsidRPr="00B129CD"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>lan your narration</w:t>
            </w:r>
            <w:r w:rsidR="00490373" w:rsidRPr="00B129CD"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 xml:space="preserve"> (viewers will see and hear this)</w:t>
            </w:r>
          </w:p>
        </w:tc>
      </w:tr>
    </w:tbl>
    <w:p w:rsidR="00DC7213" w:rsidRPr="00B129CD" w:rsidRDefault="00DC7213">
      <w:pPr>
        <w:jc w:val="center"/>
        <w:rPr>
          <w:rFonts w:asciiTheme="majorHAnsi" w:hAnsiTheme="majorHAnsi"/>
        </w:rPr>
      </w:pPr>
    </w:p>
    <w:tbl>
      <w:tblPr>
        <w:tblW w:w="13140" w:type="dxa"/>
        <w:tblInd w:w="-80" w:type="dxa"/>
        <w:tblLayout w:type="fixed"/>
        <w:tblCellMar>
          <w:left w:w="100" w:type="dxa"/>
          <w:right w:w="115" w:type="dxa"/>
        </w:tblCellMar>
        <w:tblLook w:val="0000" w:firstRow="0" w:lastRow="0" w:firstColumn="0" w:lastColumn="0" w:noHBand="0" w:noVBand="0"/>
      </w:tblPr>
      <w:tblGrid>
        <w:gridCol w:w="606"/>
        <w:gridCol w:w="7010"/>
        <w:gridCol w:w="5524"/>
      </w:tblGrid>
      <w:tr w:rsidR="00226EB4" w:rsidRPr="00B129CD" w:rsidTr="00226EB4">
        <w:tc>
          <w:tcPr>
            <w:tcW w:w="13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6EB4" w:rsidRPr="00B129CD" w:rsidRDefault="00226EB4" w:rsidP="00D1633E">
            <w:pPr>
              <w:jc w:val="center"/>
              <w:rPr>
                <w:rFonts w:asciiTheme="majorHAnsi" w:hAnsiTheme="majorHAnsi"/>
                <w:b/>
              </w:rPr>
            </w:pPr>
            <w:r w:rsidRPr="00B129CD">
              <w:rPr>
                <w:rFonts w:asciiTheme="majorHAnsi" w:hAnsiTheme="majorHAnsi"/>
                <w:b/>
                <w:sz w:val="32"/>
              </w:rPr>
              <w:t>Introduction</w:t>
            </w:r>
          </w:p>
        </w:tc>
      </w:tr>
      <w:tr w:rsidR="004E2B4D" w:rsidRPr="00B129CD" w:rsidTr="00D1633E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2B4D" w:rsidRPr="00B129CD" w:rsidRDefault="004E2B4D" w:rsidP="00D1633E">
            <w:pPr>
              <w:rPr>
                <w:rFonts w:asciiTheme="majorHAnsi" w:hAnsiTheme="majorHAnsi"/>
                <w:b/>
              </w:rPr>
            </w:pPr>
            <w:r w:rsidRPr="00B129CD">
              <w:rPr>
                <w:rFonts w:asciiTheme="majorHAnsi" w:hAnsiTheme="majorHAnsi"/>
                <w:b/>
              </w:rPr>
              <w:t>No.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2B4D" w:rsidRPr="0035167C" w:rsidRDefault="004E2B4D" w:rsidP="00D84A17">
            <w:pPr>
              <w:jc w:val="center"/>
            </w:pPr>
            <w:r w:rsidRPr="00173891">
              <w:rPr>
                <w:rFonts w:asciiTheme="majorHAnsi" w:hAnsiTheme="majorHAnsi"/>
                <w:b/>
              </w:rPr>
              <w:t xml:space="preserve">Action on </w:t>
            </w:r>
            <w:r>
              <w:rPr>
                <w:rFonts w:asciiTheme="majorHAnsi" w:hAnsiTheme="majorHAnsi"/>
                <w:b/>
              </w:rPr>
              <w:t>S</w:t>
            </w:r>
            <w:r w:rsidRPr="00173891">
              <w:rPr>
                <w:rFonts w:asciiTheme="majorHAnsi" w:hAnsiTheme="majorHAnsi"/>
                <w:b/>
              </w:rPr>
              <w:t>creen</w:t>
            </w:r>
            <w:r>
              <w:rPr>
                <w:rFonts w:asciiTheme="majorHAnsi" w:hAnsiTheme="majorHAnsi"/>
                <w:b/>
              </w:rPr>
              <w:t xml:space="preserve"> </w:t>
            </w:r>
            <w:r>
              <w:rPr>
                <w:rFonts w:asciiTheme="majorHAnsi" w:hAnsiTheme="majorHAnsi"/>
                <w:b/>
              </w:rPr>
              <w:br/>
              <w:t>(</w:t>
            </w:r>
            <w:r w:rsidRPr="0035167C">
              <w:rPr>
                <w:rFonts w:asciiTheme="majorHAnsi" w:hAnsiTheme="majorHAnsi"/>
                <w:b/>
              </w:rPr>
              <w:t xml:space="preserve">Code / </w:t>
            </w:r>
            <w:r>
              <w:rPr>
                <w:rFonts w:asciiTheme="majorHAnsi" w:hAnsiTheme="majorHAnsi"/>
                <w:b/>
              </w:rPr>
              <w:t>S</w:t>
            </w:r>
            <w:r w:rsidRPr="0035167C">
              <w:rPr>
                <w:rFonts w:asciiTheme="majorHAnsi" w:hAnsiTheme="majorHAnsi"/>
                <w:b/>
              </w:rPr>
              <w:t>creenshots</w:t>
            </w:r>
            <w:r>
              <w:rPr>
                <w:rFonts w:asciiTheme="majorHAnsi" w:hAnsiTheme="majorHAnsi"/>
                <w:b/>
              </w:rPr>
              <w:t xml:space="preserve"> / </w:t>
            </w:r>
            <w:r w:rsidRPr="0035167C">
              <w:rPr>
                <w:rFonts w:asciiTheme="majorHAnsi" w:hAnsiTheme="majorHAnsi"/>
                <w:b/>
              </w:rPr>
              <w:t>One line about the action occurring on screen</w:t>
            </w:r>
            <w:r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2B4D" w:rsidRDefault="004E2B4D" w:rsidP="00D84A17">
            <w:pPr>
              <w:jc w:val="center"/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</w:rPr>
              <w:t>Narration</w:t>
            </w:r>
          </w:p>
          <w:p w:rsidR="004E2B4D" w:rsidRPr="00173891" w:rsidRDefault="004E2B4D" w:rsidP="00D84A17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(The corresponding explanation to the Action on Screen)</w:t>
            </w:r>
          </w:p>
        </w:tc>
      </w:tr>
      <w:tr w:rsidR="00D1633E" w:rsidRPr="00B129CD" w:rsidTr="00D1633E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633E" w:rsidRPr="00B129CD" w:rsidRDefault="00D1633E" w:rsidP="00D1633E">
            <w:pPr>
              <w:rPr>
                <w:rFonts w:asciiTheme="majorHAnsi" w:hAnsiTheme="majorHAnsi"/>
              </w:rPr>
            </w:pPr>
            <w:r w:rsidRPr="00B129CD">
              <w:rPr>
                <w:rFonts w:asciiTheme="majorHAnsi" w:hAnsiTheme="majorHAnsi"/>
              </w:rPr>
              <w:t>1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2B4D" w:rsidRPr="004E2B4D" w:rsidRDefault="004E2B4D" w:rsidP="004E2B4D">
            <w:pPr>
              <w:rPr>
                <w:rFonts w:asciiTheme="majorHAnsi" w:hAnsiTheme="majorHAnsi"/>
                <w:lang w:val="en-IN"/>
              </w:rPr>
            </w:pPr>
            <w:r w:rsidRPr="004E2B4D">
              <w:rPr>
                <w:rFonts w:asciiTheme="majorHAnsi" w:hAnsiTheme="majorHAnsi"/>
                <w:lang w:val="en-IN"/>
              </w:rPr>
              <w:t>Replace the slide with a screenshot of the actual slide</w:t>
            </w:r>
          </w:p>
          <w:p w:rsidR="00D1633E" w:rsidRPr="00B129CD" w:rsidRDefault="00EF6575" w:rsidP="00D1633E">
            <w:pPr>
              <w:rPr>
                <w:rFonts w:asciiTheme="majorHAnsi" w:hAnsiTheme="majorHAnsi"/>
              </w:rPr>
            </w:pPr>
            <w:r w:rsidRPr="00EF6575">
              <w:rPr>
                <w:rFonts w:asciiTheme="majorHAnsi" w:hAnsiTheme="majorHAnsi"/>
                <w:noProof/>
                <w:lang w:bidi="hi-IN"/>
              </w:rPr>
              <w:drawing>
                <wp:inline distT="0" distB="0" distL="0" distR="0">
                  <wp:extent cx="3667125" cy="2076450"/>
                  <wp:effectExtent l="0" t="0" r="0" b="0"/>
                  <wp:docPr id="1" name="Picture 1" descr="C:\Data\Work\ForPackt\Deliverables\Draft-Scripts\Section 3\Video 3.1\images\SectionFirs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ata\Work\ForPackt\Deliverables\Draft-Scripts\Section 3\Video 3.1\images\SectionFirs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633E" w:rsidRPr="00B129CD" w:rsidRDefault="00EF6575" w:rsidP="00D1633E">
            <w:pPr>
              <w:rPr>
                <w:rFonts w:asciiTheme="majorHAnsi" w:hAnsiTheme="majorHAnsi"/>
              </w:rPr>
            </w:pPr>
            <w:r w:rsidRPr="00EF6575">
              <w:rPr>
                <w:rFonts w:asciiTheme="majorHAnsi" w:hAnsiTheme="majorHAnsi"/>
                <w:noProof/>
                <w:lang w:bidi="hi-IN"/>
              </w:rPr>
              <w:lastRenderedPageBreak/>
              <w:drawing>
                <wp:inline distT="0" distB="0" distL="0" distR="0">
                  <wp:extent cx="3667125" cy="2066925"/>
                  <wp:effectExtent l="0" t="0" r="0" b="0"/>
                  <wp:docPr id="2" name="Picture 2" descr="C:\Data\Work\ForPackt\Deliverables\Draft-Scripts\Section 3\Video 3.1\images\SectionSecon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ata\Work\ForPackt\Deliverables\Draft-Scripts\Section 3\Video 3.1\images\SectionSecon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633E" w:rsidRDefault="00D1633E" w:rsidP="00D1633E">
            <w:pPr>
              <w:rPr>
                <w:rFonts w:asciiTheme="majorHAnsi" w:hAnsiTheme="majorHAnsi"/>
                <w:b/>
              </w:rPr>
            </w:pPr>
            <w:r w:rsidRPr="00B129CD">
              <w:rPr>
                <w:rFonts w:asciiTheme="majorHAnsi" w:hAnsiTheme="majorHAnsi"/>
                <w:b/>
              </w:rPr>
              <w:lastRenderedPageBreak/>
              <w:t>Section Introduction</w:t>
            </w:r>
          </w:p>
          <w:p w:rsidR="004C5DE1" w:rsidRDefault="004C5DE1" w:rsidP="00226EB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Hi Welcome to another section </w:t>
            </w:r>
            <w:r w:rsidRPr="00D26C60">
              <w:rPr>
                <w:rFonts w:asciiTheme="majorHAnsi" w:hAnsiTheme="majorHAnsi"/>
                <w:i/>
                <w:iCs/>
              </w:rPr>
              <w:t>Building the Web API</w:t>
            </w:r>
            <w:r>
              <w:rPr>
                <w:rFonts w:asciiTheme="majorHAnsi" w:hAnsiTheme="majorHAnsi"/>
              </w:rPr>
              <w:t xml:space="preserve"> of this Course</w:t>
            </w:r>
            <w:r w:rsidR="00D26C60">
              <w:rPr>
                <w:rFonts w:asciiTheme="majorHAnsi" w:hAnsiTheme="majorHAnsi"/>
              </w:rPr>
              <w:t xml:space="preserve"> </w:t>
            </w:r>
            <w:r w:rsidR="00D26C60" w:rsidRPr="00D26C60">
              <w:rPr>
                <w:rFonts w:asciiTheme="majorHAnsi" w:hAnsiTheme="majorHAnsi"/>
                <w:i/>
                <w:iCs/>
              </w:rPr>
              <w:t>Learning ASP.NET Web API</w:t>
            </w:r>
            <w:r>
              <w:rPr>
                <w:rFonts w:asciiTheme="majorHAnsi" w:hAnsiTheme="majorHAnsi"/>
              </w:rPr>
              <w:t>.</w:t>
            </w:r>
          </w:p>
          <w:p w:rsidR="004C5DE1" w:rsidRDefault="004C5DE1" w:rsidP="004C5DE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 previous</w:t>
            </w:r>
            <w:r w:rsidR="00AE7448">
              <w:rPr>
                <w:rFonts w:asciiTheme="majorHAnsi" w:hAnsiTheme="majorHAnsi"/>
              </w:rPr>
              <w:t xml:space="preserve"> section, we learnt preliminary</w:t>
            </w:r>
            <w:r>
              <w:rPr>
                <w:rFonts w:asciiTheme="majorHAnsi" w:hAnsiTheme="majorHAnsi"/>
              </w:rPr>
              <w:t xml:space="preserve"> concepts and get started with the project. In this section we will </w:t>
            </w:r>
            <w:r w:rsidR="00AE7448">
              <w:rPr>
                <w:rFonts w:asciiTheme="majorHAnsi" w:hAnsiTheme="majorHAnsi"/>
              </w:rPr>
              <w:t xml:space="preserve">be </w:t>
            </w:r>
            <w:r w:rsidR="00EF6575">
              <w:rPr>
                <w:rFonts w:asciiTheme="majorHAnsi" w:hAnsiTheme="majorHAnsi"/>
              </w:rPr>
              <w:t>learning more</w:t>
            </w:r>
            <w:r>
              <w:rPr>
                <w:rFonts w:asciiTheme="majorHAnsi" w:hAnsiTheme="majorHAnsi"/>
              </w:rPr>
              <w:t xml:space="preserve"> </w:t>
            </w:r>
            <w:r w:rsidR="00AE7448">
              <w:rPr>
                <w:rFonts w:asciiTheme="majorHAnsi" w:hAnsiTheme="majorHAnsi"/>
              </w:rPr>
              <w:t xml:space="preserve">key </w:t>
            </w:r>
            <w:r>
              <w:rPr>
                <w:rFonts w:asciiTheme="majorHAnsi" w:hAnsiTheme="majorHAnsi"/>
              </w:rPr>
              <w:t xml:space="preserve">concepts and </w:t>
            </w:r>
            <w:r w:rsidR="00AE7448">
              <w:rPr>
                <w:rFonts w:asciiTheme="majorHAnsi" w:hAnsiTheme="majorHAnsi"/>
              </w:rPr>
              <w:t>implement it in our</w:t>
            </w:r>
            <w:r>
              <w:rPr>
                <w:rFonts w:asciiTheme="majorHAnsi" w:hAnsiTheme="majorHAnsi"/>
              </w:rPr>
              <w:t xml:space="preserve"> sample.</w:t>
            </w:r>
          </w:p>
          <w:p w:rsidR="00872D24" w:rsidRDefault="00872D24" w:rsidP="004C5DE1">
            <w:pPr>
              <w:rPr>
                <w:rFonts w:asciiTheme="majorHAnsi" w:hAnsiTheme="majorHAnsi"/>
              </w:rPr>
            </w:pPr>
          </w:p>
          <w:p w:rsidR="00872D24" w:rsidRDefault="00872D24" w:rsidP="004C5DE1">
            <w:pPr>
              <w:rPr>
                <w:rFonts w:asciiTheme="majorHAnsi" w:hAnsiTheme="majorHAnsi"/>
              </w:rPr>
            </w:pPr>
          </w:p>
          <w:p w:rsidR="00872D24" w:rsidRDefault="00872D24" w:rsidP="004C5DE1">
            <w:pPr>
              <w:rPr>
                <w:rFonts w:asciiTheme="majorHAnsi" w:hAnsiTheme="majorHAnsi"/>
              </w:rPr>
            </w:pPr>
          </w:p>
          <w:p w:rsidR="00872D24" w:rsidRDefault="00872D24" w:rsidP="004C5DE1">
            <w:pPr>
              <w:rPr>
                <w:rFonts w:asciiTheme="majorHAnsi" w:hAnsiTheme="majorHAnsi"/>
              </w:rPr>
            </w:pPr>
          </w:p>
          <w:p w:rsidR="00872D24" w:rsidRPr="00B129CD" w:rsidRDefault="00872D24" w:rsidP="00EF657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 this section we will</w:t>
            </w:r>
            <w:r w:rsidR="00EF6575">
              <w:rPr>
                <w:rFonts w:asciiTheme="majorHAnsi" w:hAnsiTheme="majorHAnsi"/>
              </w:rPr>
              <w:t xml:space="preserve"> first</w:t>
            </w:r>
            <w:r>
              <w:rPr>
                <w:rFonts w:asciiTheme="majorHAnsi" w:hAnsiTheme="majorHAnsi"/>
              </w:rPr>
              <w:t xml:space="preserve"> understand HTTP verb</w:t>
            </w:r>
            <w:r w:rsidR="00EF6575">
              <w:rPr>
                <w:rFonts w:asciiTheme="majorHAnsi" w:hAnsiTheme="majorHAnsi"/>
              </w:rPr>
              <w:t xml:space="preserve">s. Then we will implement each </w:t>
            </w:r>
            <w:r>
              <w:rPr>
                <w:rFonts w:asciiTheme="majorHAnsi" w:hAnsiTheme="majorHAnsi"/>
              </w:rPr>
              <w:t xml:space="preserve">verb in our </w:t>
            </w:r>
            <w:r w:rsidR="00EF6575">
              <w:rPr>
                <w:rFonts w:asciiTheme="majorHAnsi" w:hAnsiTheme="majorHAnsi"/>
              </w:rPr>
              <w:t>sample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226EB4" w:rsidRPr="00B129CD" w:rsidTr="00D1633E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6EB4" w:rsidRDefault="00226EB4" w:rsidP="00D1633E">
            <w:pPr>
              <w:rPr>
                <w:rFonts w:asciiTheme="majorHAnsi" w:hAnsiTheme="majorHAnsi"/>
              </w:rPr>
            </w:pPr>
            <w:r w:rsidRPr="00B129CD">
              <w:rPr>
                <w:rFonts w:asciiTheme="majorHAnsi" w:hAnsiTheme="majorHAnsi"/>
              </w:rPr>
              <w:lastRenderedPageBreak/>
              <w:t>2</w:t>
            </w:r>
          </w:p>
          <w:p w:rsidR="00227D37" w:rsidRPr="00B129CD" w:rsidRDefault="00227D37" w:rsidP="00D1633E">
            <w:pPr>
              <w:rPr>
                <w:rFonts w:asciiTheme="majorHAnsi" w:hAnsiTheme="majorHAnsi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6EB4" w:rsidRPr="00B129CD" w:rsidRDefault="00226EB4" w:rsidP="00226EB4">
            <w:pPr>
              <w:rPr>
                <w:rFonts w:asciiTheme="majorHAnsi" w:hAnsiTheme="majorHAnsi"/>
              </w:rPr>
            </w:pPr>
            <w:r w:rsidRPr="00B129CD">
              <w:rPr>
                <w:rFonts w:asciiTheme="majorHAnsi" w:hAnsiTheme="majorHAnsi"/>
              </w:rPr>
              <w:t xml:space="preserve">[Mandatory slide] – Video Name </w:t>
            </w:r>
          </w:p>
          <w:p w:rsidR="00226EB4" w:rsidRPr="00B129CD" w:rsidRDefault="006E5A16" w:rsidP="00D1633E">
            <w:pPr>
              <w:rPr>
                <w:rFonts w:asciiTheme="majorHAnsi" w:hAnsiTheme="majorHAnsi"/>
              </w:rPr>
            </w:pPr>
            <w:r w:rsidRPr="006E5A16">
              <w:rPr>
                <w:rFonts w:asciiTheme="majorHAnsi" w:hAnsiTheme="majorHAnsi"/>
                <w:noProof/>
                <w:lang w:bidi="hi-IN"/>
              </w:rPr>
              <w:drawing>
                <wp:inline distT="0" distB="0" distL="0" distR="0">
                  <wp:extent cx="3657600" cy="2066925"/>
                  <wp:effectExtent l="0" t="0" r="0" b="0"/>
                  <wp:docPr id="3" name="Picture 3" descr="C:\Data\Work\ForPackt\Deliverables\Draft-Scripts\Section 3\Video 3.1\images\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ata\Work\ForPackt\Deliverables\Draft-Scripts\Section 3\Video 3.1\images\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6EB4" w:rsidRDefault="00226EB4" w:rsidP="00226EB4">
            <w:pPr>
              <w:rPr>
                <w:rFonts w:asciiTheme="majorHAnsi" w:hAnsiTheme="majorHAnsi"/>
                <w:b/>
              </w:rPr>
            </w:pPr>
            <w:r w:rsidRPr="00B129CD">
              <w:rPr>
                <w:rFonts w:asciiTheme="majorHAnsi" w:hAnsiTheme="majorHAnsi"/>
                <w:b/>
              </w:rPr>
              <w:t>Video</w:t>
            </w:r>
            <w:r w:rsidR="008369AD">
              <w:rPr>
                <w:rFonts w:asciiTheme="majorHAnsi" w:hAnsiTheme="majorHAnsi"/>
                <w:b/>
              </w:rPr>
              <w:t xml:space="preserve"> </w:t>
            </w:r>
            <w:r w:rsidRPr="00B129CD">
              <w:rPr>
                <w:rFonts w:asciiTheme="majorHAnsi" w:hAnsiTheme="majorHAnsi"/>
                <w:b/>
              </w:rPr>
              <w:t>Introduction</w:t>
            </w:r>
          </w:p>
          <w:p w:rsidR="006241EE" w:rsidRDefault="008D0E00" w:rsidP="00226EB4">
            <w:pPr>
              <w:rPr>
                <w:rFonts w:asciiTheme="majorHAnsi" w:hAnsiTheme="majorHAnsi"/>
              </w:rPr>
            </w:pPr>
            <w:r w:rsidRPr="008D0E00">
              <w:rPr>
                <w:rFonts w:asciiTheme="majorHAnsi" w:hAnsiTheme="majorHAnsi"/>
              </w:rPr>
              <w:t xml:space="preserve">Now we move on to the first video of this section </w:t>
            </w:r>
            <w:r w:rsidR="00872D24">
              <w:rPr>
                <w:rFonts w:asciiTheme="majorHAnsi" w:hAnsiTheme="majorHAnsi"/>
              </w:rPr>
              <w:t>that discusses HTTP verbs which is core</w:t>
            </w:r>
            <w:r w:rsidR="006E5A16">
              <w:rPr>
                <w:rFonts w:asciiTheme="majorHAnsi" w:hAnsiTheme="majorHAnsi"/>
              </w:rPr>
              <w:t xml:space="preserve"> for</w:t>
            </w:r>
            <w:r w:rsidR="00872D24">
              <w:rPr>
                <w:rFonts w:asciiTheme="majorHAnsi" w:hAnsiTheme="majorHAnsi"/>
              </w:rPr>
              <w:t xml:space="preserve"> </w:t>
            </w:r>
            <w:r w:rsidR="006E5A16">
              <w:rPr>
                <w:rFonts w:asciiTheme="majorHAnsi" w:hAnsiTheme="majorHAnsi"/>
              </w:rPr>
              <w:t>REST based services</w:t>
            </w:r>
            <w:r w:rsidR="00872D24">
              <w:rPr>
                <w:rFonts w:asciiTheme="majorHAnsi" w:hAnsiTheme="majorHAnsi"/>
              </w:rPr>
              <w:t>.</w:t>
            </w:r>
            <w:r w:rsidRPr="008D0E00">
              <w:rPr>
                <w:rFonts w:asciiTheme="majorHAnsi" w:hAnsiTheme="majorHAnsi"/>
              </w:rPr>
              <w:t xml:space="preserve"> </w:t>
            </w:r>
          </w:p>
          <w:p w:rsidR="00227D37" w:rsidRDefault="008E3793" w:rsidP="00226EB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.</w:t>
            </w:r>
          </w:p>
          <w:p w:rsidR="00227D37" w:rsidRPr="00B129CD" w:rsidRDefault="00227D37" w:rsidP="00226EB4">
            <w:pPr>
              <w:rPr>
                <w:rFonts w:asciiTheme="majorHAnsi" w:hAnsiTheme="majorHAnsi"/>
              </w:rPr>
            </w:pPr>
          </w:p>
        </w:tc>
      </w:tr>
    </w:tbl>
    <w:p w:rsidR="00D80382" w:rsidRPr="00B129CD" w:rsidRDefault="00D80382">
      <w:pPr>
        <w:jc w:val="center"/>
        <w:rPr>
          <w:rFonts w:asciiTheme="majorHAnsi" w:hAnsiTheme="majorHAnsi"/>
        </w:rPr>
      </w:pPr>
    </w:p>
    <w:p w:rsidR="00D80382" w:rsidRPr="00B129CD" w:rsidRDefault="00D80382">
      <w:pPr>
        <w:jc w:val="center"/>
        <w:rPr>
          <w:rFonts w:asciiTheme="majorHAnsi" w:hAnsiTheme="majorHAnsi"/>
        </w:rPr>
      </w:pPr>
    </w:p>
    <w:tbl>
      <w:tblPr>
        <w:tblW w:w="13140" w:type="dxa"/>
        <w:tblInd w:w="-80" w:type="dxa"/>
        <w:tblLayout w:type="fixed"/>
        <w:tblCellMar>
          <w:left w:w="100" w:type="dxa"/>
          <w:right w:w="115" w:type="dxa"/>
        </w:tblCellMar>
        <w:tblLook w:val="0000" w:firstRow="0" w:lastRow="0" w:firstColumn="0" w:lastColumn="0" w:noHBand="0" w:noVBand="0"/>
      </w:tblPr>
      <w:tblGrid>
        <w:gridCol w:w="606"/>
        <w:gridCol w:w="5964"/>
        <w:gridCol w:w="6570"/>
      </w:tblGrid>
      <w:tr w:rsidR="004E2B4D" w:rsidRPr="00B129CD" w:rsidTr="00226EB4">
        <w:tc>
          <w:tcPr>
            <w:tcW w:w="13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2B4D" w:rsidRPr="00B129CD" w:rsidRDefault="004E2B4D" w:rsidP="0042310C">
            <w:pPr>
              <w:spacing w:after="0" w:line="100" w:lineRule="atLeast"/>
              <w:jc w:val="center"/>
              <w:rPr>
                <w:rFonts w:asciiTheme="majorHAnsi" w:hAnsiTheme="majorHAnsi"/>
                <w:b/>
                <w:sz w:val="32"/>
              </w:rPr>
            </w:pPr>
            <w:r w:rsidRPr="00B129CD">
              <w:rPr>
                <w:rFonts w:asciiTheme="majorHAnsi" w:hAnsiTheme="majorHAnsi"/>
                <w:b/>
                <w:sz w:val="32"/>
              </w:rPr>
              <w:t>Steps or Tasks</w:t>
            </w:r>
          </w:p>
        </w:tc>
      </w:tr>
      <w:tr w:rsidR="004E2B4D" w:rsidRPr="00B129CD" w:rsidTr="0070629C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2B4D" w:rsidRPr="00B129CD" w:rsidRDefault="004E2B4D" w:rsidP="0042310C">
            <w:pPr>
              <w:spacing w:after="0" w:line="100" w:lineRule="atLeast"/>
              <w:jc w:val="center"/>
              <w:rPr>
                <w:rFonts w:asciiTheme="majorHAnsi" w:hAnsiTheme="majorHAnsi"/>
                <w:b/>
              </w:rPr>
            </w:pPr>
            <w:r w:rsidRPr="00B129CD">
              <w:rPr>
                <w:rFonts w:asciiTheme="majorHAnsi" w:hAnsiTheme="majorHAnsi"/>
                <w:b/>
              </w:rPr>
              <w:lastRenderedPageBreak/>
              <w:t>No.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2B4D" w:rsidRPr="0035167C" w:rsidRDefault="004E2B4D" w:rsidP="00D84A17">
            <w:pPr>
              <w:jc w:val="center"/>
            </w:pPr>
            <w:r w:rsidRPr="00173891">
              <w:rPr>
                <w:rFonts w:asciiTheme="majorHAnsi" w:hAnsiTheme="majorHAnsi"/>
                <w:b/>
              </w:rPr>
              <w:t xml:space="preserve">Action on </w:t>
            </w:r>
            <w:r>
              <w:rPr>
                <w:rFonts w:asciiTheme="majorHAnsi" w:hAnsiTheme="majorHAnsi"/>
                <w:b/>
              </w:rPr>
              <w:t>S</w:t>
            </w:r>
            <w:r w:rsidRPr="00173891">
              <w:rPr>
                <w:rFonts w:asciiTheme="majorHAnsi" w:hAnsiTheme="majorHAnsi"/>
                <w:b/>
              </w:rPr>
              <w:t>creen</w:t>
            </w:r>
            <w:r>
              <w:rPr>
                <w:rFonts w:asciiTheme="majorHAnsi" w:hAnsiTheme="majorHAnsi"/>
                <w:b/>
              </w:rPr>
              <w:t xml:space="preserve"> </w:t>
            </w:r>
            <w:r>
              <w:rPr>
                <w:rFonts w:asciiTheme="majorHAnsi" w:hAnsiTheme="majorHAnsi"/>
                <w:b/>
              </w:rPr>
              <w:br/>
              <w:t>(</w:t>
            </w:r>
            <w:r w:rsidRPr="0035167C">
              <w:rPr>
                <w:rFonts w:asciiTheme="majorHAnsi" w:hAnsiTheme="majorHAnsi"/>
                <w:b/>
              </w:rPr>
              <w:t xml:space="preserve">Code / </w:t>
            </w:r>
            <w:r>
              <w:rPr>
                <w:rFonts w:asciiTheme="majorHAnsi" w:hAnsiTheme="majorHAnsi"/>
                <w:b/>
              </w:rPr>
              <w:t>S</w:t>
            </w:r>
            <w:r w:rsidRPr="0035167C">
              <w:rPr>
                <w:rFonts w:asciiTheme="majorHAnsi" w:hAnsiTheme="majorHAnsi"/>
                <w:b/>
              </w:rPr>
              <w:t>creenshots</w:t>
            </w:r>
            <w:r>
              <w:rPr>
                <w:rFonts w:asciiTheme="majorHAnsi" w:hAnsiTheme="majorHAnsi"/>
                <w:b/>
              </w:rPr>
              <w:t xml:space="preserve"> / </w:t>
            </w:r>
            <w:r w:rsidRPr="0035167C">
              <w:rPr>
                <w:rFonts w:asciiTheme="majorHAnsi" w:hAnsiTheme="majorHAnsi"/>
                <w:b/>
              </w:rPr>
              <w:t>One line about the action occurring on screen</w:t>
            </w:r>
            <w:r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7C82" w:rsidRPr="00EE7C82" w:rsidRDefault="00EE7C82" w:rsidP="00EE7C82">
            <w:pPr>
              <w:jc w:val="center"/>
              <w:rPr>
                <w:rFonts w:asciiTheme="majorHAnsi" w:hAnsiTheme="majorHAnsi"/>
                <w:b/>
                <w:lang w:val="en-IN"/>
              </w:rPr>
            </w:pPr>
            <w:r w:rsidRPr="00EE7C82">
              <w:rPr>
                <w:rFonts w:asciiTheme="majorHAnsi" w:hAnsiTheme="majorHAnsi"/>
                <w:b/>
                <w:lang w:val="en-IN"/>
              </w:rPr>
              <w:t>Narration</w:t>
            </w:r>
          </w:p>
          <w:p w:rsidR="004E2B4D" w:rsidRPr="0035167C" w:rsidRDefault="00EE7C82" w:rsidP="00EE7C82">
            <w:pPr>
              <w:jc w:val="center"/>
            </w:pPr>
            <w:r w:rsidRPr="00EE7C82">
              <w:rPr>
                <w:rFonts w:asciiTheme="majorHAnsi" w:hAnsiTheme="majorHAnsi"/>
                <w:b/>
                <w:lang w:val="en-IN"/>
              </w:rPr>
              <w:t>(The corresponding explanation to the Action on Screen)</w:t>
            </w:r>
          </w:p>
        </w:tc>
      </w:tr>
      <w:tr w:rsidR="00C133A6" w:rsidRPr="00B129CD" w:rsidTr="0070629C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33A6" w:rsidRPr="00B129CD" w:rsidRDefault="004C7B0E" w:rsidP="00121359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33A6" w:rsidRPr="00C133A6" w:rsidRDefault="00C133A6" w:rsidP="00C46563">
            <w:pPr>
              <w:spacing w:after="0" w:line="100" w:lineRule="atLeast"/>
              <w:rPr>
                <w:rFonts w:asciiTheme="majorHAnsi" w:hAnsiTheme="majorHAnsi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33A6" w:rsidRPr="00B129CD" w:rsidRDefault="0010000D" w:rsidP="0010000D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In previous video, we exposed Books collections over URL. In last video where we talked about routing, we discussed that which operation is to be performed, is decided by</w:t>
            </w:r>
            <w:r>
              <w:rPr>
                <w:rStyle w:val="apple-converted-space"/>
                <w:rFonts w:ascii="Calibri" w:hAnsi="Calibri"/>
                <w:color w:val="000000"/>
                <w:shd w:val="clear" w:color="auto" w:fill="FFFFFF"/>
              </w:rPr>
              <w:t> 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>HTTP Verbs in the request. These Http verbs helps in performing basically the CRUD operation (Create, READ, Update and Delete). We will discuss each verb.</w:t>
            </w:r>
          </w:p>
        </w:tc>
      </w:tr>
      <w:tr w:rsidR="00C133A6" w:rsidRPr="00B129CD" w:rsidTr="0070629C">
        <w:trPr>
          <w:trHeight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33A6" w:rsidRPr="00B129CD" w:rsidRDefault="004C7B0E" w:rsidP="00121359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33A6" w:rsidRPr="00C133A6" w:rsidRDefault="004A3280" w:rsidP="00C46563">
            <w:pPr>
              <w:spacing w:after="0" w:line="100" w:lineRule="atLeast"/>
              <w:rPr>
                <w:rFonts w:asciiTheme="majorHAnsi" w:hAnsiTheme="majorHAnsi"/>
              </w:rPr>
            </w:pPr>
            <w:r w:rsidRPr="004A3280">
              <w:rPr>
                <w:rFonts w:asciiTheme="majorHAnsi" w:hAnsiTheme="majorHAnsi"/>
                <w:noProof/>
                <w:lang w:bidi="hi-IN"/>
              </w:rPr>
              <w:drawing>
                <wp:inline distT="0" distB="0" distL="0" distR="0">
                  <wp:extent cx="3667125" cy="2066925"/>
                  <wp:effectExtent l="0" t="0" r="0" b="0"/>
                  <wp:docPr id="9" name="Picture 9" descr="C:\Data\Work\ForPackt\Deliverables\Draft-Scripts\Section 3\Video 3.1\images\3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ata\Work\ForPackt\Deliverables\Draft-Scripts\Section 3\Video 3.1\images\3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33A6" w:rsidRDefault="004A3280" w:rsidP="00477FD6">
            <w:pPr>
              <w:spacing w:line="100" w:lineRule="atLeast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 xml:space="preserve">When we sent a request using Get over a collection which is </w:t>
            </w:r>
            <w:proofErr w:type="spellStart"/>
            <w:r>
              <w:rPr>
                <w:rFonts w:ascii="Calibri" w:hAnsi="Calibri"/>
                <w:color w:val="000000"/>
                <w:shd w:val="clear" w:color="auto" w:fill="FFFFFF"/>
              </w:rPr>
              <w:t>api</w:t>
            </w:r>
            <w:proofErr w:type="spellEnd"/>
            <w:r>
              <w:rPr>
                <w:rFonts w:ascii="Calibri" w:hAnsi="Calibri"/>
                <w:color w:val="000000"/>
                <w:shd w:val="clear" w:color="auto" w:fill="FFFFFF"/>
              </w:rPr>
              <w:t>/books, i</w:t>
            </w:r>
            <w:r w:rsidR="0070629C">
              <w:rPr>
                <w:rFonts w:ascii="Calibri" w:hAnsi="Calibri"/>
                <w:color w:val="000000"/>
                <w:shd w:val="clear" w:color="auto" w:fill="FFFFFF"/>
              </w:rPr>
              <w:t xml:space="preserve">t returns the collection of 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>books</w:t>
            </w:r>
            <w:r w:rsidR="00477FD6">
              <w:rPr>
                <w:rFonts w:ascii="Calibri" w:hAnsi="Calibri"/>
                <w:color w:val="000000"/>
                <w:shd w:val="clear" w:color="auto" w:fill="FFFFFF"/>
              </w:rPr>
              <w:t xml:space="preserve"> </w:t>
            </w:r>
            <w:r w:rsidR="0070629C">
              <w:rPr>
                <w:rFonts w:ascii="Calibri" w:hAnsi="Calibri"/>
                <w:color w:val="000000"/>
                <w:shd w:val="clear" w:color="auto" w:fill="FFFFFF"/>
              </w:rPr>
              <w:t xml:space="preserve">to the client. We </w:t>
            </w:r>
            <w:r w:rsidR="00477FD6">
              <w:rPr>
                <w:rFonts w:ascii="Calibri" w:hAnsi="Calibri"/>
                <w:color w:val="000000"/>
                <w:shd w:val="clear" w:color="auto" w:fill="FFFFFF"/>
              </w:rPr>
              <w:t xml:space="preserve">have </w:t>
            </w:r>
            <w:r w:rsidR="0070629C">
              <w:rPr>
                <w:rFonts w:ascii="Calibri" w:hAnsi="Calibri"/>
                <w:color w:val="000000"/>
                <w:shd w:val="clear" w:color="auto" w:fill="FFFFFF"/>
              </w:rPr>
              <w:t xml:space="preserve">already </w:t>
            </w:r>
            <w:r w:rsidR="00477FD6">
              <w:rPr>
                <w:rFonts w:ascii="Calibri" w:hAnsi="Calibri"/>
                <w:color w:val="000000"/>
                <w:shd w:val="clear" w:color="auto" w:fill="FFFFFF"/>
              </w:rPr>
              <w:t>seen</w:t>
            </w:r>
            <w:r w:rsidR="0070629C">
              <w:rPr>
                <w:rFonts w:ascii="Calibri" w:hAnsi="Calibri"/>
                <w:color w:val="000000"/>
                <w:shd w:val="clear" w:color="auto" w:fill="FFFFFF"/>
              </w:rPr>
              <w:t xml:space="preserve"> </w:t>
            </w:r>
            <w:r w:rsidR="00477FD6">
              <w:rPr>
                <w:rFonts w:ascii="Calibri" w:hAnsi="Calibri"/>
                <w:color w:val="000000"/>
                <w:shd w:val="clear" w:color="auto" w:fill="FFFFFF"/>
              </w:rPr>
              <w:t>it</w:t>
            </w:r>
            <w:r w:rsidR="0070629C">
              <w:rPr>
                <w:rFonts w:ascii="Calibri" w:hAnsi="Calibri"/>
                <w:color w:val="000000"/>
                <w:shd w:val="clear" w:color="auto" w:fill="FFFFFF"/>
              </w:rPr>
              <w:t xml:space="preserve"> in previous video</w:t>
            </w:r>
            <w:r w:rsidR="00477FD6">
              <w:rPr>
                <w:rFonts w:ascii="Calibri" w:hAnsi="Calibri"/>
                <w:color w:val="000000"/>
                <w:shd w:val="clear" w:color="auto" w:fill="FFFFFF"/>
              </w:rPr>
              <w:t>.</w:t>
            </w:r>
          </w:p>
          <w:p w:rsidR="004A3280" w:rsidRDefault="004A3280" w:rsidP="00477FD6">
            <w:pPr>
              <w:spacing w:line="100" w:lineRule="atLeast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I</w:t>
            </w:r>
            <w:r w:rsidR="00477FD6">
              <w:rPr>
                <w:rFonts w:ascii="Calibri" w:hAnsi="Calibri"/>
                <w:color w:val="000000"/>
                <w:shd w:val="clear" w:color="auto" w:fill="FFFFFF"/>
              </w:rPr>
              <w:t>f we want to receive any specific book then we need to pass the Identifier of the resource.</w:t>
            </w:r>
          </w:p>
          <w:p w:rsidR="004A3280" w:rsidRDefault="004A3280" w:rsidP="00477FD6">
            <w:pPr>
              <w:spacing w:line="100" w:lineRule="atLeast"/>
              <w:rPr>
                <w:rFonts w:ascii="Calibri" w:hAnsi="Calibri"/>
                <w:color w:val="000000"/>
                <w:shd w:val="clear" w:color="auto" w:fill="FFFFFF"/>
              </w:rPr>
            </w:pPr>
          </w:p>
          <w:p w:rsidR="00477FD6" w:rsidRDefault="00477FD6" w:rsidP="00477FD6">
            <w:pPr>
              <w:spacing w:line="100" w:lineRule="atLeast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 xml:space="preserve">  Any additional data that needs to send to server with it</w:t>
            </w:r>
            <w:r w:rsidR="004A3280">
              <w:rPr>
                <w:rFonts w:ascii="Calibri" w:hAnsi="Calibri"/>
                <w:color w:val="000000"/>
                <w:shd w:val="clear" w:color="auto" w:fill="FFFFFF"/>
              </w:rPr>
              <w:t xml:space="preserve"> while using GET verb, have to go via URL only. S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 xml:space="preserve">o for a specific resource the URL will be </w:t>
            </w:r>
          </w:p>
          <w:p w:rsidR="00477FD6" w:rsidRPr="00477FD6" w:rsidRDefault="00477FD6" w:rsidP="00477FD6">
            <w:pPr>
              <w:spacing w:line="100" w:lineRule="atLeast"/>
              <w:rPr>
                <w:rFonts w:asciiTheme="majorHAnsi" w:hAnsiTheme="majorHAnsi"/>
              </w:rPr>
            </w:pPr>
            <w:proofErr w:type="spellStart"/>
            <w:r w:rsidRPr="00477FD6">
              <w:rPr>
                <w:rFonts w:asciiTheme="majorHAnsi" w:hAnsiTheme="majorHAnsi"/>
              </w:rPr>
              <w:t>api</w:t>
            </w:r>
            <w:proofErr w:type="spellEnd"/>
            <w:r w:rsidRPr="00477FD6">
              <w:rPr>
                <w:rFonts w:asciiTheme="majorHAnsi" w:hAnsiTheme="majorHAnsi"/>
              </w:rPr>
              <w:t>/books/id</w:t>
            </w:r>
          </w:p>
          <w:p w:rsidR="00477FD6" w:rsidRPr="00B129CD" w:rsidRDefault="006F4BB8" w:rsidP="00477FD6">
            <w:pPr>
              <w:spacing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The response code returned by these resource is 200.</w:t>
            </w:r>
          </w:p>
        </w:tc>
      </w:tr>
      <w:tr w:rsidR="00C133A6" w:rsidRPr="00B129CD" w:rsidTr="0070629C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33A6" w:rsidRPr="00B129CD" w:rsidRDefault="004C7B0E" w:rsidP="00226EB4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5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33A6" w:rsidRPr="00C133A6" w:rsidRDefault="004A3280" w:rsidP="00C46563">
            <w:pPr>
              <w:spacing w:after="0" w:line="100" w:lineRule="atLeast"/>
              <w:rPr>
                <w:rFonts w:asciiTheme="majorHAnsi" w:hAnsiTheme="majorHAnsi"/>
              </w:rPr>
            </w:pPr>
            <w:r w:rsidRPr="004A3280">
              <w:rPr>
                <w:rFonts w:asciiTheme="majorHAnsi" w:hAnsiTheme="majorHAnsi"/>
                <w:noProof/>
                <w:lang w:bidi="hi-IN"/>
              </w:rPr>
              <w:drawing>
                <wp:inline distT="0" distB="0" distL="0" distR="0">
                  <wp:extent cx="3667125" cy="2066925"/>
                  <wp:effectExtent l="0" t="0" r="0" b="0"/>
                  <wp:docPr id="10" name="Picture 10" descr="C:\Data\Work\ForPackt\Deliverables\Draft-Scripts\Section 3\Video 3.1\images\3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ata\Work\ForPackt\Deliverables\Draft-Scripts\Section 3\Video 3.1\images\3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33A6" w:rsidRPr="00B129CD" w:rsidRDefault="006F4BB8" w:rsidP="003E4EFE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Style w:val="apple-converted-space"/>
                <w:rFonts w:ascii="Calibri" w:hAnsi="Calibri"/>
                <w:color w:val="000000"/>
                <w:shd w:val="clear" w:color="auto" w:fill="FFFFFF"/>
              </w:rPr>
              <w:t> </w:t>
            </w:r>
            <w:r w:rsidR="003E4EFE">
              <w:rPr>
                <w:rFonts w:ascii="Calibri" w:hAnsi="Calibri"/>
                <w:color w:val="000000"/>
                <w:shd w:val="clear" w:color="auto" w:fill="FFFFFF"/>
              </w:rPr>
              <w:t>POST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 xml:space="preserve"> is used to create a resource and </w:t>
            </w:r>
            <w:r w:rsidR="003E4EFE">
              <w:rPr>
                <w:rFonts w:ascii="Calibri" w:hAnsi="Calibri"/>
                <w:color w:val="000000"/>
                <w:shd w:val="clear" w:color="auto" w:fill="FFFFFF"/>
              </w:rPr>
              <w:t xml:space="preserve">unlike Get, here client passes the 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 xml:space="preserve">data via request body. Once successfully </w:t>
            </w:r>
            <w:r w:rsidR="003E4EFE">
              <w:rPr>
                <w:rFonts w:ascii="Calibri" w:hAnsi="Calibri"/>
                <w:color w:val="000000"/>
                <w:shd w:val="clear" w:color="auto" w:fill="FFFFFF"/>
              </w:rPr>
              <w:t>resource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 xml:space="preserve"> is created on server it return</w:t>
            </w:r>
            <w:r w:rsidR="003E4EFE">
              <w:rPr>
                <w:rFonts w:ascii="Calibri" w:hAnsi="Calibri"/>
                <w:color w:val="000000"/>
                <w:shd w:val="clear" w:color="auto" w:fill="FFFFFF"/>
              </w:rPr>
              <w:t>s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 xml:space="preserve"> response code 201 with the</w:t>
            </w:r>
            <w:r>
              <w:rPr>
                <w:rStyle w:val="apple-converted-space"/>
                <w:rFonts w:ascii="Calibri" w:hAnsi="Calibri"/>
                <w:color w:val="000000"/>
                <w:shd w:val="clear" w:color="auto" w:fill="FFFFFF"/>
              </w:rPr>
              <w:t> </w:t>
            </w:r>
            <w:proofErr w:type="spellStart"/>
            <w:r>
              <w:rPr>
                <w:rFonts w:ascii="Calibri" w:hAnsi="Calibri"/>
                <w:color w:val="000000"/>
                <w:shd w:val="clear" w:color="auto" w:fill="FFFFFF"/>
              </w:rPr>
              <w:t>url</w:t>
            </w:r>
            <w:proofErr w:type="spellEnd"/>
            <w:r>
              <w:rPr>
                <w:rStyle w:val="apple-converted-space"/>
                <w:rFonts w:ascii="Calibri" w:hAnsi="Calibri"/>
                <w:color w:val="000000"/>
                <w:shd w:val="clear" w:color="auto" w:fill="FFFFFF"/>
              </w:rPr>
              <w:t> 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 xml:space="preserve">of newly created resource in Location header. Some prefer to send the complete resource </w:t>
            </w:r>
            <w:r w:rsidR="003E4EFE">
              <w:rPr>
                <w:rFonts w:ascii="Calibri" w:hAnsi="Calibri"/>
                <w:color w:val="000000"/>
                <w:shd w:val="clear" w:color="auto" w:fill="FFFFFF"/>
              </w:rPr>
              <w:t>in the body or both the header and the body which includes the identifier of the resource some additional information which was created at server if required.</w:t>
            </w:r>
          </w:p>
        </w:tc>
      </w:tr>
      <w:tr w:rsidR="00C133A6" w:rsidRPr="00B129CD" w:rsidTr="0070629C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33A6" w:rsidRPr="00B129CD" w:rsidRDefault="004C7B0E" w:rsidP="00226EB4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33A6" w:rsidRPr="00C133A6" w:rsidRDefault="00AC109F" w:rsidP="00C46563">
            <w:pPr>
              <w:spacing w:after="0" w:line="100" w:lineRule="atLeast"/>
              <w:rPr>
                <w:rFonts w:asciiTheme="majorHAnsi" w:hAnsiTheme="majorHAnsi"/>
              </w:rPr>
            </w:pPr>
            <w:r w:rsidRPr="00AC109F">
              <w:rPr>
                <w:rFonts w:asciiTheme="majorHAnsi" w:hAnsiTheme="majorHAnsi"/>
                <w:noProof/>
                <w:lang w:bidi="hi-IN"/>
              </w:rPr>
              <w:drawing>
                <wp:inline distT="0" distB="0" distL="0" distR="0">
                  <wp:extent cx="3667125" cy="2066925"/>
                  <wp:effectExtent l="0" t="0" r="0" b="0"/>
                  <wp:docPr id="11" name="Picture 11" descr="C:\Data\Work\ForPackt\Deliverables\Draft-Scripts\Section 3\Video 3.1\images\3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ata\Work\ForPackt\Deliverables\Draft-Scripts\Section 3\Video 3.1\images\3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33A6" w:rsidRPr="00B129CD" w:rsidRDefault="000C2632" w:rsidP="00073F33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Put is used</w:t>
            </w:r>
            <w:r w:rsidR="006F4BB8">
              <w:rPr>
                <w:rFonts w:ascii="Calibri" w:hAnsi="Calibri"/>
                <w:color w:val="000000"/>
                <w:shd w:val="clear" w:color="auto" w:fill="FFFFFF"/>
              </w:rPr>
              <w:t xml:space="preserve"> to update 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 xml:space="preserve">an </w:t>
            </w:r>
            <w:r w:rsidR="006F4BB8">
              <w:rPr>
                <w:rFonts w:ascii="Calibri" w:hAnsi="Calibri"/>
                <w:color w:val="000000"/>
                <w:shd w:val="clear" w:color="auto" w:fill="FFFFFF"/>
              </w:rPr>
              <w:t xml:space="preserve">existing resource. The Identifier of the resource is passed in URL and the data is passed 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>via</w:t>
            </w:r>
            <w:r w:rsidR="006F4BB8">
              <w:rPr>
                <w:rFonts w:ascii="Calibri" w:hAnsi="Calibri"/>
                <w:color w:val="000000"/>
                <w:shd w:val="clear" w:color="auto" w:fill="FFFFFF"/>
              </w:rPr>
              <w:t xml:space="preserve"> request body. In response 200 with the</w:t>
            </w:r>
            <w:r w:rsidR="006F4BB8">
              <w:rPr>
                <w:rStyle w:val="apple-converted-space"/>
                <w:rFonts w:ascii="Calibri" w:hAnsi="Calibri"/>
                <w:color w:val="000000"/>
                <w:shd w:val="clear" w:color="auto" w:fill="FFFFFF"/>
              </w:rPr>
              <w:t> </w:t>
            </w:r>
            <w:proofErr w:type="spellStart"/>
            <w:r w:rsidR="006F4BB8">
              <w:rPr>
                <w:rFonts w:ascii="Calibri" w:hAnsi="Calibri"/>
                <w:color w:val="000000"/>
                <w:shd w:val="clear" w:color="auto" w:fill="FFFFFF"/>
              </w:rPr>
              <w:t>url</w:t>
            </w:r>
            <w:proofErr w:type="spellEnd"/>
            <w:r w:rsidR="006F4BB8">
              <w:rPr>
                <w:rStyle w:val="apple-converted-space"/>
                <w:rFonts w:ascii="Calibri" w:hAnsi="Calibri"/>
                <w:color w:val="000000"/>
                <w:shd w:val="clear" w:color="auto" w:fill="FFFFFF"/>
              </w:rPr>
              <w:t> </w:t>
            </w:r>
            <w:r w:rsidR="006F4BB8">
              <w:rPr>
                <w:rFonts w:ascii="Calibri" w:hAnsi="Calibri"/>
                <w:color w:val="000000"/>
                <w:shd w:val="clear" w:color="auto" w:fill="FFFFFF"/>
              </w:rPr>
              <w:t xml:space="preserve">of content location header or updated resource in request body </w:t>
            </w:r>
            <w:r w:rsidR="00073F33">
              <w:rPr>
                <w:rFonts w:ascii="Calibri" w:hAnsi="Calibri"/>
                <w:color w:val="000000"/>
                <w:shd w:val="clear" w:color="auto" w:fill="FFFFFF"/>
              </w:rPr>
              <w:t>is returned</w:t>
            </w:r>
            <w:r w:rsidR="006F4BB8">
              <w:rPr>
                <w:rFonts w:ascii="Calibri" w:hAnsi="Calibri"/>
                <w:color w:val="000000"/>
                <w:shd w:val="clear" w:color="auto" w:fill="FFFFFF"/>
              </w:rPr>
              <w:t>.</w:t>
            </w:r>
          </w:p>
        </w:tc>
      </w:tr>
      <w:tr w:rsidR="00C133A6" w:rsidRPr="00B129CD" w:rsidTr="0070629C">
        <w:trPr>
          <w:trHeight w:val="28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33A6" w:rsidRPr="00B129CD" w:rsidRDefault="004C7B0E" w:rsidP="00226EB4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7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33A6" w:rsidRPr="00C133A6" w:rsidRDefault="00AC109F" w:rsidP="00C46563">
            <w:pPr>
              <w:spacing w:after="0" w:line="100" w:lineRule="atLeast"/>
              <w:rPr>
                <w:rFonts w:asciiTheme="majorHAnsi" w:hAnsiTheme="majorHAnsi"/>
              </w:rPr>
            </w:pPr>
            <w:r w:rsidRPr="00AC109F">
              <w:rPr>
                <w:rFonts w:asciiTheme="majorHAnsi" w:hAnsiTheme="majorHAnsi"/>
                <w:noProof/>
                <w:lang w:bidi="hi-IN"/>
              </w:rPr>
              <w:drawing>
                <wp:inline distT="0" distB="0" distL="0" distR="0">
                  <wp:extent cx="3667125" cy="2066925"/>
                  <wp:effectExtent l="0" t="0" r="0" b="0"/>
                  <wp:docPr id="12" name="Picture 12" descr="C:\Data\Work\ForPackt\Deliverables\Draft-Scripts\Section 3\Video 3.1\images\3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ata\Work\ForPackt\Deliverables\Draft-Scripts\Section 3\Video 3.1\images\3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33A6" w:rsidRPr="00B129CD" w:rsidRDefault="006F4BB8" w:rsidP="004D61A7">
            <w:pPr>
              <w:spacing w:line="100" w:lineRule="atLeast"/>
              <w:rPr>
                <w:rFonts w:asciiTheme="majorHAnsi" w:hAnsiTheme="majorHAnsi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 xml:space="preserve">As the name suggests that </w:t>
            </w:r>
            <w:r w:rsidR="004D61A7">
              <w:rPr>
                <w:rFonts w:ascii="Calibri" w:hAnsi="Calibri"/>
                <w:color w:val="000000"/>
                <w:shd w:val="clear" w:color="auto" w:fill="FFFFFF"/>
              </w:rPr>
              <w:t>Delete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 xml:space="preserve"> is used for </w:t>
            </w:r>
            <w:r w:rsidR="004D61A7">
              <w:rPr>
                <w:rFonts w:ascii="Calibri" w:hAnsi="Calibri"/>
                <w:color w:val="000000"/>
                <w:shd w:val="clear" w:color="auto" w:fill="FFFFFF"/>
              </w:rPr>
              <w:t>removing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 xml:space="preserve"> a resource</w:t>
            </w:r>
            <w:r w:rsidR="004D61A7">
              <w:rPr>
                <w:rFonts w:ascii="Calibri" w:hAnsi="Calibri"/>
                <w:color w:val="000000"/>
                <w:shd w:val="clear" w:color="auto" w:fill="FFFFFF"/>
              </w:rPr>
              <w:t xml:space="preserve"> from server. For that server requires the identifier of the resource which 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>is passed in the URL and in response it returns 200</w:t>
            </w:r>
          </w:p>
        </w:tc>
      </w:tr>
      <w:tr w:rsidR="00D12FDC" w:rsidRPr="00B129CD" w:rsidTr="0070629C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2FDC" w:rsidRPr="00B129CD" w:rsidRDefault="004C7B0E" w:rsidP="00226EB4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2FDC" w:rsidRPr="00B129CD" w:rsidRDefault="00AC109F" w:rsidP="00121359">
            <w:pPr>
              <w:spacing w:after="0" w:line="100" w:lineRule="atLeast"/>
              <w:rPr>
                <w:rFonts w:asciiTheme="majorHAnsi" w:hAnsiTheme="majorHAnsi"/>
              </w:rPr>
            </w:pPr>
            <w:r w:rsidRPr="00AC109F">
              <w:rPr>
                <w:rFonts w:asciiTheme="majorHAnsi" w:hAnsiTheme="majorHAnsi"/>
                <w:noProof/>
                <w:lang w:bidi="hi-IN"/>
              </w:rPr>
              <w:drawing>
                <wp:inline distT="0" distB="0" distL="0" distR="0">
                  <wp:extent cx="3667125" cy="2066925"/>
                  <wp:effectExtent l="0" t="0" r="0" b="0"/>
                  <wp:docPr id="13" name="Picture 13" descr="C:\Data\Work\ForPackt\Deliverables\Draft-Scripts\Section 3\Video 3.1\images\3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ata\Work\ForPackt\Deliverables\Draft-Scripts\Section 3\Video 3.1\images\3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41E" w:rsidRDefault="001C11F3" w:rsidP="0028741E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It is another Verb which </w:t>
            </w:r>
            <w:r w:rsidR="004838EF">
              <w:rPr>
                <w:rFonts w:asciiTheme="majorHAnsi" w:hAnsiTheme="majorHAnsi"/>
              </w:rPr>
              <w:t>is relatively</w:t>
            </w:r>
            <w:r>
              <w:rPr>
                <w:rFonts w:asciiTheme="majorHAnsi" w:hAnsiTheme="majorHAnsi"/>
              </w:rPr>
              <w:t xml:space="preserve"> new</w:t>
            </w:r>
            <w:r w:rsidR="0028741E">
              <w:rPr>
                <w:rFonts w:asciiTheme="majorHAnsi" w:hAnsiTheme="majorHAnsi"/>
              </w:rPr>
              <w:t>. It is</w:t>
            </w:r>
            <w:r w:rsidR="004838EF">
              <w:rPr>
                <w:rFonts w:asciiTheme="majorHAnsi" w:hAnsiTheme="majorHAnsi"/>
              </w:rPr>
              <w:t xml:space="preserve"> used to update some specific values</w:t>
            </w:r>
            <w:r>
              <w:rPr>
                <w:rFonts w:asciiTheme="majorHAnsi" w:hAnsiTheme="majorHAnsi"/>
              </w:rPr>
              <w:t xml:space="preserve"> in existing resource. </w:t>
            </w:r>
          </w:p>
          <w:p w:rsidR="0028741E" w:rsidRDefault="0028741E" w:rsidP="0028741E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28741E" w:rsidRDefault="0028741E" w:rsidP="0028741E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Got confused between Put and Patch?</w:t>
            </w:r>
          </w:p>
          <w:p w:rsidR="0028741E" w:rsidRDefault="0028741E" w:rsidP="0028741E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D12FDC" w:rsidRPr="00B129CD" w:rsidRDefault="00E76468" w:rsidP="004838E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Even </w:t>
            </w:r>
            <w:r w:rsidR="004838EF">
              <w:rPr>
                <w:rFonts w:asciiTheme="majorHAnsi" w:hAnsiTheme="majorHAnsi"/>
              </w:rPr>
              <w:t>t</w:t>
            </w:r>
            <w:r w:rsidR="001C11F3">
              <w:rPr>
                <w:rFonts w:asciiTheme="majorHAnsi" w:hAnsiTheme="majorHAnsi"/>
              </w:rPr>
              <w:t>here is much debate between Put and Patch</w:t>
            </w:r>
            <w:r w:rsidR="0028741E">
              <w:rPr>
                <w:rFonts w:asciiTheme="majorHAnsi" w:hAnsiTheme="majorHAnsi"/>
              </w:rPr>
              <w:t xml:space="preserve"> and its usages</w:t>
            </w:r>
            <w:r>
              <w:rPr>
                <w:rFonts w:asciiTheme="majorHAnsi" w:hAnsiTheme="majorHAnsi"/>
              </w:rPr>
              <w:t>. Let me clear you that</w:t>
            </w:r>
            <w:r w:rsidR="001C11F3">
              <w:rPr>
                <w:rFonts w:asciiTheme="majorHAnsi" w:hAnsiTheme="majorHAnsi"/>
              </w:rPr>
              <w:t xml:space="preserve"> the key difference is that in PUT</w:t>
            </w:r>
            <w:r w:rsidR="00105D8E">
              <w:rPr>
                <w:rFonts w:asciiTheme="majorHAnsi" w:hAnsiTheme="majorHAnsi"/>
              </w:rPr>
              <w:t>,</w:t>
            </w:r>
            <w:r w:rsidR="001C11F3">
              <w:rPr>
                <w:rFonts w:asciiTheme="majorHAnsi" w:hAnsiTheme="majorHAnsi"/>
              </w:rPr>
              <w:t xml:space="preserve"> we replace the </w:t>
            </w:r>
            <w:r w:rsidR="0028741E">
              <w:rPr>
                <w:rFonts w:asciiTheme="majorHAnsi" w:hAnsiTheme="majorHAnsi"/>
              </w:rPr>
              <w:t>complete</w:t>
            </w:r>
            <w:r w:rsidR="001C11F3">
              <w:rPr>
                <w:rFonts w:asciiTheme="majorHAnsi" w:hAnsiTheme="majorHAnsi"/>
              </w:rPr>
              <w:t xml:space="preserve"> resource with new one while in </w:t>
            </w:r>
            <w:r w:rsidR="0028741E">
              <w:rPr>
                <w:rFonts w:asciiTheme="majorHAnsi" w:hAnsiTheme="majorHAnsi"/>
              </w:rPr>
              <w:t>PATCH,</w:t>
            </w:r>
            <w:r w:rsidR="001C11F3">
              <w:rPr>
                <w:rFonts w:asciiTheme="majorHAnsi" w:hAnsiTheme="majorHAnsi"/>
              </w:rPr>
              <w:t xml:space="preserve"> which we just make a mo</w:t>
            </w:r>
            <w:r w:rsidR="0028741E">
              <w:rPr>
                <w:rFonts w:asciiTheme="majorHAnsi" w:hAnsiTheme="majorHAnsi"/>
              </w:rPr>
              <w:t>dification in existing resource like updating some specific property of Book</w:t>
            </w:r>
            <w:r w:rsidR="004838EF">
              <w:rPr>
                <w:rFonts w:asciiTheme="majorHAnsi" w:hAnsiTheme="majorHAnsi"/>
              </w:rPr>
              <w:t xml:space="preserve"> and save it.</w:t>
            </w:r>
          </w:p>
        </w:tc>
      </w:tr>
    </w:tbl>
    <w:p w:rsidR="00226EB4" w:rsidRPr="00B129CD" w:rsidRDefault="00226EB4" w:rsidP="00F64B88">
      <w:pPr>
        <w:rPr>
          <w:rFonts w:asciiTheme="majorHAnsi" w:hAnsiTheme="majorHAnsi"/>
        </w:rPr>
      </w:pPr>
    </w:p>
    <w:tbl>
      <w:tblPr>
        <w:tblW w:w="13140" w:type="dxa"/>
        <w:tblInd w:w="-80" w:type="dxa"/>
        <w:tblLayout w:type="fixed"/>
        <w:tblCellMar>
          <w:left w:w="100" w:type="dxa"/>
          <w:right w:w="115" w:type="dxa"/>
        </w:tblCellMar>
        <w:tblLook w:val="0000" w:firstRow="0" w:lastRow="0" w:firstColumn="0" w:lastColumn="0" w:noHBand="0" w:noVBand="0"/>
      </w:tblPr>
      <w:tblGrid>
        <w:gridCol w:w="7349"/>
        <w:gridCol w:w="5791"/>
      </w:tblGrid>
      <w:tr w:rsidR="00226EB4" w:rsidRPr="00B129CD" w:rsidTr="00226EB4">
        <w:tc>
          <w:tcPr>
            <w:tcW w:w="13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6EB4" w:rsidRPr="00B129CD" w:rsidRDefault="00226EB4" w:rsidP="00226EB4">
            <w:pPr>
              <w:jc w:val="center"/>
              <w:rPr>
                <w:rFonts w:asciiTheme="majorHAnsi" w:hAnsiTheme="majorHAnsi"/>
                <w:b/>
              </w:rPr>
            </w:pPr>
            <w:r w:rsidRPr="00B129CD">
              <w:rPr>
                <w:rFonts w:asciiTheme="majorHAnsi" w:hAnsiTheme="majorHAnsi"/>
                <w:b/>
                <w:sz w:val="32"/>
              </w:rPr>
              <w:t>Summary</w:t>
            </w:r>
          </w:p>
        </w:tc>
      </w:tr>
      <w:tr w:rsidR="00ED212B" w:rsidRPr="00B129CD" w:rsidTr="00226EB4"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12B" w:rsidRPr="00173891" w:rsidRDefault="00ED212B" w:rsidP="00C46563">
            <w:pPr>
              <w:rPr>
                <w:rFonts w:asciiTheme="majorHAnsi" w:hAnsiTheme="majorHAnsi"/>
              </w:rPr>
            </w:pP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12B" w:rsidRPr="00173891" w:rsidRDefault="003A0D25" w:rsidP="008E045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In this video we </w:t>
            </w:r>
            <w:r w:rsidR="008E0459">
              <w:rPr>
                <w:rFonts w:asciiTheme="majorHAnsi" w:hAnsiTheme="majorHAnsi"/>
              </w:rPr>
              <w:t>have discussed about HTTP verbs, its usages etc.</w:t>
            </w:r>
          </w:p>
        </w:tc>
      </w:tr>
      <w:tr w:rsidR="00ED212B" w:rsidRPr="00B129CD" w:rsidTr="00226EB4"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12B" w:rsidRPr="00B129CD" w:rsidRDefault="00ED212B" w:rsidP="00226EB4">
            <w:pPr>
              <w:rPr>
                <w:rFonts w:asciiTheme="majorHAnsi" w:hAnsiTheme="majorHAnsi"/>
              </w:rPr>
            </w:pPr>
            <w:r w:rsidRPr="00B129CD">
              <w:rPr>
                <w:rFonts w:asciiTheme="majorHAnsi" w:hAnsiTheme="majorHAnsi"/>
              </w:rPr>
              <w:t>[Mandatory slide] – Next Video</w:t>
            </w:r>
          </w:p>
          <w:p w:rsidR="00ED212B" w:rsidRPr="00B129CD" w:rsidRDefault="00AC109F" w:rsidP="00226EB4">
            <w:pPr>
              <w:rPr>
                <w:rFonts w:asciiTheme="majorHAnsi" w:hAnsiTheme="majorHAnsi"/>
              </w:rPr>
            </w:pPr>
            <w:r w:rsidRPr="00AC109F">
              <w:rPr>
                <w:rFonts w:asciiTheme="majorHAnsi" w:hAnsiTheme="majorHAnsi"/>
                <w:noProof/>
                <w:lang w:bidi="hi-IN"/>
              </w:rPr>
              <w:lastRenderedPageBreak/>
              <w:drawing>
                <wp:inline distT="0" distB="0" distL="0" distR="0">
                  <wp:extent cx="3667125" cy="2057400"/>
                  <wp:effectExtent l="0" t="0" r="0" b="0"/>
                  <wp:docPr id="14" name="Picture 14" descr="C:\Data\Work\ForPackt\Deliverables\Draft-Scripts\Section 3\Video 3.1\images\3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ata\Work\ForPackt\Deliverables\Draft-Scripts\Section 3\Video 3.1\images\3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212B" w:rsidRPr="00B129CD" w:rsidRDefault="00ED212B" w:rsidP="008E0459">
            <w:pPr>
              <w:rPr>
                <w:rFonts w:asciiTheme="majorHAnsi" w:hAnsiTheme="majorHAnsi"/>
              </w:rPr>
            </w:pPr>
            <w:r w:rsidRPr="00B129CD">
              <w:rPr>
                <w:rFonts w:asciiTheme="majorHAnsi" w:hAnsiTheme="majorHAnsi"/>
              </w:rPr>
              <w:lastRenderedPageBreak/>
              <w:t xml:space="preserve">In the next video, </w:t>
            </w:r>
            <w:r w:rsidR="003A0D25">
              <w:rPr>
                <w:rFonts w:asciiTheme="majorHAnsi" w:hAnsiTheme="majorHAnsi"/>
              </w:rPr>
              <w:t xml:space="preserve">we will </w:t>
            </w:r>
            <w:r w:rsidR="008E0459">
              <w:rPr>
                <w:rFonts w:asciiTheme="majorHAnsi" w:hAnsiTheme="majorHAnsi"/>
              </w:rPr>
              <w:t>start the implementation of HTTP verbs and start with GET verb</w:t>
            </w:r>
            <w:bookmarkStart w:id="0" w:name="_GoBack"/>
            <w:bookmarkEnd w:id="0"/>
            <w:r w:rsidR="008E0459">
              <w:rPr>
                <w:rFonts w:asciiTheme="majorHAnsi" w:hAnsiTheme="majorHAnsi"/>
              </w:rPr>
              <w:t>.</w:t>
            </w:r>
          </w:p>
        </w:tc>
      </w:tr>
    </w:tbl>
    <w:p w:rsidR="00226EB4" w:rsidRPr="00B129CD" w:rsidRDefault="00226EB4" w:rsidP="00F64B88">
      <w:pPr>
        <w:rPr>
          <w:rFonts w:asciiTheme="majorHAnsi" w:hAnsiTheme="majorHAnsi"/>
        </w:rPr>
      </w:pPr>
    </w:p>
    <w:sectPr w:rsidR="00226EB4" w:rsidRPr="00B129CD" w:rsidSect="00121359">
      <w:pgSz w:w="15840" w:h="12240" w:orient="landscape"/>
      <w:pgMar w:top="1440" w:right="1440" w:bottom="1440" w:left="1440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">
    <w:altName w:val="MS Mincho"/>
    <w:charset w:val="80"/>
    <w:family w:val="auto"/>
    <w:pitch w:val="variable"/>
  </w:font>
  <w:font w:name="FreeSans">
    <w:panose1 w:val="00000000000000000000"/>
    <w:charset w:val="00"/>
    <w:family w:val="roman"/>
    <w:notTrueType/>
    <w:pitch w:val="default"/>
  </w:font>
  <w:font w:name="font315">
    <w:altName w:val="MS Mincho"/>
    <w:charset w:val="80"/>
    <w:family w:val="auto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DejaVu Sans Mono">
    <w:charset w:val="00"/>
    <w:family w:val="modern"/>
    <w:pitch w:val="fixed"/>
    <w:sig w:usb0="E60022FF" w:usb1="500079FB" w:usb2="00000020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012C25"/>
    <w:multiLevelType w:val="hybridMultilevel"/>
    <w:tmpl w:val="7C2C38A4"/>
    <w:lvl w:ilvl="0" w:tplc="69020A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D45E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6EAA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0A2F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76B8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783D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CAB8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7EC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B881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B565AD6"/>
    <w:multiLevelType w:val="multilevel"/>
    <w:tmpl w:val="79CE6F70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F405BBE"/>
    <w:multiLevelType w:val="hybridMultilevel"/>
    <w:tmpl w:val="98244BE0"/>
    <w:lvl w:ilvl="0" w:tplc="5E6273EE">
      <w:start w:val="1"/>
      <w:numFmt w:val="bullet"/>
      <w:pStyle w:val="BulletPACK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2A05A3A"/>
    <w:multiLevelType w:val="hybridMultilevel"/>
    <w:tmpl w:val="625A993C"/>
    <w:lvl w:ilvl="0" w:tplc="1FF07B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5AE8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B074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103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50C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4E55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2AE0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FEB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CCEF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A0E3162"/>
    <w:multiLevelType w:val="hybridMultilevel"/>
    <w:tmpl w:val="6D469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03A38"/>
    <w:multiLevelType w:val="multilevel"/>
    <w:tmpl w:val="79CE6F70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C7213"/>
    <w:rsid w:val="0004347F"/>
    <w:rsid w:val="000449A3"/>
    <w:rsid w:val="00044D62"/>
    <w:rsid w:val="00060ABB"/>
    <w:rsid w:val="0006414A"/>
    <w:rsid w:val="00073F33"/>
    <w:rsid w:val="000C2632"/>
    <w:rsid w:val="0010000D"/>
    <w:rsid w:val="00105D8E"/>
    <w:rsid w:val="00110D38"/>
    <w:rsid w:val="0011200D"/>
    <w:rsid w:val="00121359"/>
    <w:rsid w:val="001308FC"/>
    <w:rsid w:val="00134428"/>
    <w:rsid w:val="001475AA"/>
    <w:rsid w:val="001608C8"/>
    <w:rsid w:val="001B4CB3"/>
    <w:rsid w:val="001C11F3"/>
    <w:rsid w:val="001C2280"/>
    <w:rsid w:val="001F687A"/>
    <w:rsid w:val="00206FF2"/>
    <w:rsid w:val="00226EB4"/>
    <w:rsid w:val="00227D37"/>
    <w:rsid w:val="002405A8"/>
    <w:rsid w:val="0024084F"/>
    <w:rsid w:val="00256F30"/>
    <w:rsid w:val="00281273"/>
    <w:rsid w:val="0028741E"/>
    <w:rsid w:val="00291396"/>
    <w:rsid w:val="002C69E3"/>
    <w:rsid w:val="002D264D"/>
    <w:rsid w:val="00303A14"/>
    <w:rsid w:val="003220BB"/>
    <w:rsid w:val="00331287"/>
    <w:rsid w:val="00367490"/>
    <w:rsid w:val="003938C3"/>
    <w:rsid w:val="003A0D25"/>
    <w:rsid w:val="003C0E29"/>
    <w:rsid w:val="003C4E99"/>
    <w:rsid w:val="003D7617"/>
    <w:rsid w:val="003E1CAC"/>
    <w:rsid w:val="003E4EFE"/>
    <w:rsid w:val="003F20B0"/>
    <w:rsid w:val="0042310C"/>
    <w:rsid w:val="00426650"/>
    <w:rsid w:val="00454B70"/>
    <w:rsid w:val="0046315C"/>
    <w:rsid w:val="00477FD6"/>
    <w:rsid w:val="004838EF"/>
    <w:rsid w:val="004858A3"/>
    <w:rsid w:val="00490373"/>
    <w:rsid w:val="004A3280"/>
    <w:rsid w:val="004C588E"/>
    <w:rsid w:val="004C5DE1"/>
    <w:rsid w:val="004C7B0E"/>
    <w:rsid w:val="004D61A7"/>
    <w:rsid w:val="004E20DB"/>
    <w:rsid w:val="004E2B4D"/>
    <w:rsid w:val="004F4C40"/>
    <w:rsid w:val="00503A2A"/>
    <w:rsid w:val="0054736D"/>
    <w:rsid w:val="00547BFC"/>
    <w:rsid w:val="00553F0E"/>
    <w:rsid w:val="00560093"/>
    <w:rsid w:val="005B7D45"/>
    <w:rsid w:val="005D54FD"/>
    <w:rsid w:val="005F37C7"/>
    <w:rsid w:val="00600157"/>
    <w:rsid w:val="00617185"/>
    <w:rsid w:val="0062389F"/>
    <w:rsid w:val="006241EE"/>
    <w:rsid w:val="0062789A"/>
    <w:rsid w:val="00631C00"/>
    <w:rsid w:val="00632081"/>
    <w:rsid w:val="0067004B"/>
    <w:rsid w:val="006706B6"/>
    <w:rsid w:val="0068100E"/>
    <w:rsid w:val="006825AC"/>
    <w:rsid w:val="00687EE9"/>
    <w:rsid w:val="006A3947"/>
    <w:rsid w:val="006E35E8"/>
    <w:rsid w:val="006E5A16"/>
    <w:rsid w:val="006F4BB8"/>
    <w:rsid w:val="00703AF3"/>
    <w:rsid w:val="00704BC1"/>
    <w:rsid w:val="0070629C"/>
    <w:rsid w:val="007329ED"/>
    <w:rsid w:val="00735CF2"/>
    <w:rsid w:val="00760D16"/>
    <w:rsid w:val="00792DF6"/>
    <w:rsid w:val="007C270D"/>
    <w:rsid w:val="007C7908"/>
    <w:rsid w:val="007E1D9E"/>
    <w:rsid w:val="00820DCF"/>
    <w:rsid w:val="00833DC2"/>
    <w:rsid w:val="008369AD"/>
    <w:rsid w:val="00842B6F"/>
    <w:rsid w:val="00872D24"/>
    <w:rsid w:val="00873F5F"/>
    <w:rsid w:val="008D0E00"/>
    <w:rsid w:val="008E0459"/>
    <w:rsid w:val="008E3793"/>
    <w:rsid w:val="0090573D"/>
    <w:rsid w:val="00917A96"/>
    <w:rsid w:val="009829CA"/>
    <w:rsid w:val="009872DF"/>
    <w:rsid w:val="009C6E97"/>
    <w:rsid w:val="009E4DDF"/>
    <w:rsid w:val="009F073B"/>
    <w:rsid w:val="00A14809"/>
    <w:rsid w:val="00A47B58"/>
    <w:rsid w:val="00A51CFD"/>
    <w:rsid w:val="00A80E05"/>
    <w:rsid w:val="00AA36E8"/>
    <w:rsid w:val="00AA40F6"/>
    <w:rsid w:val="00AA5493"/>
    <w:rsid w:val="00AB14AC"/>
    <w:rsid w:val="00AB7ADE"/>
    <w:rsid w:val="00AC109F"/>
    <w:rsid w:val="00AC2232"/>
    <w:rsid w:val="00AC770D"/>
    <w:rsid w:val="00AD52A2"/>
    <w:rsid w:val="00AD6FE2"/>
    <w:rsid w:val="00AD7B45"/>
    <w:rsid w:val="00AE4F2E"/>
    <w:rsid w:val="00AE6481"/>
    <w:rsid w:val="00AE7448"/>
    <w:rsid w:val="00AF719F"/>
    <w:rsid w:val="00B01D24"/>
    <w:rsid w:val="00B129CD"/>
    <w:rsid w:val="00B21BD4"/>
    <w:rsid w:val="00B41922"/>
    <w:rsid w:val="00B52C19"/>
    <w:rsid w:val="00BF13E8"/>
    <w:rsid w:val="00C133A6"/>
    <w:rsid w:val="00C14730"/>
    <w:rsid w:val="00C16932"/>
    <w:rsid w:val="00C46563"/>
    <w:rsid w:val="00C676BA"/>
    <w:rsid w:val="00C80C4A"/>
    <w:rsid w:val="00C9391A"/>
    <w:rsid w:val="00CC51D5"/>
    <w:rsid w:val="00CF4973"/>
    <w:rsid w:val="00D010FC"/>
    <w:rsid w:val="00D020D5"/>
    <w:rsid w:val="00D12FDC"/>
    <w:rsid w:val="00D15761"/>
    <w:rsid w:val="00D1633E"/>
    <w:rsid w:val="00D20AD7"/>
    <w:rsid w:val="00D26C60"/>
    <w:rsid w:val="00D30DEB"/>
    <w:rsid w:val="00D407B4"/>
    <w:rsid w:val="00D41A5E"/>
    <w:rsid w:val="00D80382"/>
    <w:rsid w:val="00D84A17"/>
    <w:rsid w:val="00DC7213"/>
    <w:rsid w:val="00DD289C"/>
    <w:rsid w:val="00DE67DD"/>
    <w:rsid w:val="00E22BEE"/>
    <w:rsid w:val="00E71510"/>
    <w:rsid w:val="00E76468"/>
    <w:rsid w:val="00E87F64"/>
    <w:rsid w:val="00E97332"/>
    <w:rsid w:val="00EB14AB"/>
    <w:rsid w:val="00EB763C"/>
    <w:rsid w:val="00EC0F39"/>
    <w:rsid w:val="00EC5512"/>
    <w:rsid w:val="00EC7E0C"/>
    <w:rsid w:val="00ED212B"/>
    <w:rsid w:val="00ED5D84"/>
    <w:rsid w:val="00EE5364"/>
    <w:rsid w:val="00EE7C82"/>
    <w:rsid w:val="00EF6575"/>
    <w:rsid w:val="00F13A4B"/>
    <w:rsid w:val="00F43619"/>
    <w:rsid w:val="00F64B88"/>
    <w:rsid w:val="00FA397D"/>
    <w:rsid w:val="00FA76F2"/>
    <w:rsid w:val="00FE4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B6F6A6A-E1E9-4829-871A-BA2D5AE20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287"/>
  </w:style>
  <w:style w:type="paragraph" w:styleId="Heading1">
    <w:name w:val="heading 1"/>
    <w:aliases w:val="Heading 1 [PACKT]"/>
    <w:basedOn w:val="Normal"/>
    <w:next w:val="Normal"/>
    <w:uiPriority w:val="9"/>
    <w:qFormat/>
    <w:rsid w:val="003312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1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12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312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12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128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12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128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128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cabezado1">
    <w:name w:val="Encabezado 1"/>
    <w:basedOn w:val="Normal"/>
    <w:next w:val="Normal"/>
    <w:link w:val="Heading1Char"/>
    <w:uiPriority w:val="9"/>
    <w:rsid w:val="00FE789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Encabezado2">
    <w:name w:val="Encabezado 2"/>
    <w:basedOn w:val="Encabezado"/>
    <w:rsid w:val="00CE4393"/>
    <w:pPr>
      <w:outlineLvl w:val="1"/>
    </w:pPr>
  </w:style>
  <w:style w:type="paragraph" w:customStyle="1" w:styleId="Encabezado3">
    <w:name w:val="Encabezado 3"/>
    <w:basedOn w:val="Encabezado"/>
    <w:rsid w:val="00CE4393"/>
    <w:pPr>
      <w:outlineLvl w:val="2"/>
    </w:pPr>
  </w:style>
  <w:style w:type="character" w:styleId="CommentReference">
    <w:name w:val="annotation reference"/>
    <w:basedOn w:val="DefaultParagraphFont"/>
    <w:uiPriority w:val="99"/>
    <w:semiHidden/>
    <w:unhideWhenUsed/>
    <w:rsid w:val="00376193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6193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376193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rsid w:val="00376193"/>
    <w:rPr>
      <w:rFonts w:ascii="Tahoma" w:eastAsia="Droid Sans" w:hAnsi="Tahoma" w:cs="Tahoma"/>
      <w:color w:val="00000A"/>
      <w:sz w:val="16"/>
      <w:szCs w:val="16"/>
      <w:lang w:eastAsia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287"/>
    <w:rPr>
      <w:b/>
      <w:bCs/>
      <w:i/>
      <w:iCs/>
      <w:color w:val="4F81BD" w:themeColor="accent1"/>
    </w:rPr>
  </w:style>
  <w:style w:type="character" w:customStyle="1" w:styleId="HeaderChar">
    <w:name w:val="Header Char"/>
    <w:basedOn w:val="DefaultParagraphFont"/>
    <w:link w:val="Encabezamiento"/>
    <w:rsid w:val="00186575"/>
  </w:style>
  <w:style w:type="character" w:customStyle="1" w:styleId="FooterChar">
    <w:name w:val="Footer Char"/>
    <w:basedOn w:val="DefaultParagraphFont"/>
    <w:link w:val="Piedepgina"/>
    <w:rsid w:val="00186575"/>
  </w:style>
  <w:style w:type="character" w:customStyle="1" w:styleId="Heading1Char">
    <w:name w:val="Heading 1 Char"/>
    <w:aliases w:val="Heading 1 [PACKT] Char1"/>
    <w:basedOn w:val="DefaultParagraphFont"/>
    <w:link w:val="Encabezado1"/>
    <w:uiPriority w:val="9"/>
    <w:rsid w:val="003312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ode">
    <w:name w:val="Code"/>
    <w:basedOn w:val="DefaultParagraphFont"/>
    <w:rsid w:val="00D41A5E"/>
    <w:rPr>
      <w:rFonts w:ascii="Courier New" w:hAnsi="Courier New"/>
      <w:b/>
    </w:rPr>
  </w:style>
  <w:style w:type="character" w:customStyle="1" w:styleId="EnlacedeInternet">
    <w:name w:val="Enlace de Internet"/>
    <w:basedOn w:val="DefaultParagraphFont"/>
    <w:uiPriority w:val="99"/>
    <w:unhideWhenUsed/>
    <w:rsid w:val="000A420F"/>
    <w:rPr>
      <w:color w:val="0000FF"/>
      <w:u w:val="single"/>
    </w:rPr>
  </w:style>
  <w:style w:type="paragraph" w:customStyle="1" w:styleId="Encabezado">
    <w:name w:val="Encabezado"/>
    <w:basedOn w:val="Normal"/>
    <w:next w:val="Cuerpodetexto"/>
    <w:rsid w:val="00CE4393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rsid w:val="00D41A5E"/>
    <w:pPr>
      <w:spacing w:after="140" w:line="288" w:lineRule="auto"/>
    </w:pPr>
  </w:style>
  <w:style w:type="paragraph" w:customStyle="1" w:styleId="Lista">
    <w:name w:val="Lista"/>
    <w:basedOn w:val="TextBody"/>
    <w:rsid w:val="00CE4393"/>
    <w:rPr>
      <w:rFonts w:cs="FreeSans"/>
    </w:rPr>
  </w:style>
  <w:style w:type="paragraph" w:customStyle="1" w:styleId="Pie">
    <w:name w:val="Pie"/>
    <w:basedOn w:val="Normal"/>
    <w:rsid w:val="00D41A5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rsid w:val="00CE4393"/>
    <w:pPr>
      <w:suppressLineNumbers/>
    </w:pPr>
    <w:rPr>
      <w:rFonts w:cs="FreeSans"/>
    </w:rPr>
  </w:style>
  <w:style w:type="paragraph" w:customStyle="1" w:styleId="TextBody">
    <w:name w:val="Text Body"/>
    <w:basedOn w:val="Normal"/>
    <w:rsid w:val="00CE4393"/>
    <w:pPr>
      <w:spacing w:after="140" w:line="288" w:lineRule="auto"/>
    </w:pPr>
  </w:style>
  <w:style w:type="paragraph" w:styleId="Caption">
    <w:name w:val="caption"/>
    <w:basedOn w:val="Normal"/>
    <w:next w:val="Normal"/>
    <w:uiPriority w:val="35"/>
    <w:unhideWhenUsed/>
    <w:qFormat/>
    <w:rsid w:val="0033128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Normal1">
    <w:name w:val="Normal1"/>
    <w:rsid w:val="00376193"/>
    <w:pPr>
      <w:suppressAutoHyphens/>
    </w:pPr>
    <w:rPr>
      <w:rFonts w:eastAsia="Calibri" w:cs="Calibri"/>
      <w:color w:val="000000"/>
    </w:rPr>
  </w:style>
  <w:style w:type="paragraph" w:styleId="CommentText">
    <w:name w:val="annotation text"/>
    <w:basedOn w:val="Normal"/>
    <w:link w:val="CommentTextChar"/>
    <w:uiPriority w:val="99"/>
    <w:unhideWhenUsed/>
    <w:rsid w:val="00376193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376193"/>
    <w:rPr>
      <w:b/>
      <w:bCs/>
    </w:rPr>
  </w:style>
  <w:style w:type="paragraph" w:styleId="BalloonText">
    <w:name w:val="Balloon Text"/>
    <w:basedOn w:val="Normal"/>
    <w:link w:val="BalloonTextChar"/>
    <w:rsid w:val="00D41A5E"/>
    <w:pPr>
      <w:spacing w:after="0" w:line="100" w:lineRule="atLeast"/>
    </w:pPr>
    <w:rPr>
      <w:rFonts w:ascii="Tahoma" w:eastAsia="Droid Sans" w:hAnsi="Tahoma" w:cs="Tahoma"/>
      <w:sz w:val="16"/>
      <w:szCs w:val="16"/>
      <w:lang w:eastAsia="ar-S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28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customStyle="1" w:styleId="Encabezamiento">
    <w:name w:val="Encabezamiento"/>
    <w:basedOn w:val="Normal"/>
    <w:link w:val="HeaderChar"/>
    <w:uiPriority w:val="99"/>
    <w:semiHidden/>
    <w:unhideWhenUsed/>
    <w:rsid w:val="00186575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Piedepgina">
    <w:name w:val="Pie de página"/>
    <w:basedOn w:val="Normal"/>
    <w:link w:val="FooterChar"/>
    <w:uiPriority w:val="99"/>
    <w:semiHidden/>
    <w:unhideWhenUsed/>
    <w:rsid w:val="00186575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Textopreformateado">
    <w:name w:val="Texto preformateado"/>
    <w:basedOn w:val="Normal"/>
    <w:rsid w:val="00CE4393"/>
  </w:style>
  <w:style w:type="paragraph" w:customStyle="1" w:styleId="Cita">
    <w:name w:val="Cita"/>
    <w:basedOn w:val="Normal"/>
    <w:rsid w:val="00CE4393"/>
  </w:style>
  <w:style w:type="paragraph" w:customStyle="1" w:styleId="Ttulo">
    <w:name w:val="Título"/>
    <w:basedOn w:val="Encabezado"/>
    <w:rsid w:val="00CE4393"/>
  </w:style>
  <w:style w:type="paragraph" w:customStyle="1" w:styleId="Subttulo">
    <w:name w:val="Subtítulo"/>
    <w:basedOn w:val="Encabezado"/>
    <w:rsid w:val="00CE4393"/>
  </w:style>
  <w:style w:type="table" w:styleId="TableGrid">
    <w:name w:val="Table Grid"/>
    <w:basedOn w:val="TableNormal"/>
    <w:uiPriority w:val="59"/>
    <w:rsid w:val="0037619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aliases w:val="Heading 1 [PACKT] Char"/>
    <w:basedOn w:val="DefaultParagraphFont"/>
    <w:rsid w:val="00121359"/>
    <w:rPr>
      <w:rFonts w:ascii="Cambria" w:eastAsia="Droid Sans" w:hAnsi="Cambria" w:cs="font315"/>
      <w:b/>
      <w:bCs/>
      <w:color w:val="365F9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331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128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mmentReference1">
    <w:name w:val="Comment Reference1"/>
    <w:basedOn w:val="DefaultParagraphFont"/>
    <w:rsid w:val="00121359"/>
    <w:rPr>
      <w:sz w:val="16"/>
      <w:szCs w:val="16"/>
    </w:rPr>
  </w:style>
  <w:style w:type="character" w:styleId="Hyperlink">
    <w:name w:val="Hyperlink"/>
    <w:basedOn w:val="DefaultParagraphFont"/>
    <w:rsid w:val="00121359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121359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121359"/>
    <w:pPr>
      <w:spacing w:after="120"/>
    </w:pPr>
    <w:rPr>
      <w:rFonts w:eastAsia="Droid Sans" w:cs="font315"/>
      <w:lang w:eastAsia="ar-SA"/>
    </w:rPr>
  </w:style>
  <w:style w:type="character" w:customStyle="1" w:styleId="BodyTextChar">
    <w:name w:val="Body Text Char"/>
    <w:basedOn w:val="DefaultParagraphFont"/>
    <w:link w:val="BodyText"/>
    <w:rsid w:val="00121359"/>
    <w:rPr>
      <w:rFonts w:eastAsia="Droid Sans" w:cs="font315"/>
      <w:color w:val="00000A"/>
      <w:sz w:val="22"/>
      <w:lang w:eastAsia="ar-SA"/>
    </w:rPr>
  </w:style>
  <w:style w:type="paragraph" w:styleId="List">
    <w:name w:val="List"/>
    <w:basedOn w:val="TextBody"/>
    <w:rsid w:val="00121359"/>
    <w:rPr>
      <w:rFonts w:eastAsia="Droid Sans" w:cs="DejaVu Sans"/>
      <w:lang w:eastAsia="ar-SA"/>
    </w:rPr>
  </w:style>
  <w:style w:type="paragraph" w:customStyle="1" w:styleId="Index">
    <w:name w:val="Index"/>
    <w:basedOn w:val="Normal"/>
    <w:rsid w:val="00121359"/>
    <w:pPr>
      <w:suppressLineNumbers/>
    </w:pPr>
    <w:rPr>
      <w:rFonts w:eastAsia="Droid Sans" w:cs="DejaVu Sans"/>
      <w:lang w:eastAsia="ar-SA"/>
    </w:rPr>
  </w:style>
  <w:style w:type="paragraph" w:customStyle="1" w:styleId="Caption1">
    <w:name w:val="Caption1"/>
    <w:basedOn w:val="Normal"/>
    <w:rsid w:val="00121359"/>
    <w:pPr>
      <w:suppressLineNumbers/>
      <w:spacing w:before="120" w:after="120"/>
    </w:pPr>
    <w:rPr>
      <w:rFonts w:eastAsia="Droid Sans" w:cs="font315"/>
      <w:i/>
      <w:iCs/>
      <w:sz w:val="24"/>
      <w:szCs w:val="24"/>
      <w:lang w:eastAsia="ar-SA"/>
    </w:rPr>
  </w:style>
  <w:style w:type="paragraph" w:customStyle="1" w:styleId="CommentText1">
    <w:name w:val="Comment Text1"/>
    <w:basedOn w:val="Normal"/>
    <w:rsid w:val="00121359"/>
    <w:pPr>
      <w:spacing w:line="100" w:lineRule="atLeast"/>
    </w:pPr>
    <w:rPr>
      <w:rFonts w:eastAsia="Droid Sans" w:cs="font315"/>
      <w:sz w:val="20"/>
      <w:szCs w:val="20"/>
      <w:lang w:eastAsia="ar-SA"/>
    </w:rPr>
  </w:style>
  <w:style w:type="paragraph" w:customStyle="1" w:styleId="CommentSubject1">
    <w:name w:val="Comment Subject1"/>
    <w:basedOn w:val="CommentText1"/>
    <w:rsid w:val="00121359"/>
    <w:rPr>
      <w:b/>
      <w:bCs/>
    </w:rPr>
  </w:style>
  <w:style w:type="paragraph" w:styleId="Header">
    <w:name w:val="header"/>
    <w:basedOn w:val="Normal"/>
    <w:link w:val="HeaderChar1"/>
    <w:rsid w:val="00121359"/>
    <w:pPr>
      <w:suppressLineNumbers/>
      <w:tabs>
        <w:tab w:val="center" w:pos="4680"/>
        <w:tab w:val="right" w:pos="9360"/>
      </w:tabs>
      <w:spacing w:after="0" w:line="100" w:lineRule="atLeast"/>
    </w:pPr>
    <w:rPr>
      <w:rFonts w:eastAsia="Droid Sans" w:cs="font315"/>
      <w:lang w:eastAsia="ar-SA"/>
    </w:rPr>
  </w:style>
  <w:style w:type="character" w:customStyle="1" w:styleId="HeaderChar1">
    <w:name w:val="Header Char1"/>
    <w:basedOn w:val="DefaultParagraphFont"/>
    <w:link w:val="Header"/>
    <w:rsid w:val="00121359"/>
    <w:rPr>
      <w:rFonts w:eastAsia="Droid Sans" w:cs="font315"/>
      <w:color w:val="00000A"/>
      <w:sz w:val="22"/>
      <w:lang w:eastAsia="ar-SA"/>
    </w:rPr>
  </w:style>
  <w:style w:type="paragraph" w:styleId="Footer">
    <w:name w:val="footer"/>
    <w:basedOn w:val="Normal"/>
    <w:link w:val="FooterChar1"/>
    <w:rsid w:val="00121359"/>
    <w:pPr>
      <w:suppressLineNumbers/>
      <w:tabs>
        <w:tab w:val="center" w:pos="4680"/>
        <w:tab w:val="right" w:pos="9360"/>
      </w:tabs>
      <w:spacing w:after="0" w:line="100" w:lineRule="atLeast"/>
    </w:pPr>
    <w:rPr>
      <w:rFonts w:eastAsia="Droid Sans" w:cs="font315"/>
      <w:lang w:eastAsia="ar-SA"/>
    </w:rPr>
  </w:style>
  <w:style w:type="character" w:customStyle="1" w:styleId="FooterChar1">
    <w:name w:val="Footer Char1"/>
    <w:basedOn w:val="DefaultParagraphFont"/>
    <w:link w:val="Footer"/>
    <w:rsid w:val="00121359"/>
    <w:rPr>
      <w:rFonts w:eastAsia="Droid Sans" w:cs="font315"/>
      <w:color w:val="00000A"/>
      <w:sz w:val="22"/>
      <w:lang w:eastAsia="ar-SA"/>
    </w:rPr>
  </w:style>
  <w:style w:type="paragraph" w:customStyle="1" w:styleId="PreformattedText">
    <w:name w:val="Preformatted Text"/>
    <w:basedOn w:val="Normal"/>
    <w:rsid w:val="00121359"/>
    <w:pPr>
      <w:spacing w:after="0"/>
    </w:pPr>
    <w:rPr>
      <w:rFonts w:ascii="DejaVu Sans Mono" w:eastAsia="DejaVu Sans Mono" w:hAnsi="DejaVu Sans Mono" w:cs="DejaVu Sans Mono"/>
      <w:sz w:val="20"/>
      <w:szCs w:val="20"/>
      <w:lang w:eastAsia="ar-SA"/>
    </w:rPr>
  </w:style>
  <w:style w:type="paragraph" w:customStyle="1" w:styleId="Quotations">
    <w:name w:val="Quotations"/>
    <w:basedOn w:val="Normal"/>
    <w:rsid w:val="00121359"/>
    <w:pPr>
      <w:spacing w:after="283"/>
      <w:ind w:left="567" w:right="567"/>
    </w:pPr>
    <w:rPr>
      <w:rFonts w:eastAsia="Droid Sans" w:cs="font315"/>
      <w:lang w:eastAsia="ar-SA"/>
    </w:rPr>
  </w:style>
  <w:style w:type="paragraph" w:styleId="Title">
    <w:name w:val="Title"/>
    <w:basedOn w:val="Normal"/>
    <w:next w:val="Normal"/>
    <w:link w:val="TitleChar"/>
    <w:uiPriority w:val="10"/>
    <w:qFormat/>
    <w:rsid w:val="003312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12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12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312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PartPACKT">
    <w:name w:val="Part [PACKT]"/>
    <w:basedOn w:val="Normal"/>
    <w:uiPriority w:val="99"/>
    <w:rsid w:val="00454B70"/>
    <w:pPr>
      <w:spacing w:before="180" w:after="180" w:line="240" w:lineRule="auto"/>
      <w:ind w:left="720" w:right="720"/>
    </w:pPr>
    <w:rPr>
      <w:rFonts w:ascii="Times New Roman" w:eastAsia="Times New Roman" w:hAnsi="Times New Roman" w:cs="Arial"/>
      <w:b/>
      <w:bCs/>
      <w:sz w:val="120"/>
      <w:szCs w:val="24"/>
      <w:u w:val="single"/>
    </w:rPr>
  </w:style>
  <w:style w:type="paragraph" w:customStyle="1" w:styleId="ChapterTitlePACKT">
    <w:name w:val="Chapter Title [PACKT]"/>
    <w:next w:val="Normal"/>
    <w:uiPriority w:val="99"/>
    <w:locked/>
    <w:rsid w:val="00454B70"/>
    <w:pPr>
      <w:spacing w:after="840" w:line="240" w:lineRule="auto"/>
      <w:jc w:val="right"/>
    </w:pPr>
    <w:rPr>
      <w:rFonts w:ascii="Arial" w:eastAsia="Times New Roman" w:hAnsi="Arial" w:cs="Arial"/>
      <w:bCs/>
      <w:color w:val="000000"/>
      <w:kern w:val="32"/>
      <w:sz w:val="56"/>
      <w:szCs w:val="32"/>
      <w:lang w:val="en-GB"/>
    </w:rPr>
  </w:style>
  <w:style w:type="paragraph" w:customStyle="1" w:styleId="ChapterNumberPACKT">
    <w:name w:val="Chapter Number [PACKT]"/>
    <w:next w:val="ChapterTitlePACKT"/>
    <w:locked/>
    <w:rsid w:val="00454B70"/>
    <w:pPr>
      <w:spacing w:line="240" w:lineRule="auto"/>
      <w:jc w:val="right"/>
    </w:pPr>
    <w:rPr>
      <w:rFonts w:ascii="Arial" w:eastAsia="Times New Roman" w:hAnsi="Arial" w:cs="Arial"/>
      <w:bCs/>
      <w:color w:val="000000"/>
      <w:kern w:val="32"/>
      <w:sz w:val="120"/>
      <w:szCs w:val="32"/>
      <w:lang w:val="en-GB"/>
    </w:rPr>
  </w:style>
  <w:style w:type="paragraph" w:customStyle="1" w:styleId="BulletPACKT">
    <w:name w:val="Bullet [PACKT]"/>
    <w:basedOn w:val="Normal"/>
    <w:uiPriority w:val="99"/>
    <w:locked/>
    <w:rsid w:val="00454B70"/>
    <w:pPr>
      <w:numPr>
        <w:numId w:val="2"/>
      </w:numPr>
      <w:tabs>
        <w:tab w:val="left" w:pos="360"/>
      </w:tabs>
      <w:spacing w:after="60" w:line="240" w:lineRule="auto"/>
      <w:ind w:left="720" w:right="360"/>
    </w:pPr>
    <w:rPr>
      <w:rFonts w:ascii="Times New Roman" w:eastAsia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rsid w:val="00331287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3312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33128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33128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3312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33128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312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qFormat/>
    <w:rsid w:val="00331287"/>
    <w:rPr>
      <w:b/>
      <w:bCs/>
    </w:rPr>
  </w:style>
  <w:style w:type="character" w:styleId="Emphasis">
    <w:name w:val="Emphasis"/>
    <w:basedOn w:val="DefaultParagraphFont"/>
    <w:uiPriority w:val="20"/>
    <w:qFormat/>
    <w:rsid w:val="00331287"/>
    <w:rPr>
      <w:i/>
      <w:iCs/>
    </w:rPr>
  </w:style>
  <w:style w:type="paragraph" w:styleId="NoSpacing">
    <w:name w:val="No Spacing"/>
    <w:uiPriority w:val="1"/>
    <w:qFormat/>
    <w:rsid w:val="0033128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3128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287"/>
    <w:rPr>
      <w:i/>
      <w:iCs/>
      <w:color w:val="000000" w:themeColor="text1"/>
    </w:rPr>
  </w:style>
  <w:style w:type="character" w:styleId="SubtleEmphasis">
    <w:name w:val="Subtle Emphasis"/>
    <w:basedOn w:val="DefaultParagraphFont"/>
    <w:uiPriority w:val="19"/>
    <w:qFormat/>
    <w:rsid w:val="0033128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33128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33128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3128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3128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31287"/>
    <w:pPr>
      <w:outlineLvl w:val="9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C46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4656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706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8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Tuts</dc:creator>
  <cp:lastModifiedBy>Brij Mishra</cp:lastModifiedBy>
  <cp:revision>43</cp:revision>
  <dcterms:created xsi:type="dcterms:W3CDTF">2015-05-29T08:57:00Z</dcterms:created>
  <dcterms:modified xsi:type="dcterms:W3CDTF">2016-01-10T17:21:00Z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