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4D043" w14:textId="77777777" w:rsidR="004E3638" w:rsidRPr="00F76CA6" w:rsidRDefault="001B4333">
      <w:pPr>
        <w:ind w:hanging="11"/>
        <w:jc w:val="center"/>
        <w:rPr>
          <w:rFonts w:ascii="Times New Roman" w:hAnsi="Times New Roman"/>
          <w:b/>
          <w:sz w:val="28"/>
          <w:szCs w:val="28"/>
        </w:rPr>
      </w:pPr>
      <w:r w:rsidRPr="00F76CA6">
        <w:rPr>
          <w:rFonts w:ascii="Times New Roman" w:hAnsi="Times New Roman"/>
          <w:b/>
          <w:sz w:val="22"/>
          <w:szCs w:val="22"/>
        </w:rPr>
        <w:br/>
      </w:r>
      <w:r w:rsidRPr="00686E33">
        <w:rPr>
          <w:rFonts w:ascii="Times New Roman" w:hAnsi="Times New Roman"/>
          <w:b/>
          <w:sz w:val="28"/>
          <w:szCs w:val="28"/>
          <w:highlight w:val="lightGray"/>
        </w:rPr>
        <w:t>[Restricted</w:t>
      </w:r>
      <w:r w:rsidR="00202F0F" w:rsidRPr="00686E33">
        <w:rPr>
          <w:rFonts w:ascii="Times New Roman" w:hAnsi="Times New Roman"/>
          <w:b/>
          <w:sz w:val="28"/>
          <w:szCs w:val="28"/>
          <w:highlight w:val="lightGray"/>
        </w:rPr>
        <w:t>]</w:t>
      </w:r>
      <w:r w:rsidR="00697812">
        <w:rPr>
          <w:rFonts w:ascii="Times New Roman" w:hAnsi="Times New Roman"/>
          <w:b/>
          <w:sz w:val="28"/>
          <w:szCs w:val="28"/>
          <w:highlight w:val="lightGray"/>
        </w:rPr>
        <w:t xml:space="preserve"> </w:t>
      </w:r>
      <w:r w:rsidR="00202F0F" w:rsidRPr="00686E33">
        <w:rPr>
          <w:rFonts w:ascii="Times New Roman" w:hAnsi="Times New Roman"/>
          <w:b/>
          <w:sz w:val="28"/>
          <w:szCs w:val="28"/>
          <w:highlight w:val="lightGray"/>
        </w:rPr>
        <w:t>[O</w:t>
      </w:r>
      <w:r w:rsidRPr="00686E33">
        <w:rPr>
          <w:rFonts w:ascii="Times New Roman" w:hAnsi="Times New Roman"/>
          <w:b/>
          <w:sz w:val="28"/>
          <w:szCs w:val="28"/>
          <w:highlight w:val="lightGray"/>
        </w:rPr>
        <w:t>pen</w:t>
      </w:r>
      <w:r w:rsidR="00202F0F" w:rsidRPr="00686E33">
        <w:rPr>
          <w:rFonts w:ascii="Times New Roman" w:hAnsi="Times New Roman"/>
          <w:b/>
          <w:sz w:val="28"/>
          <w:szCs w:val="28"/>
          <w:highlight w:val="lightGray"/>
        </w:rPr>
        <w:t>]</w:t>
      </w:r>
      <w:r w:rsidRPr="00F76CA6">
        <w:rPr>
          <w:rFonts w:ascii="Times New Roman" w:hAnsi="Times New Roman"/>
          <w:b/>
          <w:sz w:val="28"/>
          <w:szCs w:val="28"/>
        </w:rPr>
        <w:t xml:space="preserve"> call for proposals</w:t>
      </w:r>
    </w:p>
    <w:p w14:paraId="425696F2" w14:textId="77777777" w:rsidR="004E3638" w:rsidRPr="00F76CA6" w:rsidRDefault="004E3638" w:rsidP="00367544">
      <w:pPr>
        <w:ind w:left="5103"/>
        <w:rPr>
          <w:rFonts w:ascii="Times New Roman" w:hAnsi="Times New Roman"/>
          <w:sz w:val="22"/>
          <w:szCs w:val="22"/>
        </w:rPr>
      </w:pPr>
      <w:r w:rsidRPr="00686E33">
        <w:rPr>
          <w:rFonts w:ascii="Times New Roman" w:hAnsi="Times New Roman"/>
          <w:sz w:val="22"/>
          <w:szCs w:val="22"/>
          <w:highlight w:val="yellow"/>
        </w:rPr>
        <w:t>&lt; Date &gt;</w:t>
      </w:r>
    </w:p>
    <w:p w14:paraId="0EE99E74" w14:textId="77777777" w:rsidR="004E3638" w:rsidRPr="00F76CA6" w:rsidRDefault="004E3638" w:rsidP="00367544">
      <w:pPr>
        <w:ind w:left="5103"/>
        <w:rPr>
          <w:rFonts w:ascii="Times New Roman" w:hAnsi="Times New Roman"/>
          <w:sz w:val="22"/>
          <w:szCs w:val="22"/>
        </w:rPr>
      </w:pPr>
      <w:r w:rsidRPr="00686E33">
        <w:rPr>
          <w:rFonts w:ascii="Times New Roman" w:hAnsi="Times New Roman"/>
          <w:sz w:val="22"/>
          <w:szCs w:val="22"/>
          <w:highlight w:val="yellow"/>
        </w:rPr>
        <w:t xml:space="preserve">&lt; </w:t>
      </w:r>
      <w:r w:rsidR="001B4333" w:rsidRPr="00686E33">
        <w:rPr>
          <w:rFonts w:ascii="Times New Roman" w:hAnsi="Times New Roman"/>
          <w:sz w:val="22"/>
          <w:szCs w:val="22"/>
          <w:highlight w:val="yellow"/>
        </w:rPr>
        <w:t xml:space="preserve">Name and address of the </w:t>
      </w:r>
      <w:r w:rsidR="00732863">
        <w:rPr>
          <w:rFonts w:ascii="Times New Roman" w:hAnsi="Times New Roman"/>
          <w:sz w:val="22"/>
          <w:szCs w:val="22"/>
          <w:highlight w:val="yellow"/>
        </w:rPr>
        <w:t>lead a</w:t>
      </w:r>
      <w:r w:rsidR="001B4333" w:rsidRPr="00686E33">
        <w:rPr>
          <w:rFonts w:ascii="Times New Roman" w:hAnsi="Times New Roman"/>
          <w:sz w:val="22"/>
          <w:szCs w:val="22"/>
          <w:highlight w:val="yellow"/>
        </w:rPr>
        <w:t>pplicant</w:t>
      </w:r>
      <w:r w:rsidRPr="00686E33">
        <w:rPr>
          <w:rFonts w:ascii="Times New Roman" w:hAnsi="Times New Roman"/>
          <w:sz w:val="22"/>
          <w:szCs w:val="22"/>
          <w:highlight w:val="yellow"/>
        </w:rPr>
        <w:t xml:space="preserve"> &gt;</w:t>
      </w:r>
    </w:p>
    <w:p w14:paraId="33708821" w14:textId="77777777" w:rsidR="001B4333" w:rsidRPr="00F76CA6" w:rsidRDefault="001B4333" w:rsidP="001B4333">
      <w:pPr>
        <w:rPr>
          <w:rFonts w:ascii="Times New Roman" w:hAnsi="Times New Roman"/>
          <w:sz w:val="22"/>
          <w:szCs w:val="22"/>
        </w:rPr>
      </w:pPr>
      <w:r w:rsidRPr="00F76CA6">
        <w:rPr>
          <w:rFonts w:ascii="Times New Roman" w:hAnsi="Times New Roman"/>
          <w:sz w:val="22"/>
          <w:szCs w:val="22"/>
        </w:rPr>
        <w:t>Dear Sir / Madam,</w:t>
      </w:r>
    </w:p>
    <w:p w14:paraId="7F233878" w14:textId="77777777" w:rsidR="004E3638" w:rsidRPr="00F76CA6" w:rsidRDefault="001B4333">
      <w:pPr>
        <w:rPr>
          <w:rFonts w:ascii="Times New Roman" w:hAnsi="Times New Roman"/>
          <w:b/>
          <w:sz w:val="22"/>
          <w:szCs w:val="22"/>
        </w:rPr>
      </w:pPr>
      <w:r w:rsidRPr="00F76CA6">
        <w:rPr>
          <w:rFonts w:ascii="Times New Roman" w:hAnsi="Times New Roman"/>
          <w:b/>
          <w:sz w:val="22"/>
          <w:szCs w:val="22"/>
        </w:rPr>
        <w:t>Call for proposals</w:t>
      </w:r>
      <w:r w:rsidR="004E3638" w:rsidRPr="00F76CA6">
        <w:rPr>
          <w:rFonts w:ascii="Times New Roman" w:hAnsi="Times New Roman"/>
          <w:b/>
          <w:sz w:val="22"/>
          <w:szCs w:val="22"/>
        </w:rPr>
        <w:t xml:space="preserve">: </w:t>
      </w:r>
      <w:r w:rsidR="004E3638" w:rsidRPr="00686E33">
        <w:rPr>
          <w:rFonts w:ascii="Times New Roman" w:hAnsi="Times New Roman"/>
          <w:b/>
          <w:sz w:val="22"/>
          <w:szCs w:val="22"/>
          <w:highlight w:val="yellow"/>
        </w:rPr>
        <w:t>&lt; Publication reference</w:t>
      </w:r>
      <w:r w:rsidRPr="00686E33">
        <w:rPr>
          <w:rFonts w:ascii="Times New Roman" w:hAnsi="Times New Roman"/>
          <w:b/>
          <w:sz w:val="22"/>
          <w:szCs w:val="22"/>
          <w:highlight w:val="yellow"/>
        </w:rPr>
        <w:t xml:space="preserve"> and title</w:t>
      </w:r>
      <w:r w:rsidR="004E3638" w:rsidRPr="00686E33">
        <w:rPr>
          <w:rFonts w:ascii="Times New Roman" w:hAnsi="Times New Roman"/>
          <w:b/>
          <w:sz w:val="22"/>
          <w:szCs w:val="22"/>
          <w:highlight w:val="yellow"/>
        </w:rPr>
        <w:t xml:space="preserve"> &gt;</w:t>
      </w:r>
    </w:p>
    <w:p w14:paraId="053A55AC" w14:textId="77777777" w:rsidR="001B4333" w:rsidRPr="00F76CA6" w:rsidRDefault="001B4333">
      <w:pPr>
        <w:rPr>
          <w:rFonts w:ascii="Times New Roman" w:hAnsi="Times New Roman"/>
          <w:b/>
          <w:sz w:val="22"/>
          <w:szCs w:val="22"/>
        </w:rPr>
      </w:pPr>
      <w:r w:rsidRPr="00F76CA6">
        <w:rPr>
          <w:rFonts w:ascii="Times New Roman" w:hAnsi="Times New Roman"/>
          <w:b/>
          <w:sz w:val="22"/>
          <w:szCs w:val="22"/>
        </w:rPr>
        <w:t xml:space="preserve">Application reference: </w:t>
      </w:r>
      <w:r w:rsidRPr="00686E33">
        <w:rPr>
          <w:rFonts w:ascii="Times New Roman" w:hAnsi="Times New Roman"/>
          <w:b/>
          <w:sz w:val="22"/>
          <w:szCs w:val="22"/>
          <w:highlight w:val="yellow"/>
        </w:rPr>
        <w:t>&lt; Number and title &gt;</w:t>
      </w:r>
    </w:p>
    <w:p w14:paraId="29F5678D" w14:textId="77777777" w:rsidR="001B4333" w:rsidRPr="00F76CA6" w:rsidRDefault="004E3638" w:rsidP="00B71416">
      <w:pPr>
        <w:jc w:val="both"/>
        <w:rPr>
          <w:rFonts w:ascii="Times New Roman" w:hAnsi="Times New Roman"/>
          <w:sz w:val="22"/>
          <w:szCs w:val="22"/>
        </w:rPr>
      </w:pPr>
      <w:r w:rsidRPr="00F76CA6">
        <w:rPr>
          <w:rFonts w:ascii="Times New Roman" w:hAnsi="Times New Roman"/>
          <w:sz w:val="22"/>
          <w:szCs w:val="22"/>
        </w:rPr>
        <w:t xml:space="preserve">Thank you for </w:t>
      </w:r>
      <w:r w:rsidR="001B4333" w:rsidRPr="00F76CA6">
        <w:rPr>
          <w:rFonts w:ascii="Times New Roman" w:hAnsi="Times New Roman"/>
          <w:sz w:val="22"/>
          <w:szCs w:val="22"/>
        </w:rPr>
        <w:t xml:space="preserve">submitting a </w:t>
      </w:r>
      <w:r w:rsidR="00ED21F4" w:rsidRPr="00F76CA6">
        <w:rPr>
          <w:rFonts w:ascii="Times New Roman" w:hAnsi="Times New Roman"/>
          <w:sz w:val="22"/>
          <w:szCs w:val="22"/>
        </w:rPr>
        <w:t>full application</w:t>
      </w:r>
      <w:r w:rsidR="001B4333" w:rsidRPr="00F76CA6">
        <w:rPr>
          <w:rFonts w:ascii="Times New Roman" w:hAnsi="Times New Roman"/>
          <w:sz w:val="22"/>
          <w:szCs w:val="22"/>
        </w:rPr>
        <w:t xml:space="preserve"> for the above call for proposals. Please use th</w:t>
      </w:r>
      <w:r w:rsidR="00ED21F4" w:rsidRPr="00F76CA6">
        <w:rPr>
          <w:rFonts w:ascii="Times New Roman" w:hAnsi="Times New Roman"/>
          <w:sz w:val="22"/>
          <w:szCs w:val="22"/>
        </w:rPr>
        <w:t>e</w:t>
      </w:r>
      <w:r w:rsidR="001B4333" w:rsidRPr="00F76CA6">
        <w:rPr>
          <w:rFonts w:ascii="Times New Roman" w:hAnsi="Times New Roman"/>
          <w:sz w:val="22"/>
          <w:szCs w:val="22"/>
        </w:rPr>
        <w:t xml:space="preserve"> reference number</w:t>
      </w:r>
      <w:r w:rsidR="00ED21F4" w:rsidRPr="00F76CA6">
        <w:rPr>
          <w:rFonts w:ascii="Times New Roman" w:hAnsi="Times New Roman"/>
          <w:sz w:val="22"/>
          <w:szCs w:val="22"/>
        </w:rPr>
        <w:t xml:space="preserve"> above</w:t>
      </w:r>
      <w:r w:rsidR="001B4333" w:rsidRPr="00F76CA6">
        <w:rPr>
          <w:rFonts w:ascii="Times New Roman" w:hAnsi="Times New Roman"/>
          <w:sz w:val="22"/>
          <w:szCs w:val="22"/>
        </w:rPr>
        <w:t xml:space="preserve"> in any correspondence regarding your</w:t>
      </w:r>
      <w:r w:rsidRPr="00F76CA6">
        <w:rPr>
          <w:rFonts w:ascii="Times New Roman" w:hAnsi="Times New Roman"/>
          <w:sz w:val="22"/>
          <w:szCs w:val="22"/>
        </w:rPr>
        <w:t xml:space="preserve"> application</w:t>
      </w:r>
      <w:r w:rsidR="001B4333" w:rsidRPr="00F76CA6">
        <w:rPr>
          <w:rFonts w:ascii="Times New Roman" w:hAnsi="Times New Roman"/>
          <w:sz w:val="22"/>
          <w:szCs w:val="22"/>
        </w:rPr>
        <w:t>.</w:t>
      </w:r>
    </w:p>
    <w:p w14:paraId="46924B50" w14:textId="77777777" w:rsidR="001B4333" w:rsidRPr="00F76CA6" w:rsidRDefault="001B4333" w:rsidP="00B8478C">
      <w:pPr>
        <w:rPr>
          <w:rFonts w:ascii="Times New Roman" w:hAnsi="Times New Roman"/>
          <w:sz w:val="22"/>
          <w:szCs w:val="22"/>
        </w:rPr>
      </w:pPr>
      <w:r w:rsidRPr="00F76CA6">
        <w:rPr>
          <w:rFonts w:ascii="Times New Roman" w:hAnsi="Times New Roman"/>
          <w:sz w:val="22"/>
          <w:szCs w:val="22"/>
          <w:highlight w:val="yellow"/>
        </w:rPr>
        <w:t>NEGATIVE ANSWER</w:t>
      </w:r>
    </w:p>
    <w:p w14:paraId="756013A7" w14:textId="77777777" w:rsidR="00B8478C" w:rsidRPr="00F76CA6" w:rsidRDefault="001B4333" w:rsidP="00B71416">
      <w:pPr>
        <w:jc w:val="both"/>
        <w:rPr>
          <w:rFonts w:ascii="Times New Roman" w:hAnsi="Times New Roman"/>
          <w:sz w:val="22"/>
          <w:szCs w:val="22"/>
        </w:rPr>
      </w:pPr>
      <w:r w:rsidRPr="00F76CA6">
        <w:rPr>
          <w:rFonts w:ascii="Times New Roman" w:hAnsi="Times New Roman"/>
          <w:sz w:val="22"/>
          <w:szCs w:val="22"/>
        </w:rPr>
        <w:t>However, I regret to inform you that you</w:t>
      </w:r>
      <w:r w:rsidR="00A92D14" w:rsidRPr="00F76CA6">
        <w:rPr>
          <w:rFonts w:ascii="Times New Roman" w:hAnsi="Times New Roman"/>
          <w:sz w:val="22"/>
          <w:szCs w:val="22"/>
        </w:rPr>
        <w:t>r</w:t>
      </w:r>
      <w:r w:rsidRPr="00F76CA6">
        <w:rPr>
          <w:rFonts w:ascii="Times New Roman" w:hAnsi="Times New Roman"/>
          <w:sz w:val="22"/>
          <w:szCs w:val="22"/>
        </w:rPr>
        <w:t xml:space="preserve"> </w:t>
      </w:r>
      <w:r w:rsidR="00ED21F4" w:rsidRPr="00F76CA6">
        <w:rPr>
          <w:rFonts w:ascii="Times New Roman" w:hAnsi="Times New Roman"/>
          <w:sz w:val="22"/>
          <w:szCs w:val="22"/>
        </w:rPr>
        <w:t>full application</w:t>
      </w:r>
      <w:r w:rsidRPr="00F76CA6">
        <w:rPr>
          <w:rFonts w:ascii="Times New Roman" w:hAnsi="Times New Roman"/>
          <w:sz w:val="22"/>
          <w:szCs w:val="22"/>
        </w:rPr>
        <w:t xml:space="preserve"> could not be considered</w:t>
      </w:r>
      <w:r w:rsidR="004E3638" w:rsidRPr="00F76CA6">
        <w:rPr>
          <w:rFonts w:ascii="Times New Roman" w:hAnsi="Times New Roman"/>
          <w:sz w:val="22"/>
          <w:szCs w:val="22"/>
        </w:rPr>
        <w:t xml:space="preserve"> for </w:t>
      </w:r>
      <w:r w:rsidR="00A92D14" w:rsidRPr="00F76CA6">
        <w:rPr>
          <w:rFonts w:ascii="Times New Roman" w:hAnsi="Times New Roman"/>
          <w:sz w:val="22"/>
          <w:szCs w:val="22"/>
        </w:rPr>
        <w:t xml:space="preserve">the </w:t>
      </w:r>
      <w:r w:rsidR="004E3638" w:rsidRPr="00F76CA6">
        <w:rPr>
          <w:rFonts w:ascii="Times New Roman" w:hAnsi="Times New Roman"/>
          <w:sz w:val="22"/>
          <w:szCs w:val="22"/>
        </w:rPr>
        <w:t>following</w:t>
      </w:r>
      <w:r w:rsidR="00B8478C" w:rsidRPr="00F76CA6">
        <w:rPr>
          <w:rFonts w:ascii="Times New Roman" w:hAnsi="Times New Roman"/>
          <w:sz w:val="22"/>
          <w:szCs w:val="22"/>
        </w:rPr>
        <w:t xml:space="preserve"> </w:t>
      </w:r>
      <w:r w:rsidR="004E3638" w:rsidRPr="00F76CA6">
        <w:rPr>
          <w:rFonts w:ascii="Times New Roman" w:hAnsi="Times New Roman"/>
          <w:sz w:val="22"/>
          <w:szCs w:val="22"/>
        </w:rPr>
        <w:t>reason(s)</w:t>
      </w:r>
      <w:r w:rsidR="00A92D14" w:rsidRPr="00F76CA6">
        <w:rPr>
          <w:rFonts w:ascii="Times New Roman" w:hAnsi="Times New Roman"/>
          <w:sz w:val="22"/>
          <w:szCs w:val="22"/>
        </w:rPr>
        <w:t>:</w:t>
      </w:r>
    </w:p>
    <w:p w14:paraId="01DED479" w14:textId="77777777" w:rsidR="004E3638" w:rsidRPr="00F76CA6" w:rsidRDefault="00C36031" w:rsidP="00B8478C">
      <w:pPr>
        <w:rPr>
          <w:rFonts w:ascii="Times New Roman" w:hAnsi="Times New Roman"/>
          <w:sz w:val="22"/>
          <w:szCs w:val="22"/>
        </w:rPr>
      </w:pPr>
      <w:r w:rsidRPr="00F76CA6">
        <w:rPr>
          <w:rFonts w:ascii="Times New Roman" w:hAnsi="Times New Roman"/>
          <w:sz w:val="22"/>
          <w:szCs w:val="22"/>
          <w:highlight w:val="yellow"/>
        </w:rPr>
        <w:t>Delete rows not applicable</w:t>
      </w:r>
    </w:p>
    <w:p w14:paraId="5C89E186" w14:textId="2CB9C111" w:rsidR="004E3638" w:rsidRPr="00F76CA6" w:rsidRDefault="009D1ABB" w:rsidP="00367544">
      <w:pPr>
        <w:numPr>
          <w:ilvl w:val="0"/>
          <w:numId w:val="17"/>
        </w:numPr>
        <w:tabs>
          <w:tab w:val="clear" w:pos="360"/>
          <w:tab w:val="num" w:pos="284"/>
        </w:tabs>
        <w:ind w:left="284" w:right="-142" w:hanging="284"/>
        <w:jc w:val="both"/>
        <w:rPr>
          <w:rFonts w:ascii="Times New Roman" w:hAnsi="Times New Roman"/>
          <w:sz w:val="22"/>
          <w:szCs w:val="22"/>
        </w:rPr>
      </w:pPr>
      <w:r w:rsidRPr="003037F6">
        <w:rPr>
          <w:rFonts w:ascii="Times New Roman" w:hAnsi="Times New Roman"/>
          <w:sz w:val="22"/>
          <w:szCs w:val="22"/>
          <w:highlight w:val="yellow"/>
        </w:rPr>
        <w:t>[for restricted procedures</w:t>
      </w:r>
      <w:r w:rsidRPr="003037F6">
        <w:rPr>
          <w:rFonts w:ascii="Times New Roman" w:hAnsi="Times New Roman"/>
          <w:sz w:val="22"/>
          <w:szCs w:val="22"/>
          <w:highlight w:val="lightGray"/>
        </w:rPr>
        <w:t>: it</w:t>
      </w:r>
      <w:r w:rsidR="00A92D14" w:rsidRPr="003037F6">
        <w:rPr>
          <w:rFonts w:ascii="Times New Roman" w:hAnsi="Times New Roman"/>
          <w:sz w:val="22"/>
          <w:szCs w:val="22"/>
          <w:highlight w:val="lightGray"/>
        </w:rPr>
        <w:t xml:space="preserve"> </w:t>
      </w:r>
      <w:r w:rsidR="004E3638" w:rsidRPr="003037F6">
        <w:rPr>
          <w:rFonts w:ascii="Times New Roman" w:hAnsi="Times New Roman"/>
          <w:sz w:val="22"/>
          <w:szCs w:val="22"/>
          <w:highlight w:val="lightGray"/>
        </w:rPr>
        <w:t xml:space="preserve">was </w:t>
      </w:r>
      <w:r w:rsidR="00AC0222" w:rsidRPr="003037F6">
        <w:rPr>
          <w:rFonts w:ascii="Times New Roman" w:hAnsi="Times New Roman"/>
          <w:sz w:val="22"/>
          <w:szCs w:val="22"/>
          <w:highlight w:val="lightGray"/>
        </w:rPr>
        <w:t xml:space="preserve">not </w:t>
      </w:r>
      <w:r w:rsidR="004E3638" w:rsidRPr="003037F6">
        <w:rPr>
          <w:rFonts w:ascii="Times New Roman" w:hAnsi="Times New Roman"/>
          <w:sz w:val="22"/>
          <w:szCs w:val="22"/>
          <w:highlight w:val="lightGray"/>
        </w:rPr>
        <w:t xml:space="preserve">submitted </w:t>
      </w:r>
      <w:r w:rsidR="00AC0222" w:rsidRPr="003037F6">
        <w:rPr>
          <w:rFonts w:ascii="Times New Roman" w:hAnsi="Times New Roman"/>
          <w:sz w:val="22"/>
          <w:szCs w:val="22"/>
          <w:highlight w:val="lightGray"/>
        </w:rPr>
        <w:t>by</w:t>
      </w:r>
      <w:r w:rsidR="004E3638" w:rsidRPr="003037F6">
        <w:rPr>
          <w:rFonts w:ascii="Times New Roman" w:hAnsi="Times New Roman"/>
          <w:sz w:val="22"/>
          <w:szCs w:val="22"/>
          <w:highlight w:val="lightGray"/>
        </w:rPr>
        <w:t xml:space="preserve"> the deadline</w:t>
      </w:r>
      <w:r>
        <w:rPr>
          <w:rFonts w:ascii="Times New Roman" w:hAnsi="Times New Roman"/>
          <w:sz w:val="22"/>
          <w:szCs w:val="22"/>
        </w:rPr>
        <w:t>]</w:t>
      </w:r>
    </w:p>
    <w:p w14:paraId="309DBB08" w14:textId="779A61C1" w:rsidR="005D20C4" w:rsidRPr="00F76CA6" w:rsidRDefault="009D1ABB" w:rsidP="003E72A7">
      <w:pPr>
        <w:numPr>
          <w:ilvl w:val="0"/>
          <w:numId w:val="17"/>
        </w:numPr>
        <w:tabs>
          <w:tab w:val="clear" w:pos="360"/>
          <w:tab w:val="num" w:pos="284"/>
        </w:tabs>
        <w:ind w:left="284" w:right="-142" w:hanging="284"/>
        <w:jc w:val="both"/>
        <w:rPr>
          <w:rFonts w:ascii="Times New Roman" w:hAnsi="Times New Roman"/>
          <w:sz w:val="22"/>
          <w:szCs w:val="22"/>
        </w:rPr>
      </w:pPr>
      <w:r w:rsidRPr="003037F6">
        <w:rPr>
          <w:rFonts w:ascii="Times New Roman" w:hAnsi="Times New Roman"/>
          <w:sz w:val="22"/>
          <w:szCs w:val="22"/>
          <w:highlight w:val="yellow"/>
        </w:rPr>
        <w:t>[for restricted procedures</w:t>
      </w:r>
      <w:r>
        <w:rPr>
          <w:rFonts w:ascii="Times New Roman" w:hAnsi="Times New Roman"/>
          <w:sz w:val="22"/>
          <w:szCs w:val="22"/>
        </w:rPr>
        <w:t xml:space="preserve"> :</w:t>
      </w:r>
      <w:r w:rsidR="00A92D14" w:rsidRPr="003037F6">
        <w:rPr>
          <w:rFonts w:ascii="Times New Roman" w:hAnsi="Times New Roman"/>
          <w:sz w:val="22"/>
          <w:szCs w:val="22"/>
          <w:highlight w:val="lightGray"/>
        </w:rPr>
        <w:t xml:space="preserve">it </w:t>
      </w:r>
      <w:r w:rsidR="001B4333" w:rsidRPr="003037F6">
        <w:rPr>
          <w:rFonts w:ascii="Times New Roman" w:hAnsi="Times New Roman"/>
          <w:sz w:val="22"/>
          <w:szCs w:val="22"/>
          <w:highlight w:val="lightGray"/>
        </w:rPr>
        <w:t xml:space="preserve">was submitted by the deadline, but the </w:t>
      </w:r>
      <w:r w:rsidR="003E72A7" w:rsidRPr="003037F6">
        <w:rPr>
          <w:rFonts w:ascii="Times New Roman" w:hAnsi="Times New Roman"/>
          <w:sz w:val="22"/>
          <w:szCs w:val="22"/>
          <w:highlight w:val="lightGray"/>
        </w:rPr>
        <w:t xml:space="preserve">following criteria </w:t>
      </w:r>
      <w:r w:rsidR="00A92D14" w:rsidRPr="003037F6">
        <w:rPr>
          <w:rFonts w:ascii="Times New Roman" w:hAnsi="Times New Roman"/>
          <w:sz w:val="22"/>
          <w:szCs w:val="22"/>
          <w:highlight w:val="lightGray"/>
        </w:rPr>
        <w:t xml:space="preserve">in </w:t>
      </w:r>
      <w:r w:rsidR="003E72A7" w:rsidRPr="003037F6">
        <w:rPr>
          <w:rFonts w:ascii="Times New Roman" w:hAnsi="Times New Roman"/>
          <w:sz w:val="22"/>
          <w:szCs w:val="22"/>
          <w:highlight w:val="lightGray"/>
        </w:rPr>
        <w:t xml:space="preserve">the </w:t>
      </w:r>
      <w:r w:rsidR="001B4333" w:rsidRPr="003037F6">
        <w:rPr>
          <w:rFonts w:ascii="Times New Roman" w:hAnsi="Times New Roman"/>
          <w:sz w:val="22"/>
          <w:szCs w:val="22"/>
          <w:highlight w:val="lightGray"/>
        </w:rPr>
        <w:t xml:space="preserve">checklist </w:t>
      </w:r>
      <w:r w:rsidR="003E72A7" w:rsidRPr="003037F6">
        <w:rPr>
          <w:rFonts w:ascii="Times New Roman" w:hAnsi="Times New Roman"/>
          <w:sz w:val="22"/>
          <w:szCs w:val="22"/>
          <w:highlight w:val="lightGray"/>
        </w:rPr>
        <w:t xml:space="preserve">were not </w:t>
      </w:r>
      <w:r w:rsidR="00A92D14" w:rsidRPr="003037F6">
        <w:rPr>
          <w:rFonts w:ascii="Times New Roman" w:hAnsi="Times New Roman"/>
          <w:sz w:val="22"/>
          <w:szCs w:val="22"/>
          <w:highlight w:val="lightGray"/>
        </w:rPr>
        <w:t>met</w:t>
      </w:r>
      <w:r w:rsidR="003E72A7" w:rsidRPr="003037F6">
        <w:rPr>
          <w:rFonts w:ascii="Times New Roman" w:hAnsi="Times New Roman"/>
          <w:sz w:val="22"/>
          <w:szCs w:val="22"/>
          <w:highlight w:val="lightGray"/>
        </w:rPr>
        <w:t>:</w:t>
      </w:r>
      <w:r w:rsidR="003E72A7" w:rsidRPr="00F76CA6">
        <w:rPr>
          <w:rFonts w:ascii="Times New Roman" w:hAnsi="Times New Roman"/>
          <w:sz w:val="22"/>
          <w:szCs w:val="22"/>
        </w:rPr>
        <w:t xml:space="preserve"> </w:t>
      </w:r>
      <w:r w:rsidR="003E72A7" w:rsidRPr="00686E33">
        <w:rPr>
          <w:rFonts w:ascii="Times New Roman" w:hAnsi="Times New Roman"/>
          <w:sz w:val="22"/>
          <w:szCs w:val="22"/>
          <w:highlight w:val="yellow"/>
        </w:rPr>
        <w:t>&lt;specify&gt;</w:t>
      </w:r>
      <w:r>
        <w:rPr>
          <w:rFonts w:ascii="Times New Roman" w:hAnsi="Times New Roman"/>
          <w:sz w:val="22"/>
          <w:szCs w:val="22"/>
        </w:rPr>
        <w:t>]</w:t>
      </w:r>
    </w:p>
    <w:p w14:paraId="2E1CFB39" w14:textId="77777777" w:rsidR="004E3638" w:rsidRPr="00F76CA6" w:rsidRDefault="00014CAC" w:rsidP="00367544">
      <w:pPr>
        <w:numPr>
          <w:ilvl w:val="0"/>
          <w:numId w:val="18"/>
        </w:numPr>
        <w:tabs>
          <w:tab w:val="clear" w:pos="360"/>
          <w:tab w:val="num" w:pos="284"/>
        </w:tabs>
        <w:ind w:left="284" w:right="-142" w:hanging="284"/>
        <w:jc w:val="both"/>
        <w:rPr>
          <w:rFonts w:ascii="Times New Roman" w:hAnsi="Times New Roman"/>
          <w:sz w:val="22"/>
          <w:szCs w:val="22"/>
        </w:rPr>
      </w:pPr>
      <w:r w:rsidRPr="00F76CA6">
        <w:rPr>
          <w:rFonts w:ascii="Times New Roman" w:hAnsi="Times New Roman"/>
          <w:sz w:val="22"/>
          <w:szCs w:val="22"/>
        </w:rPr>
        <w:t xml:space="preserve">your </w:t>
      </w:r>
      <w:r w:rsidR="002E5D72" w:rsidRPr="00F76CA6">
        <w:rPr>
          <w:rFonts w:ascii="Times New Roman" w:hAnsi="Times New Roman"/>
          <w:sz w:val="22"/>
          <w:szCs w:val="22"/>
        </w:rPr>
        <w:t xml:space="preserve">capacity in terms of </w:t>
      </w:r>
      <w:r w:rsidR="00D472B5" w:rsidRPr="00F76CA6">
        <w:rPr>
          <w:rFonts w:ascii="Times New Roman" w:hAnsi="Times New Roman"/>
          <w:sz w:val="22"/>
          <w:szCs w:val="22"/>
        </w:rPr>
        <w:t>financial</w:t>
      </w:r>
      <w:r w:rsidR="002E5D72" w:rsidRPr="00F76CA6">
        <w:rPr>
          <w:rFonts w:ascii="Times New Roman" w:hAnsi="Times New Roman"/>
          <w:sz w:val="22"/>
          <w:szCs w:val="22"/>
        </w:rPr>
        <w:t>, professional</w:t>
      </w:r>
      <w:r w:rsidR="00D472B5" w:rsidRPr="00F76CA6">
        <w:rPr>
          <w:rFonts w:ascii="Times New Roman" w:hAnsi="Times New Roman"/>
          <w:sz w:val="22"/>
          <w:szCs w:val="22"/>
        </w:rPr>
        <w:t xml:space="preserve"> and operational capacity</w:t>
      </w:r>
      <w:r w:rsidR="005D20C4" w:rsidRPr="00F76CA6">
        <w:rPr>
          <w:rFonts w:ascii="Times New Roman" w:hAnsi="Times New Roman"/>
          <w:sz w:val="22"/>
          <w:szCs w:val="22"/>
        </w:rPr>
        <w:t xml:space="preserve"> </w:t>
      </w:r>
      <w:r w:rsidRPr="00F76CA6">
        <w:rPr>
          <w:rFonts w:ascii="Times New Roman" w:hAnsi="Times New Roman"/>
          <w:sz w:val="22"/>
          <w:szCs w:val="22"/>
        </w:rPr>
        <w:t>was judged insufficient to guarantee the implementation of the action proposed.</w:t>
      </w:r>
      <w:r w:rsidR="00087DCC" w:rsidRPr="00F76CA6">
        <w:rPr>
          <w:rFonts w:ascii="Times New Roman" w:hAnsi="Times New Roman"/>
          <w:sz w:val="22"/>
          <w:szCs w:val="22"/>
        </w:rPr>
        <w:t xml:space="preserve"> For information, please find below the scores awarded to your </w:t>
      </w:r>
      <w:r w:rsidR="005D20C4" w:rsidRPr="00F76CA6">
        <w:rPr>
          <w:rFonts w:ascii="Times New Roman" w:hAnsi="Times New Roman"/>
          <w:sz w:val="22"/>
          <w:szCs w:val="22"/>
        </w:rPr>
        <w:t>full application</w:t>
      </w:r>
      <w:r w:rsidR="00087DCC" w:rsidRPr="00F76CA6">
        <w:rPr>
          <w:rFonts w:ascii="Times New Roman" w:hAnsi="Times New Roman"/>
          <w:sz w:val="22"/>
          <w:szCs w:val="22"/>
        </w:rPr>
        <w:t xml:space="preserve">, in accordance with the evaluation grid in the </w:t>
      </w:r>
      <w:r w:rsidR="00202F0F">
        <w:rPr>
          <w:rFonts w:ascii="Times New Roman" w:hAnsi="Times New Roman"/>
          <w:sz w:val="22"/>
          <w:szCs w:val="22"/>
        </w:rPr>
        <w:t>g</w:t>
      </w:r>
      <w:r w:rsidR="00087DCC" w:rsidRPr="00F76CA6">
        <w:rPr>
          <w:rFonts w:ascii="Times New Roman" w:hAnsi="Times New Roman"/>
          <w:sz w:val="22"/>
          <w:szCs w:val="22"/>
        </w:rPr>
        <w:t xml:space="preserve">uidelines </w:t>
      </w:r>
      <w:r w:rsidR="00A92D14" w:rsidRPr="00F76CA6">
        <w:rPr>
          <w:rFonts w:ascii="Times New Roman" w:hAnsi="Times New Roman"/>
          <w:sz w:val="22"/>
          <w:szCs w:val="22"/>
        </w:rPr>
        <w:t xml:space="preserve">for </w:t>
      </w:r>
      <w:r w:rsidR="00202F0F">
        <w:rPr>
          <w:rFonts w:ascii="Times New Roman" w:hAnsi="Times New Roman"/>
          <w:sz w:val="22"/>
          <w:szCs w:val="22"/>
        </w:rPr>
        <w:t>a</w:t>
      </w:r>
      <w:r w:rsidR="00087DCC" w:rsidRPr="00F76CA6">
        <w:rPr>
          <w:rFonts w:ascii="Times New Roman" w:hAnsi="Times New Roman"/>
          <w:sz w:val="22"/>
          <w:szCs w:val="22"/>
        </w:rPr>
        <w:t>pplicants</w:t>
      </w:r>
      <w:r w:rsidR="00A92D14" w:rsidRPr="00F76CA6">
        <w:rPr>
          <w:rFonts w:ascii="Times New Roman" w:hAnsi="Times New Roman"/>
          <w:sz w:val="22"/>
          <w:szCs w:val="22"/>
        </w:rPr>
        <w:t>:</w:t>
      </w:r>
      <w:r w:rsidR="00087DCC" w:rsidRPr="00F76CA6">
        <w:rPr>
          <w:rFonts w:ascii="Times New Roman" w:hAnsi="Times New Roman"/>
          <w:sz w:val="22"/>
          <w:szCs w:val="22"/>
        </w:rPr>
        <w:t xml:space="preserve"> </w:t>
      </w:r>
      <w:r w:rsidR="00087DCC" w:rsidRPr="00686E33">
        <w:rPr>
          <w:rFonts w:ascii="Times New Roman" w:hAnsi="Times New Roman"/>
          <w:sz w:val="22"/>
          <w:szCs w:val="22"/>
          <w:highlight w:val="yellow"/>
        </w:rPr>
        <w:t>&lt;insert here the standard grid with scores&gt;</w:t>
      </w:r>
      <w:r w:rsidR="00A92D14" w:rsidRPr="00F76CA6">
        <w:rPr>
          <w:rFonts w:ascii="Times New Roman" w:hAnsi="Times New Roman"/>
          <w:sz w:val="22"/>
          <w:szCs w:val="22"/>
        </w:rPr>
        <w:t>.</w:t>
      </w:r>
    </w:p>
    <w:p w14:paraId="28DE80F7" w14:textId="77777777" w:rsidR="00CF24F4" w:rsidRPr="00F76CA6" w:rsidRDefault="00A92D14" w:rsidP="00CF24F4">
      <w:pPr>
        <w:numPr>
          <w:ilvl w:val="0"/>
          <w:numId w:val="18"/>
        </w:numPr>
        <w:tabs>
          <w:tab w:val="clear" w:pos="360"/>
          <w:tab w:val="num" w:pos="284"/>
        </w:tabs>
        <w:ind w:left="284" w:right="-142" w:hanging="284"/>
        <w:jc w:val="both"/>
        <w:rPr>
          <w:rFonts w:ascii="Times New Roman" w:hAnsi="Times New Roman"/>
          <w:sz w:val="22"/>
          <w:szCs w:val="22"/>
        </w:rPr>
      </w:pPr>
      <w:r w:rsidRPr="00F76CA6">
        <w:rPr>
          <w:rFonts w:ascii="Times New Roman" w:hAnsi="Times New Roman"/>
          <w:sz w:val="22"/>
          <w:szCs w:val="22"/>
        </w:rPr>
        <w:t xml:space="preserve">it </w:t>
      </w:r>
      <w:r w:rsidR="00087DCC" w:rsidRPr="00F76CA6">
        <w:rPr>
          <w:rFonts w:ascii="Times New Roman" w:hAnsi="Times New Roman"/>
          <w:sz w:val="22"/>
          <w:szCs w:val="22"/>
        </w:rPr>
        <w:t xml:space="preserve">received a lower score than the ones selected to go through to the next step of the procedure. For information, please find below the scores awarded to your </w:t>
      </w:r>
      <w:r w:rsidR="001668E9" w:rsidRPr="00F76CA6">
        <w:rPr>
          <w:rFonts w:ascii="Times New Roman" w:hAnsi="Times New Roman"/>
          <w:sz w:val="22"/>
          <w:szCs w:val="22"/>
        </w:rPr>
        <w:t>full application</w:t>
      </w:r>
      <w:r w:rsidR="00087DCC" w:rsidRPr="00F76CA6">
        <w:rPr>
          <w:rFonts w:ascii="Times New Roman" w:hAnsi="Times New Roman"/>
          <w:sz w:val="22"/>
          <w:szCs w:val="22"/>
        </w:rPr>
        <w:t xml:space="preserve">, in accordance with the evaluation grid in the </w:t>
      </w:r>
      <w:r w:rsidR="00202F0F">
        <w:rPr>
          <w:rFonts w:ascii="Times New Roman" w:hAnsi="Times New Roman"/>
          <w:sz w:val="22"/>
          <w:szCs w:val="22"/>
        </w:rPr>
        <w:t>g</w:t>
      </w:r>
      <w:r w:rsidR="00087DCC" w:rsidRPr="00F76CA6">
        <w:rPr>
          <w:rFonts w:ascii="Times New Roman" w:hAnsi="Times New Roman"/>
          <w:sz w:val="22"/>
          <w:szCs w:val="22"/>
        </w:rPr>
        <w:t xml:space="preserve">uidelines </w:t>
      </w:r>
      <w:r w:rsidRPr="00F76CA6">
        <w:rPr>
          <w:rFonts w:ascii="Times New Roman" w:hAnsi="Times New Roman"/>
          <w:sz w:val="22"/>
          <w:szCs w:val="22"/>
        </w:rPr>
        <w:t xml:space="preserve">for </w:t>
      </w:r>
      <w:r w:rsidR="00202F0F">
        <w:rPr>
          <w:rFonts w:ascii="Times New Roman" w:hAnsi="Times New Roman"/>
          <w:sz w:val="22"/>
          <w:szCs w:val="22"/>
        </w:rPr>
        <w:t>a</w:t>
      </w:r>
      <w:r w:rsidR="00087DCC" w:rsidRPr="00F76CA6">
        <w:rPr>
          <w:rFonts w:ascii="Times New Roman" w:hAnsi="Times New Roman"/>
          <w:sz w:val="22"/>
          <w:szCs w:val="22"/>
        </w:rPr>
        <w:t>pplicants</w:t>
      </w:r>
      <w:r w:rsidRPr="00F76CA6">
        <w:rPr>
          <w:rFonts w:ascii="Times New Roman" w:hAnsi="Times New Roman"/>
          <w:sz w:val="22"/>
          <w:szCs w:val="22"/>
        </w:rPr>
        <w:t>:</w:t>
      </w:r>
      <w:r w:rsidR="00087DCC" w:rsidRPr="00F76CA6">
        <w:rPr>
          <w:rFonts w:ascii="Times New Roman" w:hAnsi="Times New Roman"/>
          <w:sz w:val="22"/>
          <w:szCs w:val="22"/>
        </w:rPr>
        <w:t xml:space="preserve"> </w:t>
      </w:r>
      <w:r w:rsidR="00087DCC" w:rsidRPr="00686E33">
        <w:rPr>
          <w:rFonts w:ascii="Times New Roman" w:hAnsi="Times New Roman"/>
          <w:sz w:val="22"/>
          <w:szCs w:val="22"/>
          <w:highlight w:val="yellow"/>
        </w:rPr>
        <w:t>&lt;insert here the standard grid with scores&gt;</w:t>
      </w:r>
    </w:p>
    <w:p w14:paraId="7B06539A" w14:textId="759E2A79" w:rsidR="00087DCC" w:rsidRPr="00686E33" w:rsidRDefault="00087DCC" w:rsidP="00087DCC">
      <w:pPr>
        <w:numPr>
          <w:ilvl w:val="0"/>
          <w:numId w:val="19"/>
        </w:numPr>
        <w:tabs>
          <w:tab w:val="clear" w:pos="360"/>
          <w:tab w:val="num" w:pos="284"/>
        </w:tabs>
        <w:ind w:left="284" w:right="-142" w:hanging="284"/>
        <w:jc w:val="both"/>
        <w:rPr>
          <w:rFonts w:ascii="Times New Roman" w:hAnsi="Times New Roman"/>
          <w:sz w:val="22"/>
          <w:szCs w:val="22"/>
          <w:highlight w:val="yellow"/>
        </w:rPr>
      </w:pPr>
      <w:r w:rsidRPr="00686E33">
        <w:rPr>
          <w:rFonts w:ascii="Times New Roman" w:hAnsi="Times New Roman"/>
          <w:sz w:val="22"/>
          <w:szCs w:val="22"/>
          <w:highlight w:val="yellow"/>
        </w:rPr>
        <w:t>&lt;</w:t>
      </w:r>
      <w:r w:rsidR="00A92D14" w:rsidRPr="00686E33">
        <w:rPr>
          <w:rFonts w:ascii="Times New Roman" w:hAnsi="Times New Roman"/>
          <w:sz w:val="22"/>
          <w:szCs w:val="22"/>
          <w:highlight w:val="yellow"/>
        </w:rPr>
        <w:t>an</w:t>
      </w:r>
      <w:r w:rsidRPr="00686E33">
        <w:rPr>
          <w:rFonts w:ascii="Times New Roman" w:hAnsi="Times New Roman"/>
          <w:sz w:val="22"/>
          <w:szCs w:val="22"/>
          <w:highlight w:val="yellow"/>
        </w:rPr>
        <w:t xml:space="preserve">other reason, to be specified, e.g. your application was considered to give rise to a conflict of interest or a check of eligibility </w:t>
      </w:r>
      <w:r w:rsidR="00A92D14" w:rsidRPr="00686E33">
        <w:rPr>
          <w:rFonts w:ascii="Times New Roman" w:hAnsi="Times New Roman"/>
          <w:sz w:val="22"/>
          <w:szCs w:val="22"/>
          <w:highlight w:val="yellow"/>
        </w:rPr>
        <w:t>under</w:t>
      </w:r>
      <w:r w:rsidRPr="00686E33">
        <w:rPr>
          <w:rFonts w:ascii="Times New Roman" w:hAnsi="Times New Roman"/>
          <w:sz w:val="22"/>
          <w:szCs w:val="22"/>
          <w:highlight w:val="yellow"/>
        </w:rPr>
        <w:t xml:space="preserve"> </w:t>
      </w:r>
      <w:r w:rsidR="00C7196B">
        <w:rPr>
          <w:rFonts w:ascii="Times New Roman" w:hAnsi="Times New Roman"/>
          <w:sz w:val="22"/>
          <w:szCs w:val="22"/>
          <w:highlight w:val="yellow"/>
        </w:rPr>
        <w:t>S</w:t>
      </w:r>
      <w:r w:rsidR="001B4333" w:rsidRPr="00686E33">
        <w:rPr>
          <w:rFonts w:ascii="Times New Roman" w:hAnsi="Times New Roman"/>
          <w:sz w:val="22"/>
          <w:szCs w:val="22"/>
          <w:highlight w:val="yellow"/>
        </w:rPr>
        <w:t>ection 6.</w:t>
      </w:r>
      <w:r w:rsidR="00772092">
        <w:rPr>
          <w:rFonts w:ascii="Times New Roman" w:hAnsi="Times New Roman"/>
          <w:sz w:val="22"/>
          <w:szCs w:val="22"/>
          <w:highlight w:val="yellow"/>
        </w:rPr>
        <w:t>5</w:t>
      </w:r>
      <w:r w:rsidR="001B4333" w:rsidRPr="00686E33">
        <w:rPr>
          <w:rFonts w:ascii="Times New Roman" w:hAnsi="Times New Roman"/>
          <w:sz w:val="22"/>
          <w:szCs w:val="22"/>
          <w:highlight w:val="yellow"/>
        </w:rPr>
        <w:t>.8.</w:t>
      </w:r>
      <w:r w:rsidR="00707E10">
        <w:rPr>
          <w:rFonts w:ascii="Times New Roman" w:hAnsi="Times New Roman"/>
          <w:sz w:val="22"/>
          <w:szCs w:val="22"/>
          <w:highlight w:val="yellow"/>
        </w:rPr>
        <w:t>6</w:t>
      </w:r>
      <w:r w:rsidR="00C7196B">
        <w:rPr>
          <w:rFonts w:ascii="Times New Roman" w:hAnsi="Times New Roman"/>
          <w:sz w:val="22"/>
          <w:szCs w:val="22"/>
          <w:highlight w:val="yellow"/>
        </w:rPr>
        <w:t>.</w:t>
      </w:r>
      <w:r w:rsidR="001B4333" w:rsidRPr="00686E33">
        <w:rPr>
          <w:rFonts w:ascii="Times New Roman" w:hAnsi="Times New Roman"/>
          <w:sz w:val="22"/>
          <w:szCs w:val="22"/>
          <w:highlight w:val="yellow"/>
        </w:rPr>
        <w:t xml:space="preserve"> of the </w:t>
      </w:r>
      <w:r w:rsidR="00C7196B">
        <w:rPr>
          <w:rFonts w:ascii="Times New Roman" w:hAnsi="Times New Roman"/>
          <w:sz w:val="22"/>
          <w:szCs w:val="22"/>
          <w:highlight w:val="yellow"/>
        </w:rPr>
        <w:t>p</w:t>
      </w:r>
      <w:r w:rsidR="004E4BBC" w:rsidRPr="00686E33">
        <w:rPr>
          <w:rFonts w:ascii="Times New Roman" w:hAnsi="Times New Roman"/>
          <w:sz w:val="22"/>
          <w:szCs w:val="22"/>
          <w:highlight w:val="yellow"/>
        </w:rPr>
        <w:t xml:space="preserve">ractical </w:t>
      </w:r>
      <w:r w:rsidR="00C7196B">
        <w:rPr>
          <w:rFonts w:ascii="Times New Roman" w:hAnsi="Times New Roman"/>
          <w:sz w:val="22"/>
          <w:szCs w:val="22"/>
          <w:highlight w:val="yellow"/>
        </w:rPr>
        <w:t>g</w:t>
      </w:r>
      <w:r w:rsidR="004E4BBC" w:rsidRPr="00686E33">
        <w:rPr>
          <w:rFonts w:ascii="Times New Roman" w:hAnsi="Times New Roman"/>
          <w:sz w:val="22"/>
          <w:szCs w:val="22"/>
          <w:highlight w:val="yellow"/>
        </w:rPr>
        <w:t>uide</w:t>
      </w:r>
      <w:r w:rsidR="00A92D14" w:rsidRPr="00686E33">
        <w:rPr>
          <w:rFonts w:ascii="Times New Roman" w:hAnsi="Times New Roman"/>
          <w:sz w:val="22"/>
          <w:szCs w:val="22"/>
          <w:highlight w:val="yellow"/>
        </w:rPr>
        <w:t>:</w:t>
      </w:r>
      <w:r w:rsidR="0002336C" w:rsidRPr="00686E33">
        <w:rPr>
          <w:rFonts w:ascii="Times New Roman" w:hAnsi="Times New Roman"/>
          <w:sz w:val="22"/>
          <w:szCs w:val="22"/>
          <w:highlight w:val="yellow"/>
        </w:rPr>
        <w:t xml:space="preserve"> another proposal of a similar nature which received a higher score than yours </w:t>
      </w:r>
      <w:r w:rsidR="00A92D14" w:rsidRPr="00686E33">
        <w:rPr>
          <w:rFonts w:ascii="Times New Roman" w:hAnsi="Times New Roman"/>
          <w:sz w:val="22"/>
          <w:szCs w:val="22"/>
          <w:highlight w:val="yellow"/>
        </w:rPr>
        <w:t xml:space="preserve">was </w:t>
      </w:r>
      <w:r w:rsidR="0002336C" w:rsidRPr="00686E33">
        <w:rPr>
          <w:rFonts w:ascii="Times New Roman" w:hAnsi="Times New Roman"/>
          <w:sz w:val="22"/>
          <w:szCs w:val="22"/>
          <w:highlight w:val="yellow"/>
        </w:rPr>
        <w:t>selected, you submitted several proposals and the evaluation committe</w:t>
      </w:r>
      <w:r w:rsidR="00A92D14" w:rsidRPr="00686E33">
        <w:rPr>
          <w:rFonts w:ascii="Times New Roman" w:hAnsi="Times New Roman"/>
          <w:sz w:val="22"/>
          <w:szCs w:val="22"/>
          <w:highlight w:val="yellow"/>
        </w:rPr>
        <w:t>e</w:t>
      </w:r>
      <w:r w:rsidR="0002336C" w:rsidRPr="00686E33">
        <w:rPr>
          <w:rFonts w:ascii="Times New Roman" w:hAnsi="Times New Roman"/>
          <w:sz w:val="22"/>
          <w:szCs w:val="22"/>
          <w:highlight w:val="yellow"/>
        </w:rPr>
        <w:t xml:space="preserve"> considered that you do not have the financial and/or operational capacity required to implement the actions concurrently.</w:t>
      </w:r>
      <w:r w:rsidRPr="00686E33">
        <w:rPr>
          <w:rFonts w:ascii="Times New Roman" w:hAnsi="Times New Roman"/>
          <w:sz w:val="22"/>
          <w:szCs w:val="22"/>
          <w:highlight w:val="yellow"/>
        </w:rPr>
        <w:t>&gt;</w:t>
      </w:r>
    </w:p>
    <w:p w14:paraId="3CC22CE9" w14:textId="77777777" w:rsidR="001B4333" w:rsidRPr="00F76CA6" w:rsidRDefault="001B4333">
      <w:pPr>
        <w:jc w:val="both"/>
        <w:rPr>
          <w:rFonts w:ascii="Times New Roman" w:hAnsi="Times New Roman"/>
          <w:sz w:val="22"/>
          <w:szCs w:val="22"/>
        </w:rPr>
      </w:pPr>
      <w:r w:rsidRPr="00F76CA6">
        <w:rPr>
          <w:rFonts w:ascii="Times New Roman" w:hAnsi="Times New Roman"/>
          <w:sz w:val="22"/>
          <w:szCs w:val="22"/>
        </w:rPr>
        <w:t>Therefore, your application could not be considered further under the present call for proposals.</w:t>
      </w:r>
    </w:p>
    <w:p w14:paraId="0041CB21" w14:textId="77777777" w:rsidR="00D86ACA" w:rsidRPr="00F76CA6" w:rsidRDefault="00D86ACA">
      <w:pPr>
        <w:jc w:val="both"/>
        <w:rPr>
          <w:rFonts w:ascii="Times New Roman" w:hAnsi="Times New Roman"/>
          <w:color w:val="000000"/>
          <w:sz w:val="22"/>
          <w:szCs w:val="22"/>
        </w:rPr>
      </w:pPr>
      <w:r w:rsidRPr="00F76CA6">
        <w:rPr>
          <w:rFonts w:ascii="Times New Roman" w:hAnsi="Times New Roman"/>
          <w:sz w:val="22"/>
          <w:szCs w:val="22"/>
        </w:rPr>
        <w:t xml:space="preserve">Should you believe that your rights have been adversely affected by this decision you might consider consulting </w:t>
      </w:r>
      <w:r w:rsidR="00C7196B">
        <w:rPr>
          <w:rFonts w:ascii="Times New Roman" w:hAnsi="Times New Roman"/>
          <w:sz w:val="22"/>
          <w:szCs w:val="22"/>
        </w:rPr>
        <w:t>S</w:t>
      </w:r>
      <w:r w:rsidRPr="00F76CA6">
        <w:rPr>
          <w:rFonts w:ascii="Times New Roman" w:hAnsi="Times New Roman"/>
          <w:sz w:val="22"/>
          <w:szCs w:val="22"/>
        </w:rPr>
        <w:t xml:space="preserve">ection </w:t>
      </w:r>
      <w:r w:rsidR="00C7196B">
        <w:rPr>
          <w:rFonts w:ascii="Times New Roman" w:hAnsi="Times New Roman"/>
          <w:sz w:val="22"/>
          <w:szCs w:val="22"/>
        </w:rPr>
        <w:t>2.12.</w:t>
      </w:r>
      <w:r w:rsidRPr="00F76CA6">
        <w:rPr>
          <w:rFonts w:ascii="Times New Roman" w:hAnsi="Times New Roman"/>
          <w:sz w:val="22"/>
          <w:szCs w:val="22"/>
        </w:rPr>
        <w:t xml:space="preserve"> of the</w:t>
      </w:r>
      <w:r w:rsidR="00524573">
        <w:rPr>
          <w:rFonts w:ascii="Times New Roman" w:hAnsi="Times New Roman"/>
          <w:sz w:val="22"/>
          <w:szCs w:val="22"/>
        </w:rPr>
        <w:t xml:space="preserve"> p</w:t>
      </w:r>
      <w:r w:rsidRPr="00F76CA6">
        <w:rPr>
          <w:rFonts w:ascii="Times New Roman" w:hAnsi="Times New Roman"/>
          <w:sz w:val="22"/>
          <w:szCs w:val="22"/>
        </w:rPr>
        <w:t xml:space="preserve">ractical </w:t>
      </w:r>
      <w:r w:rsidR="00524573">
        <w:rPr>
          <w:rFonts w:ascii="Times New Roman" w:hAnsi="Times New Roman"/>
          <w:sz w:val="22"/>
          <w:szCs w:val="22"/>
        </w:rPr>
        <w:t>g</w:t>
      </w:r>
      <w:r w:rsidRPr="00F76CA6">
        <w:rPr>
          <w:rFonts w:ascii="Times New Roman" w:hAnsi="Times New Roman"/>
          <w:sz w:val="22"/>
          <w:szCs w:val="22"/>
        </w:rPr>
        <w:t xml:space="preserve">uide </w:t>
      </w:r>
      <w:r w:rsidRPr="00F76CA6">
        <w:rPr>
          <w:rFonts w:ascii="Times New Roman" w:hAnsi="Times New Roman"/>
          <w:color w:val="1F497D"/>
          <w:sz w:val="22"/>
          <w:szCs w:val="22"/>
        </w:rPr>
        <w:t>(</w:t>
      </w:r>
      <w:hyperlink r:id="rId8" w:history="1">
        <w:r w:rsidR="00B962C5" w:rsidRPr="00403231">
          <w:rPr>
            <w:rStyle w:val="Hyperlink"/>
            <w:rFonts w:ascii="Times New Roman" w:hAnsi="Times New Roman"/>
            <w:sz w:val="22"/>
            <w:szCs w:val="22"/>
          </w:rPr>
          <w:t>http://ec.europa.eu/europeaid/prag/document.do</w:t>
        </w:r>
      </w:hyperlink>
      <w:r w:rsidRPr="00F76CA6">
        <w:rPr>
          <w:rFonts w:ascii="Times New Roman" w:hAnsi="Times New Roman"/>
          <w:color w:val="1F497D"/>
          <w:sz w:val="22"/>
          <w:szCs w:val="22"/>
        </w:rPr>
        <w:t xml:space="preserve">), </w:t>
      </w:r>
      <w:r w:rsidRPr="00F76CA6">
        <w:rPr>
          <w:rFonts w:ascii="Times New Roman" w:hAnsi="Times New Roman"/>
          <w:color w:val="000000"/>
          <w:sz w:val="22"/>
          <w:szCs w:val="22"/>
        </w:rPr>
        <w:t>which contains all information on the available means of redress to contest this decision, including the nature of the redress, the body or bodies before which they can be brought, the time limits for their exercise and the conditions that need to be fulfilled to bring such actions.</w:t>
      </w:r>
    </w:p>
    <w:p w14:paraId="771A545A" w14:textId="14D5F868" w:rsidR="001B4333" w:rsidRDefault="001B4333" w:rsidP="003037F6">
      <w:pPr>
        <w:jc w:val="both"/>
        <w:rPr>
          <w:rFonts w:ascii="Times New Roman" w:hAnsi="Times New Roman"/>
          <w:sz w:val="22"/>
          <w:szCs w:val="22"/>
        </w:rPr>
      </w:pPr>
      <w:r w:rsidRPr="00F76CA6">
        <w:rPr>
          <w:rFonts w:ascii="Times New Roman" w:hAnsi="Times New Roman"/>
          <w:sz w:val="22"/>
          <w:szCs w:val="22"/>
        </w:rPr>
        <w:t xml:space="preserve">I take this opportunity to thank you for your interest in </w:t>
      </w:r>
      <w:r w:rsidR="00A92D14" w:rsidRPr="00F76CA6">
        <w:rPr>
          <w:rFonts w:ascii="Times New Roman" w:hAnsi="Times New Roman"/>
          <w:sz w:val="22"/>
          <w:szCs w:val="22"/>
        </w:rPr>
        <w:t xml:space="preserve">this </w:t>
      </w:r>
      <w:r w:rsidRPr="00F76CA6">
        <w:rPr>
          <w:rFonts w:ascii="Times New Roman" w:hAnsi="Times New Roman"/>
          <w:sz w:val="22"/>
          <w:szCs w:val="22"/>
        </w:rPr>
        <w:t xml:space="preserve">call for proposals and hope that the above information will </w:t>
      </w:r>
      <w:r w:rsidR="00A92D14" w:rsidRPr="00F76CA6">
        <w:rPr>
          <w:rFonts w:ascii="Times New Roman" w:hAnsi="Times New Roman"/>
          <w:sz w:val="22"/>
          <w:szCs w:val="22"/>
        </w:rPr>
        <w:t xml:space="preserve">help </w:t>
      </w:r>
      <w:r w:rsidR="00C63953" w:rsidRPr="00F76CA6">
        <w:rPr>
          <w:rFonts w:ascii="Times New Roman" w:hAnsi="Times New Roman"/>
          <w:sz w:val="22"/>
          <w:szCs w:val="22"/>
        </w:rPr>
        <w:t>you</w:t>
      </w:r>
      <w:r w:rsidR="00A92D14" w:rsidRPr="00F76CA6">
        <w:rPr>
          <w:rFonts w:ascii="Times New Roman" w:hAnsi="Times New Roman"/>
          <w:sz w:val="22"/>
          <w:szCs w:val="22"/>
        </w:rPr>
        <w:t xml:space="preserve"> prepare </w:t>
      </w:r>
      <w:r w:rsidRPr="00F76CA6">
        <w:rPr>
          <w:rFonts w:ascii="Times New Roman" w:hAnsi="Times New Roman"/>
          <w:sz w:val="22"/>
          <w:szCs w:val="22"/>
        </w:rPr>
        <w:t xml:space="preserve">for any future call </w:t>
      </w:r>
      <w:r w:rsidR="00A92D14" w:rsidRPr="00F76CA6">
        <w:rPr>
          <w:rFonts w:ascii="Times New Roman" w:hAnsi="Times New Roman"/>
          <w:sz w:val="22"/>
          <w:szCs w:val="22"/>
        </w:rPr>
        <w:t xml:space="preserve">for which </w:t>
      </w:r>
      <w:r w:rsidRPr="00F76CA6">
        <w:rPr>
          <w:rFonts w:ascii="Times New Roman" w:hAnsi="Times New Roman"/>
          <w:sz w:val="22"/>
          <w:szCs w:val="22"/>
        </w:rPr>
        <w:t>you may wish to submit an application.</w:t>
      </w:r>
    </w:p>
    <w:p w14:paraId="6FA77A95" w14:textId="77777777" w:rsidR="009B0E99" w:rsidRPr="00F76CA6" w:rsidRDefault="009B0E99" w:rsidP="00A92D14">
      <w:pPr>
        <w:rPr>
          <w:rFonts w:ascii="Times New Roman" w:hAnsi="Times New Roman"/>
          <w:sz w:val="22"/>
          <w:szCs w:val="22"/>
        </w:rPr>
      </w:pPr>
    </w:p>
    <w:p w14:paraId="4822F6B5" w14:textId="77777777" w:rsidR="00196A1A" w:rsidRPr="00F76CA6" w:rsidRDefault="00196A1A" w:rsidP="00196A1A">
      <w:pPr>
        <w:rPr>
          <w:rFonts w:ascii="Times New Roman" w:hAnsi="Times New Roman"/>
          <w:sz w:val="22"/>
          <w:szCs w:val="22"/>
        </w:rPr>
      </w:pPr>
      <w:r w:rsidRPr="00F76CA6">
        <w:rPr>
          <w:rFonts w:ascii="Times New Roman" w:hAnsi="Times New Roman"/>
          <w:sz w:val="22"/>
          <w:szCs w:val="22"/>
          <w:highlight w:val="yellow"/>
        </w:rPr>
        <w:lastRenderedPageBreak/>
        <w:t>RESERVE LIST</w:t>
      </w:r>
    </w:p>
    <w:p w14:paraId="005F6948" w14:textId="77777777" w:rsidR="007057AF" w:rsidRPr="00F76CA6" w:rsidRDefault="00CF24F4" w:rsidP="00B82127">
      <w:pPr>
        <w:ind w:right="-142"/>
        <w:jc w:val="both"/>
        <w:rPr>
          <w:rFonts w:ascii="Times New Roman" w:hAnsi="Times New Roman"/>
          <w:sz w:val="22"/>
          <w:szCs w:val="22"/>
        </w:rPr>
      </w:pPr>
      <w:r w:rsidRPr="00F76CA6">
        <w:rPr>
          <w:rFonts w:ascii="Times New Roman" w:hAnsi="Times New Roman"/>
          <w:sz w:val="22"/>
          <w:szCs w:val="22"/>
        </w:rPr>
        <w:t xml:space="preserve">At this stage, </w:t>
      </w:r>
      <w:r w:rsidR="00196A1A" w:rsidRPr="00F76CA6">
        <w:rPr>
          <w:rFonts w:ascii="Times New Roman" w:hAnsi="Times New Roman"/>
          <w:sz w:val="22"/>
          <w:szCs w:val="22"/>
        </w:rPr>
        <w:t xml:space="preserve">your full application has not been recommended by the evaluation committee for </w:t>
      </w:r>
      <w:r w:rsidR="00A92D14" w:rsidRPr="00F76CA6">
        <w:rPr>
          <w:rFonts w:ascii="Times New Roman" w:hAnsi="Times New Roman"/>
          <w:sz w:val="22"/>
          <w:szCs w:val="22"/>
        </w:rPr>
        <w:t xml:space="preserve">the </w:t>
      </w:r>
      <w:r w:rsidR="00196A1A" w:rsidRPr="00F76CA6">
        <w:rPr>
          <w:rFonts w:ascii="Times New Roman" w:hAnsi="Times New Roman"/>
          <w:sz w:val="22"/>
          <w:szCs w:val="22"/>
        </w:rPr>
        <w:t xml:space="preserve">award </w:t>
      </w:r>
      <w:r w:rsidR="00AA2CDD" w:rsidRPr="00F76CA6">
        <w:rPr>
          <w:rFonts w:ascii="Times New Roman" w:hAnsi="Times New Roman"/>
          <w:sz w:val="22"/>
          <w:szCs w:val="22"/>
        </w:rPr>
        <w:t>of</w:t>
      </w:r>
      <w:r w:rsidR="00196A1A" w:rsidRPr="00F76CA6">
        <w:rPr>
          <w:rFonts w:ascii="Times New Roman" w:hAnsi="Times New Roman"/>
          <w:sz w:val="22"/>
          <w:szCs w:val="22"/>
        </w:rPr>
        <w:t xml:space="preserve"> a grant.</w:t>
      </w:r>
    </w:p>
    <w:p w14:paraId="311AAFCF" w14:textId="2DFFD93A" w:rsidR="00226865" w:rsidRPr="00F76CA6" w:rsidRDefault="00196A1A" w:rsidP="003037F6">
      <w:pPr>
        <w:numPr>
          <w:ilvl w:val="0"/>
          <w:numId w:val="18"/>
        </w:numPr>
        <w:tabs>
          <w:tab w:val="clear" w:pos="360"/>
          <w:tab w:val="num" w:pos="284"/>
        </w:tabs>
        <w:ind w:left="284" w:right="-142" w:hanging="284"/>
        <w:jc w:val="both"/>
        <w:rPr>
          <w:rFonts w:ascii="Times New Roman" w:hAnsi="Times New Roman"/>
          <w:sz w:val="22"/>
          <w:szCs w:val="22"/>
        </w:rPr>
      </w:pPr>
      <w:r w:rsidRPr="00F76CA6">
        <w:rPr>
          <w:rFonts w:ascii="Times New Roman" w:hAnsi="Times New Roman"/>
          <w:sz w:val="22"/>
          <w:szCs w:val="22"/>
        </w:rPr>
        <w:t xml:space="preserve">Although your application fulfils the quality criteria required, it has been </w:t>
      </w:r>
      <w:r w:rsidR="00A92D14" w:rsidRPr="00F76CA6">
        <w:rPr>
          <w:rFonts w:ascii="Times New Roman" w:hAnsi="Times New Roman"/>
          <w:sz w:val="22"/>
          <w:szCs w:val="22"/>
        </w:rPr>
        <w:t xml:space="preserve">given </w:t>
      </w:r>
      <w:r w:rsidRPr="00F76CA6">
        <w:rPr>
          <w:rFonts w:ascii="Times New Roman" w:hAnsi="Times New Roman"/>
          <w:sz w:val="22"/>
          <w:szCs w:val="22"/>
        </w:rPr>
        <w:t xml:space="preserve">a lower score than the provisionally selected applications. For information, please find below the scores </w:t>
      </w:r>
      <w:r w:rsidR="00A92D14" w:rsidRPr="00F76CA6">
        <w:rPr>
          <w:rFonts w:ascii="Times New Roman" w:hAnsi="Times New Roman"/>
          <w:sz w:val="22"/>
          <w:szCs w:val="22"/>
        </w:rPr>
        <w:t xml:space="preserve">given </w:t>
      </w:r>
      <w:r w:rsidRPr="00F76CA6">
        <w:rPr>
          <w:rFonts w:ascii="Times New Roman" w:hAnsi="Times New Roman"/>
          <w:sz w:val="22"/>
          <w:szCs w:val="22"/>
        </w:rPr>
        <w:t xml:space="preserve">to your full application, in accordance with the evaluation grid in the </w:t>
      </w:r>
      <w:r w:rsidR="00202F0F">
        <w:rPr>
          <w:rFonts w:ascii="Times New Roman" w:hAnsi="Times New Roman"/>
          <w:sz w:val="22"/>
          <w:szCs w:val="22"/>
        </w:rPr>
        <w:t>g</w:t>
      </w:r>
      <w:r w:rsidRPr="00F76CA6">
        <w:rPr>
          <w:rFonts w:ascii="Times New Roman" w:hAnsi="Times New Roman"/>
          <w:sz w:val="22"/>
          <w:szCs w:val="22"/>
        </w:rPr>
        <w:t xml:space="preserve">uidelines </w:t>
      </w:r>
      <w:r w:rsidR="00A92D14" w:rsidRPr="00F76CA6">
        <w:rPr>
          <w:rFonts w:ascii="Times New Roman" w:hAnsi="Times New Roman"/>
          <w:sz w:val="22"/>
          <w:szCs w:val="22"/>
        </w:rPr>
        <w:t xml:space="preserve">for </w:t>
      </w:r>
      <w:r w:rsidR="00202F0F">
        <w:rPr>
          <w:rFonts w:ascii="Times New Roman" w:hAnsi="Times New Roman"/>
          <w:sz w:val="22"/>
          <w:szCs w:val="22"/>
        </w:rPr>
        <w:t>a</w:t>
      </w:r>
      <w:r w:rsidRPr="00F76CA6">
        <w:rPr>
          <w:rFonts w:ascii="Times New Roman" w:hAnsi="Times New Roman"/>
          <w:sz w:val="22"/>
          <w:szCs w:val="22"/>
        </w:rPr>
        <w:t xml:space="preserve">pplicants </w:t>
      </w:r>
      <w:r w:rsidRPr="00686E33">
        <w:rPr>
          <w:rFonts w:ascii="Times New Roman" w:hAnsi="Times New Roman"/>
          <w:sz w:val="22"/>
          <w:szCs w:val="22"/>
          <w:highlight w:val="yellow"/>
        </w:rPr>
        <w:t>&lt;insert here the standard grid with scores&gt;</w:t>
      </w:r>
    </w:p>
    <w:p w14:paraId="4E58C5A6" w14:textId="233FE679" w:rsidR="00E4329C" w:rsidRDefault="00BE0370">
      <w:pPr>
        <w:ind w:right="-142"/>
        <w:jc w:val="both"/>
        <w:rPr>
          <w:rFonts w:ascii="Times New Roman" w:hAnsi="Times New Roman"/>
          <w:sz w:val="22"/>
          <w:szCs w:val="22"/>
        </w:rPr>
      </w:pPr>
      <w:r w:rsidRPr="00F17224">
        <w:rPr>
          <w:rFonts w:ascii="Times New Roman" w:hAnsi="Times New Roman"/>
          <w:sz w:val="22"/>
          <w:szCs w:val="22"/>
          <w:highlight w:val="yellow"/>
        </w:rPr>
        <w:t xml:space="preserve">For grants </w:t>
      </w:r>
      <w:r w:rsidR="001668E9" w:rsidRPr="00F17224">
        <w:rPr>
          <w:rFonts w:ascii="Times New Roman" w:hAnsi="Times New Roman"/>
          <w:sz w:val="22"/>
          <w:szCs w:val="22"/>
          <w:highlight w:val="yellow"/>
        </w:rPr>
        <w:t>exceeding</w:t>
      </w:r>
      <w:r w:rsidRPr="00F17224">
        <w:rPr>
          <w:rFonts w:ascii="Times New Roman" w:hAnsi="Times New Roman"/>
          <w:sz w:val="22"/>
          <w:szCs w:val="22"/>
          <w:highlight w:val="yellow"/>
        </w:rPr>
        <w:t xml:space="preserve"> EUR </w:t>
      </w:r>
      <w:r w:rsidR="00B4528A">
        <w:rPr>
          <w:rFonts w:ascii="Times New Roman" w:hAnsi="Times New Roman"/>
          <w:sz w:val="22"/>
          <w:szCs w:val="22"/>
          <w:highlight w:val="yellow"/>
        </w:rPr>
        <w:t>15</w:t>
      </w:r>
      <w:r w:rsidR="00A92D14" w:rsidRPr="00F17224">
        <w:rPr>
          <w:rFonts w:ascii="Times New Roman" w:hAnsi="Times New Roman"/>
          <w:w w:val="50"/>
          <w:sz w:val="22"/>
          <w:szCs w:val="22"/>
          <w:highlight w:val="yellow"/>
        </w:rPr>
        <w:t> </w:t>
      </w:r>
      <w:r w:rsidRPr="00F17224">
        <w:rPr>
          <w:rFonts w:ascii="Times New Roman" w:hAnsi="Times New Roman"/>
          <w:sz w:val="22"/>
          <w:szCs w:val="22"/>
          <w:highlight w:val="yellow"/>
        </w:rPr>
        <w:t>000</w:t>
      </w:r>
      <w:r w:rsidRPr="003037F6">
        <w:rPr>
          <w:rFonts w:ascii="Times New Roman" w:hAnsi="Times New Roman"/>
          <w:sz w:val="22"/>
          <w:szCs w:val="22"/>
          <w:highlight w:val="yellow"/>
        </w:rPr>
        <w:t xml:space="preserve">: </w:t>
      </w:r>
      <w:r w:rsidRPr="003037F6">
        <w:rPr>
          <w:rFonts w:ascii="Times New Roman" w:hAnsi="Times New Roman"/>
          <w:sz w:val="22"/>
          <w:szCs w:val="22"/>
          <w:highlight w:val="lightGray"/>
        </w:rPr>
        <w:t>[</w:t>
      </w:r>
      <w:r w:rsidR="00196A1A" w:rsidRPr="00A444FD">
        <w:rPr>
          <w:rFonts w:ascii="Times New Roman" w:hAnsi="Times New Roman"/>
          <w:sz w:val="22"/>
          <w:szCs w:val="22"/>
          <w:highlight w:val="lightGray"/>
        </w:rPr>
        <w:t>The evaluation committee has nevertheless recommended putting your application</w:t>
      </w:r>
      <w:r w:rsidR="00E4329C" w:rsidRPr="00A444FD">
        <w:rPr>
          <w:rFonts w:ascii="Times New Roman" w:hAnsi="Times New Roman"/>
          <w:sz w:val="22"/>
          <w:szCs w:val="22"/>
          <w:highlight w:val="lightGray"/>
        </w:rPr>
        <w:t xml:space="preserve"> provisionally</w:t>
      </w:r>
      <w:r w:rsidR="00196A1A" w:rsidRPr="00A444FD">
        <w:rPr>
          <w:rFonts w:ascii="Times New Roman" w:hAnsi="Times New Roman"/>
          <w:sz w:val="22"/>
          <w:szCs w:val="22"/>
          <w:highlight w:val="lightGray"/>
        </w:rPr>
        <w:t xml:space="preserve"> on a reserve list valid until </w:t>
      </w:r>
      <w:r w:rsidR="00196A1A" w:rsidRPr="003037F6">
        <w:rPr>
          <w:rFonts w:ascii="Times New Roman" w:hAnsi="Times New Roman"/>
          <w:sz w:val="22"/>
          <w:szCs w:val="22"/>
          <w:highlight w:val="lightGray"/>
        </w:rPr>
        <w:t>&lt;</w:t>
      </w:r>
      <w:r w:rsidR="00196A1A" w:rsidRPr="00546C67">
        <w:rPr>
          <w:rFonts w:ascii="Times New Roman" w:hAnsi="Times New Roman"/>
          <w:sz w:val="22"/>
          <w:szCs w:val="22"/>
          <w:highlight w:val="yellow"/>
        </w:rPr>
        <w:t>date</w:t>
      </w:r>
      <w:r w:rsidR="00196A1A" w:rsidRPr="003037F6">
        <w:rPr>
          <w:rFonts w:ascii="Times New Roman" w:hAnsi="Times New Roman"/>
          <w:sz w:val="22"/>
          <w:szCs w:val="22"/>
          <w:highlight w:val="lightGray"/>
        </w:rPr>
        <w:t xml:space="preserve">&gt;. </w:t>
      </w:r>
      <w:r w:rsidR="00EE3F99" w:rsidRPr="00EE3F99">
        <w:rPr>
          <w:rFonts w:ascii="Times New Roman" w:hAnsi="Times New Roman"/>
          <w:sz w:val="22"/>
          <w:szCs w:val="22"/>
          <w:highlight w:val="lightGray"/>
        </w:rPr>
        <w:t xml:space="preserve">In order to allow the contracting authority to check the compliance with the exclusion criteria of your organisation, possible co-applicants and affiliated entities according to the guidelines for applicants, please </w:t>
      </w:r>
      <w:r w:rsidR="005D0DF2" w:rsidRPr="003037F6">
        <w:rPr>
          <w:rFonts w:ascii="Times New Roman" w:hAnsi="Times New Roman"/>
          <w:sz w:val="22"/>
          <w:szCs w:val="22"/>
          <w:highlight w:val="lightGray"/>
        </w:rPr>
        <w:t xml:space="preserve">send the documents referred to </w:t>
      </w:r>
      <w:r w:rsidR="00EE3F99" w:rsidRPr="00EE3F99">
        <w:rPr>
          <w:rFonts w:ascii="Times New Roman" w:hAnsi="Times New Roman"/>
          <w:sz w:val="22"/>
          <w:szCs w:val="22"/>
          <w:highlight w:val="lightGray"/>
        </w:rPr>
        <w:t>in Section 2.4 of the guidelines for applicants</w:t>
      </w:r>
      <w:r w:rsidR="005D0DF2" w:rsidRPr="003037F6">
        <w:rPr>
          <w:rFonts w:ascii="Times New Roman" w:hAnsi="Times New Roman"/>
          <w:sz w:val="22"/>
          <w:szCs w:val="22"/>
          <w:highlight w:val="lightGray"/>
        </w:rPr>
        <w:t xml:space="preserve"> t</w:t>
      </w:r>
      <w:r w:rsidR="006D5D96" w:rsidRPr="006D5D96">
        <w:rPr>
          <w:rFonts w:ascii="Times New Roman" w:hAnsi="Times New Roman"/>
          <w:sz w:val="22"/>
          <w:szCs w:val="22"/>
          <w:highlight w:val="lightGray"/>
        </w:rPr>
        <w:t>ogether with the filled in self-evaluation</w:t>
      </w:r>
      <w:r w:rsidR="005D0DF2" w:rsidRPr="003037F6">
        <w:rPr>
          <w:rFonts w:ascii="Times New Roman" w:hAnsi="Times New Roman"/>
          <w:sz w:val="22"/>
          <w:szCs w:val="22"/>
          <w:highlight w:val="lightGray"/>
        </w:rPr>
        <w:t xml:space="preserve"> questionnaire on SEA-H (annex L), </w:t>
      </w:r>
      <w:r w:rsidR="00185B3B">
        <w:rPr>
          <w:rFonts w:ascii="Times New Roman" w:hAnsi="Times New Roman"/>
          <w:sz w:val="22"/>
          <w:szCs w:val="22"/>
          <w:highlight w:val="lightGray"/>
        </w:rPr>
        <w:t xml:space="preserve">by </w:t>
      </w:r>
      <w:r w:rsidR="00185B3B" w:rsidRPr="003037F6">
        <w:rPr>
          <w:rFonts w:ascii="Times New Roman" w:hAnsi="Times New Roman"/>
          <w:sz w:val="22"/>
          <w:szCs w:val="22"/>
          <w:highlight w:val="lightGray"/>
        </w:rPr>
        <w:t>&lt;date&gt;</w:t>
      </w:r>
      <w:r w:rsidR="00185B3B">
        <w:rPr>
          <w:rFonts w:ascii="Times New Roman" w:hAnsi="Times New Roman"/>
          <w:sz w:val="22"/>
          <w:szCs w:val="22"/>
          <w:highlight w:val="lightGray"/>
        </w:rPr>
        <w:t xml:space="preserve">, otherwise your application may be removed from the reserve list. </w:t>
      </w:r>
      <w:r w:rsidR="00A444FD" w:rsidRPr="003037F6">
        <w:rPr>
          <w:rFonts w:ascii="Times New Roman" w:hAnsi="Times New Roman"/>
          <w:sz w:val="22"/>
          <w:szCs w:val="22"/>
          <w:highlight w:val="lightGray"/>
        </w:rPr>
        <w:t>Should you not have been contacted by the contracting authority by that date, you should assume that you will not be considered for the award of a grant for this application.]</w:t>
      </w:r>
      <w:r w:rsidR="00E4329C" w:rsidRPr="00A444FD">
        <w:rPr>
          <w:rFonts w:ascii="Times New Roman" w:hAnsi="Times New Roman"/>
          <w:sz w:val="22"/>
          <w:szCs w:val="22"/>
          <w:highlight w:val="lightGray"/>
        </w:rPr>
        <w:t xml:space="preserve"> </w:t>
      </w:r>
    </w:p>
    <w:p w14:paraId="3EA36179" w14:textId="3526A457" w:rsidR="00226865" w:rsidRPr="00F76CA6" w:rsidRDefault="00F27B4D" w:rsidP="00686E33">
      <w:pPr>
        <w:ind w:right="-142"/>
        <w:jc w:val="both"/>
        <w:rPr>
          <w:rFonts w:ascii="Times New Roman" w:hAnsi="Times New Roman"/>
          <w:sz w:val="22"/>
          <w:szCs w:val="22"/>
        </w:rPr>
      </w:pPr>
      <w:r w:rsidRPr="00165046">
        <w:rPr>
          <w:rFonts w:ascii="Times New Roman" w:hAnsi="Times New Roman"/>
          <w:sz w:val="22"/>
          <w:szCs w:val="22"/>
          <w:highlight w:val="yellow"/>
        </w:rPr>
        <w:t>For grants not exceeding</w:t>
      </w:r>
      <w:r w:rsidR="0047560B" w:rsidRPr="003037F6">
        <w:rPr>
          <w:rFonts w:ascii="Times New Roman" w:hAnsi="Times New Roman"/>
          <w:sz w:val="22"/>
          <w:szCs w:val="22"/>
          <w:highlight w:val="yellow"/>
        </w:rPr>
        <w:t xml:space="preserve"> EUR 15 000</w:t>
      </w:r>
      <w:r w:rsidR="0047560B" w:rsidRPr="003037F6">
        <w:rPr>
          <w:rFonts w:ascii="Times New Roman" w:hAnsi="Times New Roman"/>
          <w:sz w:val="22"/>
          <w:szCs w:val="22"/>
          <w:highlight w:val="lightGray"/>
        </w:rPr>
        <w:t xml:space="preserve">: </w:t>
      </w:r>
      <w:r w:rsidR="00A444FD" w:rsidRPr="003037F6">
        <w:rPr>
          <w:rFonts w:ascii="Times New Roman" w:hAnsi="Times New Roman"/>
          <w:sz w:val="22"/>
          <w:szCs w:val="22"/>
          <w:highlight w:val="lightGray"/>
        </w:rPr>
        <w:t>[The evaluation committee has nevertheless recommended putting your application provisionally on a reserve list valid until &lt;</w:t>
      </w:r>
      <w:r w:rsidR="00A444FD" w:rsidRPr="003037F6">
        <w:rPr>
          <w:rFonts w:ascii="Times New Roman" w:hAnsi="Times New Roman"/>
          <w:sz w:val="22"/>
          <w:szCs w:val="22"/>
          <w:highlight w:val="yellow"/>
        </w:rPr>
        <w:t>date</w:t>
      </w:r>
      <w:r w:rsidR="00A444FD" w:rsidRPr="003037F6">
        <w:rPr>
          <w:rFonts w:ascii="Times New Roman" w:hAnsi="Times New Roman"/>
          <w:sz w:val="22"/>
          <w:szCs w:val="22"/>
          <w:highlight w:val="lightGray"/>
        </w:rPr>
        <w:t xml:space="preserve">&gt;. </w:t>
      </w:r>
      <w:r w:rsidR="00A444FD" w:rsidRPr="00F17224">
        <w:rPr>
          <w:rFonts w:ascii="Times New Roman" w:hAnsi="Times New Roman"/>
          <w:sz w:val="22"/>
          <w:szCs w:val="22"/>
          <w:highlight w:val="lightGray"/>
        </w:rPr>
        <w:t>S</w:t>
      </w:r>
      <w:r w:rsidR="00A444FD" w:rsidRPr="00C178C6">
        <w:rPr>
          <w:rFonts w:ascii="Times New Roman" w:hAnsi="Times New Roman"/>
          <w:sz w:val="22"/>
          <w:szCs w:val="22"/>
          <w:highlight w:val="lightGray"/>
        </w:rPr>
        <w:t>hould you not have been contacted by the contracting authority by that date, you should assume that you will not be considered for the award of a grant for this application</w:t>
      </w:r>
      <w:r w:rsidR="009B0E99">
        <w:rPr>
          <w:rFonts w:ascii="Times New Roman" w:hAnsi="Times New Roman"/>
          <w:sz w:val="22"/>
          <w:szCs w:val="22"/>
        </w:rPr>
        <w:t>.</w:t>
      </w:r>
      <w:r>
        <w:rPr>
          <w:rFonts w:ascii="Times New Roman" w:hAnsi="Times New Roman"/>
          <w:sz w:val="22"/>
          <w:szCs w:val="22"/>
        </w:rPr>
        <w:t>]</w:t>
      </w:r>
    </w:p>
    <w:p w14:paraId="1CDF3594" w14:textId="2CC0CEAA" w:rsidR="00D86ACA" w:rsidRPr="00F76CA6" w:rsidRDefault="00D86ACA" w:rsidP="00686E33">
      <w:pPr>
        <w:jc w:val="both"/>
        <w:rPr>
          <w:rFonts w:ascii="Times New Roman" w:hAnsi="Times New Roman"/>
          <w:sz w:val="22"/>
          <w:szCs w:val="22"/>
        </w:rPr>
      </w:pPr>
      <w:r w:rsidRPr="00F76CA6">
        <w:rPr>
          <w:rFonts w:ascii="Times New Roman" w:hAnsi="Times New Roman"/>
          <w:sz w:val="22"/>
          <w:szCs w:val="22"/>
        </w:rPr>
        <w:t xml:space="preserve">Should you believe that your rights have been adversely affected by this decision you might consider consulting </w:t>
      </w:r>
      <w:r w:rsidR="00C7196B">
        <w:rPr>
          <w:rFonts w:ascii="Times New Roman" w:hAnsi="Times New Roman"/>
          <w:sz w:val="22"/>
          <w:szCs w:val="22"/>
        </w:rPr>
        <w:t>S</w:t>
      </w:r>
      <w:r w:rsidRPr="00F76CA6">
        <w:rPr>
          <w:rFonts w:ascii="Times New Roman" w:hAnsi="Times New Roman"/>
          <w:sz w:val="22"/>
          <w:szCs w:val="22"/>
        </w:rPr>
        <w:t xml:space="preserve">ection </w:t>
      </w:r>
      <w:r w:rsidR="00C7196B">
        <w:rPr>
          <w:rFonts w:ascii="Times New Roman" w:hAnsi="Times New Roman"/>
          <w:sz w:val="22"/>
          <w:szCs w:val="22"/>
        </w:rPr>
        <w:t>2.12.</w:t>
      </w:r>
      <w:r w:rsidRPr="00F76CA6">
        <w:rPr>
          <w:rFonts w:ascii="Times New Roman" w:hAnsi="Times New Roman"/>
          <w:sz w:val="22"/>
          <w:szCs w:val="22"/>
        </w:rPr>
        <w:t xml:space="preserve"> of the </w:t>
      </w:r>
      <w:r w:rsidR="00C7196B">
        <w:rPr>
          <w:rFonts w:ascii="Times New Roman" w:hAnsi="Times New Roman"/>
          <w:sz w:val="22"/>
          <w:szCs w:val="22"/>
        </w:rPr>
        <w:t>p</w:t>
      </w:r>
      <w:r w:rsidRPr="00F76CA6">
        <w:rPr>
          <w:rFonts w:ascii="Times New Roman" w:hAnsi="Times New Roman"/>
          <w:sz w:val="22"/>
          <w:szCs w:val="22"/>
        </w:rPr>
        <w:t xml:space="preserve">ractical </w:t>
      </w:r>
      <w:r w:rsidR="00C7196B">
        <w:rPr>
          <w:rFonts w:ascii="Times New Roman" w:hAnsi="Times New Roman"/>
          <w:sz w:val="22"/>
          <w:szCs w:val="22"/>
        </w:rPr>
        <w:t>g</w:t>
      </w:r>
      <w:r w:rsidRPr="00F76CA6">
        <w:rPr>
          <w:rFonts w:ascii="Times New Roman" w:hAnsi="Times New Roman"/>
          <w:sz w:val="22"/>
          <w:szCs w:val="22"/>
        </w:rPr>
        <w:t xml:space="preserve">uide </w:t>
      </w:r>
      <w:r w:rsidR="007F64BE">
        <w:rPr>
          <w:rFonts w:ascii="Times New Roman" w:hAnsi="Times New Roman"/>
          <w:sz w:val="22"/>
          <w:szCs w:val="22"/>
        </w:rPr>
        <w:t>(</w:t>
      </w:r>
      <w:hyperlink r:id="rId9" w:history="1">
        <w:r w:rsidR="00403231" w:rsidRPr="00403231">
          <w:rPr>
            <w:rStyle w:val="Hyperlink"/>
            <w:rFonts w:ascii="Times New Roman" w:hAnsi="Times New Roman"/>
            <w:sz w:val="22"/>
            <w:szCs w:val="22"/>
          </w:rPr>
          <w:t>http:/ec.europa.eu/europeaid/prag/document.do</w:t>
        </w:r>
      </w:hyperlink>
      <w:r w:rsidRPr="00F76CA6">
        <w:rPr>
          <w:rFonts w:ascii="Times New Roman" w:hAnsi="Times New Roman"/>
          <w:sz w:val="22"/>
          <w:szCs w:val="22"/>
        </w:rPr>
        <w:t>), which contains all information on the available means of redress to contest this decision, including the nature of the redress, the body or bodies before which they can be brought, the time limits for their exercise and the conditions that need to be fulfilled to bring such actions.</w:t>
      </w:r>
    </w:p>
    <w:p w14:paraId="3A172158" w14:textId="58FF1537" w:rsidR="001B4333" w:rsidRDefault="001668E9" w:rsidP="007057AF">
      <w:pPr>
        <w:jc w:val="both"/>
        <w:rPr>
          <w:rFonts w:ascii="Times New Roman" w:hAnsi="Times New Roman"/>
          <w:sz w:val="22"/>
          <w:szCs w:val="22"/>
        </w:rPr>
      </w:pPr>
      <w:r w:rsidRPr="00F76CA6">
        <w:rPr>
          <w:rFonts w:ascii="Times New Roman" w:hAnsi="Times New Roman"/>
          <w:sz w:val="22"/>
          <w:szCs w:val="22"/>
          <w:highlight w:val="yellow"/>
        </w:rPr>
        <w:t>POSITIVE</w:t>
      </w:r>
      <w:r w:rsidR="00196A1A" w:rsidRPr="00F76CA6">
        <w:rPr>
          <w:rFonts w:ascii="Times New Roman" w:hAnsi="Times New Roman"/>
          <w:sz w:val="22"/>
          <w:szCs w:val="22"/>
          <w:highlight w:val="yellow"/>
        </w:rPr>
        <w:t xml:space="preserve"> ANSWER</w:t>
      </w:r>
    </w:p>
    <w:p w14:paraId="43341CE3" w14:textId="09E00468" w:rsidR="00226865" w:rsidRPr="00F76CA6" w:rsidRDefault="00F27B4D" w:rsidP="00686E33">
      <w:pPr>
        <w:ind w:right="-142"/>
        <w:jc w:val="both"/>
        <w:rPr>
          <w:rFonts w:ascii="Times New Roman" w:hAnsi="Times New Roman"/>
          <w:sz w:val="22"/>
          <w:szCs w:val="22"/>
        </w:rPr>
      </w:pPr>
      <w:r w:rsidRPr="00F27B4D">
        <w:rPr>
          <w:rFonts w:ascii="Times New Roman" w:hAnsi="Times New Roman"/>
          <w:sz w:val="22"/>
          <w:szCs w:val="22"/>
          <w:highlight w:val="yellow"/>
        </w:rPr>
        <w:t>F</w:t>
      </w:r>
      <w:r w:rsidR="00BE0370" w:rsidRPr="00F27B4D">
        <w:rPr>
          <w:rFonts w:ascii="Times New Roman" w:hAnsi="Times New Roman"/>
          <w:sz w:val="22"/>
          <w:szCs w:val="22"/>
          <w:highlight w:val="yellow"/>
        </w:rPr>
        <w:t xml:space="preserve">or grants </w:t>
      </w:r>
      <w:r w:rsidR="001668E9" w:rsidRPr="00F27B4D">
        <w:rPr>
          <w:rFonts w:ascii="Times New Roman" w:hAnsi="Times New Roman"/>
          <w:sz w:val="22"/>
          <w:szCs w:val="22"/>
          <w:highlight w:val="yellow"/>
        </w:rPr>
        <w:t>exceeding</w:t>
      </w:r>
      <w:r w:rsidR="00BE0370" w:rsidRPr="00F27B4D">
        <w:rPr>
          <w:rFonts w:ascii="Times New Roman" w:hAnsi="Times New Roman"/>
          <w:sz w:val="22"/>
          <w:szCs w:val="22"/>
          <w:highlight w:val="yellow"/>
        </w:rPr>
        <w:t xml:space="preserve"> EUR </w:t>
      </w:r>
      <w:r w:rsidR="00B4528A">
        <w:rPr>
          <w:rFonts w:ascii="Times New Roman" w:hAnsi="Times New Roman"/>
          <w:sz w:val="22"/>
          <w:szCs w:val="22"/>
          <w:highlight w:val="yellow"/>
        </w:rPr>
        <w:t>15</w:t>
      </w:r>
      <w:r w:rsidR="00A92D14" w:rsidRPr="00F27B4D">
        <w:rPr>
          <w:rFonts w:ascii="Times New Roman" w:hAnsi="Times New Roman"/>
          <w:w w:val="50"/>
          <w:sz w:val="22"/>
          <w:szCs w:val="22"/>
          <w:highlight w:val="yellow"/>
        </w:rPr>
        <w:t> </w:t>
      </w:r>
      <w:r w:rsidR="00BE0370" w:rsidRPr="00F27B4D">
        <w:rPr>
          <w:rFonts w:ascii="Times New Roman" w:hAnsi="Times New Roman"/>
          <w:sz w:val="22"/>
          <w:szCs w:val="22"/>
          <w:highlight w:val="yellow"/>
        </w:rPr>
        <w:t>000</w:t>
      </w:r>
      <w:r w:rsidR="00BE0370" w:rsidRPr="003037F6">
        <w:rPr>
          <w:rFonts w:ascii="Times New Roman" w:hAnsi="Times New Roman"/>
          <w:sz w:val="22"/>
          <w:szCs w:val="22"/>
          <w:highlight w:val="yellow"/>
        </w:rPr>
        <w:t>:</w:t>
      </w:r>
      <w:r w:rsidR="00BE0370" w:rsidRPr="00F76CA6">
        <w:rPr>
          <w:rFonts w:ascii="Times New Roman" w:hAnsi="Times New Roman"/>
          <w:sz w:val="22"/>
          <w:szCs w:val="22"/>
        </w:rPr>
        <w:t xml:space="preserve"> </w:t>
      </w:r>
      <w:r w:rsidR="00BE0370" w:rsidRPr="003037F6">
        <w:rPr>
          <w:rFonts w:ascii="Times New Roman" w:hAnsi="Times New Roman"/>
          <w:sz w:val="22"/>
          <w:szCs w:val="22"/>
          <w:highlight w:val="lightGray"/>
        </w:rPr>
        <w:t>[</w:t>
      </w:r>
      <w:r w:rsidR="001B4333" w:rsidRPr="00F17224">
        <w:rPr>
          <w:rFonts w:ascii="Times New Roman" w:hAnsi="Times New Roman"/>
          <w:sz w:val="22"/>
          <w:szCs w:val="22"/>
          <w:highlight w:val="lightGray"/>
        </w:rPr>
        <w:t xml:space="preserve">I am pleased to inform you that your </w:t>
      </w:r>
      <w:r w:rsidR="00196A1A" w:rsidRPr="00F17224">
        <w:rPr>
          <w:rFonts w:ascii="Times New Roman" w:hAnsi="Times New Roman"/>
          <w:sz w:val="22"/>
          <w:szCs w:val="22"/>
          <w:highlight w:val="lightGray"/>
        </w:rPr>
        <w:t xml:space="preserve">full </w:t>
      </w:r>
      <w:r w:rsidR="00202F0F" w:rsidRPr="00F17224">
        <w:rPr>
          <w:rFonts w:ascii="Times New Roman" w:hAnsi="Times New Roman"/>
          <w:sz w:val="22"/>
          <w:szCs w:val="22"/>
          <w:highlight w:val="lightGray"/>
        </w:rPr>
        <w:t xml:space="preserve">application </w:t>
      </w:r>
      <w:r w:rsidR="00156FC4" w:rsidRPr="00F17224">
        <w:rPr>
          <w:rFonts w:ascii="Times New Roman" w:hAnsi="Times New Roman"/>
          <w:sz w:val="22"/>
          <w:szCs w:val="22"/>
          <w:highlight w:val="lightGray"/>
        </w:rPr>
        <w:t xml:space="preserve">was evaluated by the evaluation committee and the </w:t>
      </w:r>
      <w:r w:rsidR="00202F0F" w:rsidRPr="00F17224">
        <w:rPr>
          <w:rFonts w:ascii="Times New Roman" w:hAnsi="Times New Roman"/>
          <w:sz w:val="22"/>
          <w:szCs w:val="22"/>
          <w:highlight w:val="lightGray"/>
        </w:rPr>
        <w:t>c</w:t>
      </w:r>
      <w:r w:rsidR="00156FC4" w:rsidRPr="00F17224">
        <w:rPr>
          <w:rFonts w:ascii="Times New Roman" w:hAnsi="Times New Roman"/>
          <w:sz w:val="22"/>
          <w:szCs w:val="22"/>
          <w:highlight w:val="lightGray"/>
        </w:rPr>
        <w:t xml:space="preserve">ontracting </w:t>
      </w:r>
      <w:r w:rsidR="00202F0F" w:rsidRPr="00F17224">
        <w:rPr>
          <w:rFonts w:ascii="Times New Roman" w:hAnsi="Times New Roman"/>
          <w:sz w:val="22"/>
          <w:szCs w:val="22"/>
          <w:highlight w:val="lightGray"/>
        </w:rPr>
        <w:t>a</w:t>
      </w:r>
      <w:r w:rsidR="00156FC4" w:rsidRPr="00F17224">
        <w:rPr>
          <w:rFonts w:ascii="Times New Roman" w:hAnsi="Times New Roman"/>
          <w:sz w:val="22"/>
          <w:szCs w:val="22"/>
          <w:highlight w:val="lightGray"/>
        </w:rPr>
        <w:t xml:space="preserve">uthority has </w:t>
      </w:r>
      <w:r w:rsidR="00E4329C" w:rsidRPr="00F17224">
        <w:rPr>
          <w:rFonts w:ascii="Times New Roman" w:hAnsi="Times New Roman"/>
          <w:sz w:val="22"/>
          <w:szCs w:val="22"/>
          <w:highlight w:val="lightGray"/>
        </w:rPr>
        <w:t>provisionally selected your application</w:t>
      </w:r>
      <w:r w:rsidR="00921A4C" w:rsidRPr="00F17224">
        <w:rPr>
          <w:rFonts w:ascii="Times New Roman" w:hAnsi="Times New Roman"/>
          <w:sz w:val="22"/>
          <w:szCs w:val="22"/>
          <w:highlight w:val="lightGray"/>
        </w:rPr>
        <w:t xml:space="preserve"> for</w:t>
      </w:r>
      <w:r w:rsidR="00A92D14" w:rsidRPr="00F17224">
        <w:rPr>
          <w:rFonts w:ascii="Times New Roman" w:hAnsi="Times New Roman"/>
          <w:sz w:val="22"/>
          <w:szCs w:val="22"/>
          <w:highlight w:val="lightGray"/>
        </w:rPr>
        <w:t xml:space="preserve"> the</w:t>
      </w:r>
      <w:r w:rsidR="00921A4C" w:rsidRPr="00F17224">
        <w:rPr>
          <w:rFonts w:ascii="Times New Roman" w:hAnsi="Times New Roman"/>
          <w:sz w:val="22"/>
          <w:szCs w:val="22"/>
          <w:highlight w:val="lightGray"/>
        </w:rPr>
        <w:t xml:space="preserve"> award of a </w:t>
      </w:r>
      <w:r w:rsidR="00921A4C" w:rsidRPr="0064180B">
        <w:rPr>
          <w:rFonts w:ascii="Times New Roman" w:hAnsi="Times New Roman"/>
          <w:sz w:val="22"/>
          <w:szCs w:val="22"/>
          <w:highlight w:val="lightGray"/>
        </w:rPr>
        <w:t>contract</w:t>
      </w:r>
      <w:r w:rsidR="0064180B" w:rsidRPr="003037F6">
        <w:rPr>
          <w:rFonts w:ascii="Times New Roman" w:hAnsi="Times New Roman"/>
          <w:sz w:val="22"/>
          <w:szCs w:val="22"/>
          <w:highlight w:val="lightGray"/>
        </w:rPr>
        <w:t>.</w:t>
      </w:r>
      <w:r w:rsidR="0064180B">
        <w:rPr>
          <w:rFonts w:ascii="Times New Roman" w:hAnsi="Times New Roman"/>
          <w:sz w:val="22"/>
          <w:szCs w:val="22"/>
          <w:highlight w:val="lightGray"/>
        </w:rPr>
        <w:t xml:space="preserve"> </w:t>
      </w:r>
      <w:r w:rsidR="0064180B" w:rsidRPr="0064180B">
        <w:rPr>
          <w:rFonts w:ascii="Times New Roman" w:hAnsi="Times New Roman"/>
          <w:sz w:val="22"/>
          <w:szCs w:val="22"/>
          <w:highlight w:val="lightGray"/>
        </w:rPr>
        <w:t xml:space="preserve">In </w:t>
      </w:r>
      <w:r w:rsidR="0064180B" w:rsidRPr="0061339A">
        <w:rPr>
          <w:rFonts w:ascii="Times New Roman" w:hAnsi="Times New Roman"/>
          <w:sz w:val="22"/>
          <w:szCs w:val="22"/>
          <w:highlight w:val="lightGray"/>
        </w:rPr>
        <w:t xml:space="preserve">order </w:t>
      </w:r>
      <w:r w:rsidR="0064180B" w:rsidRPr="0064180B">
        <w:rPr>
          <w:rFonts w:ascii="Times New Roman" w:hAnsi="Times New Roman"/>
          <w:sz w:val="22"/>
          <w:szCs w:val="22"/>
          <w:highlight w:val="lightGray"/>
        </w:rPr>
        <w:t>to allow the contracting authority to check the compliance with the exclusion criteria of your organisation, possible co-applicants and affiliated entities according to the guidelines for applicants, plea</w:t>
      </w:r>
      <w:r w:rsidR="005D0DF2">
        <w:rPr>
          <w:rFonts w:ascii="Times New Roman" w:hAnsi="Times New Roman"/>
          <w:sz w:val="22"/>
          <w:szCs w:val="22"/>
          <w:highlight w:val="lightGray"/>
        </w:rPr>
        <w:t>se send</w:t>
      </w:r>
      <w:r w:rsidR="005D0DF2" w:rsidRPr="003037F6">
        <w:rPr>
          <w:rFonts w:ascii="Times New Roman" w:hAnsi="Times New Roman"/>
          <w:sz w:val="22"/>
          <w:szCs w:val="22"/>
          <w:highlight w:val="lightGray"/>
        </w:rPr>
        <w:t xml:space="preserve"> the documents referred to in Section 2.4 of the guidelines for applicants together with the filled in self-</w:t>
      </w:r>
      <w:r w:rsidR="006D5D96" w:rsidRPr="006D5D96">
        <w:rPr>
          <w:rFonts w:ascii="Times New Roman" w:hAnsi="Times New Roman"/>
          <w:sz w:val="22"/>
          <w:szCs w:val="22"/>
          <w:highlight w:val="lightGray"/>
        </w:rPr>
        <w:t xml:space="preserve">evaluation </w:t>
      </w:r>
      <w:r w:rsidR="005D0DF2" w:rsidRPr="003037F6">
        <w:rPr>
          <w:rFonts w:ascii="Times New Roman" w:hAnsi="Times New Roman"/>
          <w:sz w:val="22"/>
          <w:szCs w:val="22"/>
          <w:highlight w:val="lightGray"/>
        </w:rPr>
        <w:t>questionnaire on SEA-H (annex L)</w:t>
      </w:r>
      <w:r w:rsidR="005D0DF2">
        <w:rPr>
          <w:rFonts w:ascii="Times New Roman" w:hAnsi="Times New Roman"/>
          <w:sz w:val="22"/>
          <w:szCs w:val="22"/>
          <w:highlight w:val="lightGray"/>
        </w:rPr>
        <w:t>.</w:t>
      </w:r>
      <w:r w:rsidR="00E4329C" w:rsidRPr="00F27B4D">
        <w:rPr>
          <w:rFonts w:ascii="Times New Roman" w:hAnsi="Times New Roman"/>
          <w:sz w:val="22"/>
          <w:szCs w:val="22"/>
          <w:highlight w:val="lightGray"/>
        </w:rPr>
        <w:t xml:space="preserve"> </w:t>
      </w:r>
      <w:r w:rsidR="00E4329C" w:rsidRPr="00165046">
        <w:rPr>
          <w:rFonts w:ascii="Times New Roman" w:hAnsi="Times New Roman"/>
          <w:sz w:val="22"/>
          <w:szCs w:val="22"/>
          <w:highlight w:val="lightGray"/>
        </w:rPr>
        <w:t>These documents and information must be received by</w:t>
      </w:r>
      <w:r w:rsidR="00E4329C" w:rsidRPr="003037F6">
        <w:rPr>
          <w:rFonts w:ascii="Times New Roman" w:hAnsi="Times New Roman"/>
          <w:sz w:val="22"/>
          <w:szCs w:val="22"/>
          <w:highlight w:val="lightGray"/>
        </w:rPr>
        <w:t xml:space="preserve"> &lt;</w:t>
      </w:r>
      <w:r w:rsidR="00E4329C" w:rsidRPr="007F64BE">
        <w:rPr>
          <w:rFonts w:ascii="Times New Roman" w:hAnsi="Times New Roman"/>
          <w:sz w:val="22"/>
          <w:szCs w:val="22"/>
          <w:highlight w:val="yellow"/>
        </w:rPr>
        <w:t>date</w:t>
      </w:r>
      <w:r w:rsidR="00E4329C" w:rsidRPr="003037F6">
        <w:rPr>
          <w:rFonts w:ascii="Times New Roman" w:hAnsi="Times New Roman"/>
          <w:sz w:val="22"/>
          <w:szCs w:val="22"/>
          <w:highlight w:val="lightGray"/>
        </w:rPr>
        <w:t>&gt;</w:t>
      </w:r>
      <w:r w:rsidR="009B0E99">
        <w:rPr>
          <w:rFonts w:ascii="Times New Roman" w:hAnsi="Times New Roman"/>
          <w:sz w:val="22"/>
          <w:szCs w:val="22"/>
          <w:highlight w:val="lightGray"/>
        </w:rPr>
        <w:t>,</w:t>
      </w:r>
      <w:r w:rsidR="00E4329C" w:rsidRPr="003037F6">
        <w:rPr>
          <w:rFonts w:ascii="Times New Roman" w:hAnsi="Times New Roman"/>
          <w:sz w:val="22"/>
          <w:szCs w:val="22"/>
          <w:highlight w:val="lightGray"/>
        </w:rPr>
        <w:t xml:space="preserve"> </w:t>
      </w:r>
      <w:r w:rsidR="00E4329C" w:rsidRPr="00F27B4D">
        <w:rPr>
          <w:rFonts w:ascii="Times New Roman" w:hAnsi="Times New Roman"/>
          <w:sz w:val="22"/>
          <w:szCs w:val="22"/>
          <w:highlight w:val="lightGray"/>
        </w:rPr>
        <w:t>otherwise your application may be excluded</w:t>
      </w:r>
      <w:r w:rsidR="00E4329C" w:rsidRPr="003037F6">
        <w:rPr>
          <w:rFonts w:ascii="Times New Roman" w:hAnsi="Times New Roman"/>
          <w:sz w:val="22"/>
          <w:szCs w:val="22"/>
          <w:highlight w:val="lightGray"/>
        </w:rPr>
        <w:t>.</w:t>
      </w:r>
      <w:r w:rsidR="00E3289B" w:rsidRPr="003037F6">
        <w:rPr>
          <w:rFonts w:ascii="Times New Roman" w:hAnsi="Times New Roman"/>
          <w:sz w:val="22"/>
          <w:szCs w:val="22"/>
          <w:highlight w:val="lightGray"/>
        </w:rPr>
        <w:t>]</w:t>
      </w:r>
    </w:p>
    <w:p w14:paraId="41450D87" w14:textId="723535D7" w:rsidR="00BE0370" w:rsidRPr="00686E33" w:rsidRDefault="00BE0370" w:rsidP="00BE0370">
      <w:pPr>
        <w:ind w:right="-142"/>
        <w:jc w:val="both"/>
        <w:rPr>
          <w:rFonts w:ascii="Times New Roman" w:hAnsi="Times New Roman"/>
          <w:sz w:val="22"/>
          <w:szCs w:val="22"/>
          <w:highlight w:val="lightGray"/>
        </w:rPr>
      </w:pPr>
      <w:r w:rsidRPr="00F76CA6">
        <w:rPr>
          <w:rFonts w:ascii="Times New Roman" w:hAnsi="Times New Roman"/>
          <w:sz w:val="22"/>
          <w:szCs w:val="22"/>
          <w:highlight w:val="yellow"/>
        </w:rPr>
        <w:t xml:space="preserve">For grants </w:t>
      </w:r>
      <w:r w:rsidR="001668E9" w:rsidRPr="00F76CA6">
        <w:rPr>
          <w:rFonts w:ascii="Times New Roman" w:hAnsi="Times New Roman"/>
          <w:sz w:val="22"/>
          <w:szCs w:val="22"/>
          <w:highlight w:val="yellow"/>
        </w:rPr>
        <w:t>not exceeding</w:t>
      </w:r>
      <w:r w:rsidRPr="00F76CA6">
        <w:rPr>
          <w:rFonts w:ascii="Times New Roman" w:hAnsi="Times New Roman"/>
          <w:sz w:val="22"/>
          <w:szCs w:val="22"/>
          <w:highlight w:val="yellow"/>
        </w:rPr>
        <w:t xml:space="preserve"> EUR </w:t>
      </w:r>
      <w:r w:rsidR="005617B4">
        <w:rPr>
          <w:rFonts w:ascii="Times New Roman" w:hAnsi="Times New Roman"/>
          <w:sz w:val="22"/>
          <w:szCs w:val="22"/>
          <w:highlight w:val="yellow"/>
        </w:rPr>
        <w:t>15 000</w:t>
      </w:r>
      <w:r w:rsidR="00F27B4D">
        <w:rPr>
          <w:rFonts w:ascii="Times New Roman" w:hAnsi="Times New Roman"/>
          <w:sz w:val="22"/>
          <w:szCs w:val="22"/>
          <w:highlight w:val="yellow"/>
        </w:rPr>
        <w:t xml:space="preserve"> </w:t>
      </w:r>
      <w:r w:rsidRPr="00F76CA6">
        <w:rPr>
          <w:rFonts w:ascii="Times New Roman" w:hAnsi="Times New Roman"/>
          <w:sz w:val="22"/>
          <w:szCs w:val="22"/>
          <w:highlight w:val="yellow"/>
        </w:rPr>
        <w:t>:</w:t>
      </w:r>
      <w:r w:rsidRPr="00F76CA6">
        <w:rPr>
          <w:rFonts w:ascii="Times New Roman" w:hAnsi="Times New Roman"/>
          <w:sz w:val="22"/>
          <w:szCs w:val="22"/>
        </w:rPr>
        <w:t xml:space="preserve"> [</w:t>
      </w:r>
      <w:r w:rsidRPr="00686E33">
        <w:rPr>
          <w:rFonts w:ascii="Times New Roman" w:hAnsi="Times New Roman"/>
          <w:sz w:val="22"/>
          <w:szCs w:val="22"/>
          <w:highlight w:val="lightGray"/>
        </w:rPr>
        <w:t xml:space="preserve">I am pleased to inform you that the </w:t>
      </w:r>
      <w:r w:rsidR="00C7196B">
        <w:rPr>
          <w:rFonts w:ascii="Times New Roman" w:hAnsi="Times New Roman"/>
          <w:sz w:val="22"/>
          <w:szCs w:val="22"/>
          <w:highlight w:val="lightGray"/>
        </w:rPr>
        <w:t>c</w:t>
      </w:r>
      <w:r w:rsidRPr="00686E33">
        <w:rPr>
          <w:rFonts w:ascii="Times New Roman" w:hAnsi="Times New Roman"/>
          <w:sz w:val="22"/>
          <w:szCs w:val="22"/>
          <w:highlight w:val="lightGray"/>
        </w:rPr>
        <w:t xml:space="preserve">ontracting </w:t>
      </w:r>
      <w:r w:rsidR="00C7196B">
        <w:rPr>
          <w:rFonts w:ascii="Times New Roman" w:hAnsi="Times New Roman"/>
          <w:sz w:val="22"/>
          <w:szCs w:val="22"/>
          <w:highlight w:val="lightGray"/>
        </w:rPr>
        <w:t>a</w:t>
      </w:r>
      <w:r w:rsidRPr="00686E33">
        <w:rPr>
          <w:rFonts w:ascii="Times New Roman" w:hAnsi="Times New Roman"/>
          <w:sz w:val="22"/>
          <w:szCs w:val="22"/>
          <w:highlight w:val="lightGray"/>
        </w:rPr>
        <w:t>uthority has decided that you</w:t>
      </w:r>
      <w:r w:rsidR="00A92D14" w:rsidRPr="00686E33">
        <w:rPr>
          <w:rFonts w:ascii="Times New Roman" w:hAnsi="Times New Roman"/>
          <w:sz w:val="22"/>
          <w:szCs w:val="22"/>
          <w:highlight w:val="lightGray"/>
        </w:rPr>
        <w:t>r</w:t>
      </w:r>
      <w:r w:rsidRPr="00686E33">
        <w:rPr>
          <w:rFonts w:ascii="Times New Roman" w:hAnsi="Times New Roman"/>
          <w:sz w:val="22"/>
          <w:szCs w:val="22"/>
          <w:highlight w:val="lightGray"/>
        </w:rPr>
        <w:t xml:space="preserve"> application may be awarded a grant of a maximum of EUR</w:t>
      </w:r>
      <w:r w:rsidRPr="00F76CA6">
        <w:rPr>
          <w:rFonts w:ascii="Times New Roman" w:hAnsi="Times New Roman"/>
          <w:sz w:val="22"/>
          <w:szCs w:val="22"/>
        </w:rPr>
        <w:t xml:space="preserve"> </w:t>
      </w:r>
      <w:r w:rsidRPr="00686E33">
        <w:rPr>
          <w:rFonts w:ascii="Times New Roman" w:hAnsi="Times New Roman"/>
          <w:sz w:val="22"/>
          <w:szCs w:val="22"/>
          <w:highlight w:val="yellow"/>
        </w:rPr>
        <w:t>&lt;amount&gt;</w:t>
      </w:r>
      <w:r w:rsidRPr="00F76CA6">
        <w:rPr>
          <w:rFonts w:ascii="Times New Roman" w:hAnsi="Times New Roman"/>
          <w:sz w:val="22"/>
          <w:szCs w:val="22"/>
        </w:rPr>
        <w:t xml:space="preserve">, </w:t>
      </w:r>
      <w:r w:rsidRPr="003037F6">
        <w:rPr>
          <w:rFonts w:ascii="Times New Roman" w:hAnsi="Times New Roman"/>
          <w:sz w:val="22"/>
          <w:szCs w:val="22"/>
          <w:highlight w:val="lightGray"/>
        </w:rPr>
        <w:t>representing</w:t>
      </w:r>
      <w:r w:rsidRPr="00F76CA6">
        <w:rPr>
          <w:rFonts w:ascii="Times New Roman" w:hAnsi="Times New Roman"/>
          <w:sz w:val="22"/>
          <w:szCs w:val="22"/>
        </w:rPr>
        <w:t xml:space="preserve"> </w:t>
      </w:r>
      <w:r w:rsidRPr="00686E33">
        <w:rPr>
          <w:rFonts w:ascii="Times New Roman" w:hAnsi="Times New Roman"/>
          <w:sz w:val="22"/>
          <w:szCs w:val="22"/>
          <w:highlight w:val="yellow"/>
        </w:rPr>
        <w:t>&lt;..</w:t>
      </w:r>
      <w:r w:rsidR="00202F0F" w:rsidRPr="00686E33">
        <w:rPr>
          <w:rFonts w:ascii="Times New Roman" w:hAnsi="Times New Roman"/>
          <w:sz w:val="22"/>
          <w:szCs w:val="22"/>
          <w:highlight w:val="yellow"/>
        </w:rPr>
        <w:t>&gt;</w:t>
      </w:r>
      <w:r w:rsidR="00202F0F">
        <w:rPr>
          <w:rFonts w:ascii="Times New Roman" w:hAnsi="Times New Roman"/>
          <w:sz w:val="22"/>
          <w:szCs w:val="22"/>
        </w:rPr>
        <w:t xml:space="preserve"> </w:t>
      </w:r>
      <w:r w:rsidRPr="00686E33">
        <w:rPr>
          <w:rFonts w:ascii="Times New Roman" w:hAnsi="Times New Roman"/>
          <w:sz w:val="22"/>
          <w:szCs w:val="22"/>
          <w:highlight w:val="lightGray"/>
        </w:rPr>
        <w:t xml:space="preserve">% of the total </w:t>
      </w:r>
      <w:r w:rsidR="003E72A7" w:rsidRPr="00686E33">
        <w:rPr>
          <w:rFonts w:ascii="Times New Roman" w:hAnsi="Times New Roman"/>
          <w:sz w:val="22"/>
          <w:szCs w:val="22"/>
          <w:highlight w:val="lightGray"/>
        </w:rPr>
        <w:t xml:space="preserve">eligible </w:t>
      </w:r>
      <w:r w:rsidRPr="00686E33">
        <w:rPr>
          <w:rFonts w:ascii="Times New Roman" w:hAnsi="Times New Roman"/>
          <w:sz w:val="22"/>
          <w:szCs w:val="22"/>
          <w:highlight w:val="lightGray"/>
        </w:rPr>
        <w:t>cost</w:t>
      </w:r>
      <w:r w:rsidRPr="00F76CA6">
        <w:rPr>
          <w:rFonts w:ascii="Times New Roman" w:hAnsi="Times New Roman"/>
          <w:sz w:val="22"/>
          <w:szCs w:val="22"/>
        </w:rPr>
        <w:t xml:space="preserve"> </w:t>
      </w:r>
      <w:r w:rsidR="003E72A7" w:rsidRPr="00686E33">
        <w:rPr>
          <w:rFonts w:ascii="Times New Roman" w:hAnsi="Times New Roman"/>
          <w:sz w:val="22"/>
          <w:szCs w:val="22"/>
          <w:highlight w:val="lightGray"/>
        </w:rPr>
        <w:t>[</w:t>
      </w:r>
      <w:r w:rsidRPr="00686E33">
        <w:rPr>
          <w:rFonts w:ascii="Times New Roman" w:hAnsi="Times New Roman"/>
          <w:sz w:val="22"/>
          <w:szCs w:val="22"/>
          <w:highlight w:val="lightGray"/>
        </w:rPr>
        <w:t>and &lt;</w:t>
      </w:r>
      <w:r w:rsidRPr="00686E33">
        <w:rPr>
          <w:rFonts w:ascii="Times New Roman" w:hAnsi="Times New Roman"/>
          <w:sz w:val="22"/>
          <w:szCs w:val="22"/>
          <w:highlight w:val="yellow"/>
        </w:rPr>
        <w:t>..</w:t>
      </w:r>
      <w:r w:rsidR="00E3289B" w:rsidRPr="00686E33">
        <w:rPr>
          <w:rFonts w:ascii="Times New Roman" w:hAnsi="Times New Roman"/>
          <w:sz w:val="22"/>
          <w:szCs w:val="22"/>
          <w:highlight w:val="yellow"/>
        </w:rPr>
        <w:t>.</w:t>
      </w:r>
      <w:r w:rsidRPr="00686E33">
        <w:rPr>
          <w:rFonts w:ascii="Times New Roman" w:hAnsi="Times New Roman"/>
          <w:sz w:val="22"/>
          <w:szCs w:val="22"/>
          <w:highlight w:val="lightGray"/>
        </w:rPr>
        <w:t>&gt;</w:t>
      </w:r>
      <w:r w:rsidR="00E3289B">
        <w:rPr>
          <w:rFonts w:ascii="Times New Roman" w:hAnsi="Times New Roman"/>
          <w:sz w:val="22"/>
          <w:szCs w:val="22"/>
          <w:highlight w:val="lightGray"/>
        </w:rPr>
        <w:t>%</w:t>
      </w:r>
      <w:r w:rsidRPr="00686E33">
        <w:rPr>
          <w:rFonts w:ascii="Times New Roman" w:hAnsi="Times New Roman"/>
          <w:sz w:val="22"/>
          <w:szCs w:val="22"/>
          <w:highlight w:val="lightGray"/>
        </w:rPr>
        <w:t xml:space="preserve"> of the total </w:t>
      </w:r>
      <w:r w:rsidR="003E72A7" w:rsidRPr="00686E33">
        <w:rPr>
          <w:rFonts w:ascii="Times New Roman" w:hAnsi="Times New Roman"/>
          <w:sz w:val="22"/>
          <w:szCs w:val="22"/>
          <w:highlight w:val="lightGray"/>
        </w:rPr>
        <w:t>accepted</w:t>
      </w:r>
      <w:r w:rsidRPr="00686E33">
        <w:rPr>
          <w:rFonts w:ascii="Times New Roman" w:hAnsi="Times New Roman"/>
          <w:sz w:val="22"/>
          <w:szCs w:val="22"/>
          <w:highlight w:val="lightGray"/>
        </w:rPr>
        <w:t xml:space="preserve"> cost</w:t>
      </w:r>
      <w:r w:rsidR="003E72A7" w:rsidRPr="00686E33">
        <w:rPr>
          <w:rFonts w:ascii="Times New Roman" w:hAnsi="Times New Roman"/>
          <w:sz w:val="22"/>
          <w:szCs w:val="22"/>
          <w:highlight w:val="lightGray"/>
        </w:rPr>
        <w:t>]</w:t>
      </w:r>
      <w:r w:rsidRPr="00F76CA6">
        <w:rPr>
          <w:rFonts w:ascii="Times New Roman" w:hAnsi="Times New Roman"/>
          <w:sz w:val="22"/>
          <w:szCs w:val="22"/>
        </w:rPr>
        <w:t xml:space="preserve"> </w:t>
      </w:r>
      <w:r w:rsidRPr="00686E33">
        <w:rPr>
          <w:rFonts w:ascii="Times New Roman" w:hAnsi="Times New Roman"/>
          <w:sz w:val="22"/>
          <w:szCs w:val="22"/>
          <w:highlight w:val="lightGray"/>
        </w:rPr>
        <w:t>of the action.</w:t>
      </w:r>
    </w:p>
    <w:p w14:paraId="1124BE73" w14:textId="77777777" w:rsidR="00BE0370" w:rsidRPr="00686E33" w:rsidRDefault="00BE0370" w:rsidP="00BE0370">
      <w:pPr>
        <w:ind w:right="-142"/>
        <w:jc w:val="both"/>
        <w:rPr>
          <w:rFonts w:ascii="Times New Roman" w:hAnsi="Times New Roman"/>
          <w:sz w:val="22"/>
          <w:szCs w:val="22"/>
          <w:highlight w:val="lightGray"/>
        </w:rPr>
      </w:pPr>
      <w:r w:rsidRPr="00686E33">
        <w:rPr>
          <w:rFonts w:ascii="Times New Roman" w:hAnsi="Times New Roman"/>
          <w:sz w:val="22"/>
          <w:szCs w:val="22"/>
          <w:highlight w:val="lightGray"/>
        </w:rPr>
        <w:t xml:space="preserve">A grant contract between the </w:t>
      </w:r>
      <w:r w:rsidR="00C7196B">
        <w:rPr>
          <w:rFonts w:ascii="Times New Roman" w:hAnsi="Times New Roman"/>
          <w:sz w:val="22"/>
          <w:szCs w:val="22"/>
          <w:highlight w:val="lightGray"/>
        </w:rPr>
        <w:t>c</w:t>
      </w:r>
      <w:r w:rsidRPr="00686E33">
        <w:rPr>
          <w:rFonts w:ascii="Times New Roman" w:hAnsi="Times New Roman"/>
          <w:sz w:val="22"/>
          <w:szCs w:val="22"/>
          <w:highlight w:val="lightGray"/>
        </w:rPr>
        <w:t xml:space="preserve">ontracting </w:t>
      </w:r>
      <w:r w:rsidR="00C7196B">
        <w:rPr>
          <w:rFonts w:ascii="Times New Roman" w:hAnsi="Times New Roman"/>
          <w:sz w:val="22"/>
          <w:szCs w:val="22"/>
          <w:highlight w:val="lightGray"/>
        </w:rPr>
        <w:t>a</w:t>
      </w:r>
      <w:r w:rsidRPr="00686E33">
        <w:rPr>
          <w:rFonts w:ascii="Times New Roman" w:hAnsi="Times New Roman"/>
          <w:sz w:val="22"/>
          <w:szCs w:val="22"/>
          <w:highlight w:val="lightGray"/>
        </w:rPr>
        <w:t xml:space="preserve">uthority and your organisation will therefore be </w:t>
      </w:r>
      <w:r w:rsidR="00A92D14" w:rsidRPr="00686E33">
        <w:rPr>
          <w:rFonts w:ascii="Times New Roman" w:hAnsi="Times New Roman"/>
          <w:sz w:val="22"/>
          <w:szCs w:val="22"/>
          <w:highlight w:val="lightGray"/>
        </w:rPr>
        <w:t>drawn up</w:t>
      </w:r>
      <w:r w:rsidRPr="00686E33">
        <w:rPr>
          <w:rFonts w:ascii="Times New Roman" w:hAnsi="Times New Roman"/>
          <w:sz w:val="22"/>
          <w:szCs w:val="22"/>
          <w:highlight w:val="lightGray"/>
        </w:rPr>
        <w:t>.</w:t>
      </w:r>
    </w:p>
    <w:p w14:paraId="0E9B473F" w14:textId="650B0074" w:rsidR="00226865" w:rsidRPr="00F76CA6" w:rsidRDefault="00BE0370" w:rsidP="005D20C4">
      <w:pPr>
        <w:ind w:right="-142"/>
        <w:jc w:val="both"/>
        <w:rPr>
          <w:rFonts w:ascii="Times New Roman" w:hAnsi="Times New Roman"/>
          <w:sz w:val="22"/>
          <w:szCs w:val="22"/>
        </w:rPr>
      </w:pPr>
      <w:r w:rsidRPr="00686E33">
        <w:rPr>
          <w:rFonts w:ascii="Times New Roman" w:hAnsi="Times New Roman"/>
          <w:sz w:val="22"/>
          <w:szCs w:val="22"/>
          <w:highlight w:val="lightGray"/>
        </w:rPr>
        <w:t xml:space="preserve">Please note that this letter does not give you </w:t>
      </w:r>
      <w:r w:rsidR="00A92D14" w:rsidRPr="00686E33">
        <w:rPr>
          <w:rFonts w:ascii="Times New Roman" w:hAnsi="Times New Roman"/>
          <w:sz w:val="22"/>
          <w:szCs w:val="22"/>
          <w:highlight w:val="lightGray"/>
        </w:rPr>
        <w:t xml:space="preserve">a </w:t>
      </w:r>
      <w:r w:rsidRPr="00686E33">
        <w:rPr>
          <w:rFonts w:ascii="Times New Roman" w:hAnsi="Times New Roman"/>
          <w:sz w:val="22"/>
          <w:szCs w:val="22"/>
          <w:highlight w:val="lightGray"/>
        </w:rPr>
        <w:t>right to the grant. You will not acquire that right until both parties have signed the grant contract and then your right will depend upon the terms of the contract.]</w:t>
      </w:r>
      <w:r w:rsidR="00226865">
        <w:rPr>
          <w:rFonts w:ascii="Times New Roman" w:hAnsi="Times New Roman"/>
          <w:sz w:val="22"/>
          <w:szCs w:val="22"/>
        </w:rPr>
        <w:t xml:space="preserve"> </w:t>
      </w:r>
    </w:p>
    <w:p w14:paraId="02E39124" w14:textId="77777777" w:rsidR="009B0E99" w:rsidRDefault="009B0E99">
      <w:pPr>
        <w:rPr>
          <w:rFonts w:ascii="Times New Roman" w:hAnsi="Times New Roman"/>
          <w:sz w:val="22"/>
          <w:szCs w:val="22"/>
        </w:rPr>
      </w:pPr>
    </w:p>
    <w:p w14:paraId="53E4CCEB" w14:textId="721D3DB3" w:rsidR="009B0E99" w:rsidRDefault="004E3638" w:rsidP="003037F6">
      <w:pPr>
        <w:rPr>
          <w:rFonts w:ascii="Times New Roman" w:hAnsi="Times New Roman"/>
          <w:sz w:val="22"/>
          <w:szCs w:val="22"/>
        </w:rPr>
      </w:pPr>
      <w:r w:rsidRPr="00F76CA6">
        <w:rPr>
          <w:rFonts w:ascii="Times New Roman" w:hAnsi="Times New Roman"/>
          <w:sz w:val="22"/>
          <w:szCs w:val="22"/>
        </w:rPr>
        <w:t>Yours faithfully</w:t>
      </w:r>
      <w:r w:rsidR="00367544" w:rsidRPr="00F76CA6">
        <w:rPr>
          <w:rFonts w:ascii="Times New Roman" w:hAnsi="Times New Roman"/>
          <w:sz w:val="22"/>
          <w:szCs w:val="22"/>
        </w:rPr>
        <w:t>,</w:t>
      </w:r>
    </w:p>
    <w:p w14:paraId="52F2B081" w14:textId="77777777" w:rsidR="004E3638" w:rsidRPr="009A0464" w:rsidRDefault="004E3638" w:rsidP="003037F6">
      <w:pPr>
        <w:rPr>
          <w:rFonts w:ascii="Times New Roman" w:hAnsi="Times New Roman"/>
          <w:sz w:val="22"/>
          <w:szCs w:val="22"/>
        </w:rPr>
      </w:pPr>
      <w:r w:rsidRPr="009A0464">
        <w:rPr>
          <w:rFonts w:ascii="Times New Roman" w:hAnsi="Times New Roman"/>
          <w:sz w:val="22"/>
          <w:szCs w:val="22"/>
          <w:highlight w:val="yellow"/>
        </w:rPr>
        <w:t>&lt; Name &gt;</w:t>
      </w:r>
    </w:p>
    <w:sectPr w:rsidR="004E3638" w:rsidRPr="009A0464" w:rsidSect="008548C2">
      <w:headerReference w:type="even" r:id="rId10"/>
      <w:headerReference w:type="default" r:id="rId11"/>
      <w:footerReference w:type="even" r:id="rId12"/>
      <w:footerReference w:type="default" r:id="rId13"/>
      <w:headerReference w:type="first" r:id="rId14"/>
      <w:footerReference w:type="first" r:id="rId15"/>
      <w:pgSz w:w="11906" w:h="16838"/>
      <w:pgMar w:top="1440" w:right="1274" w:bottom="1440" w:left="1560" w:header="720" w:footer="4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AF6C4" w14:textId="77777777" w:rsidR="00647219" w:rsidRPr="00A92D14" w:rsidRDefault="00647219">
      <w:r w:rsidRPr="00A92D14">
        <w:separator/>
      </w:r>
    </w:p>
  </w:endnote>
  <w:endnote w:type="continuationSeparator" w:id="0">
    <w:p w14:paraId="1A40B61B" w14:textId="77777777" w:rsidR="00647219" w:rsidRPr="00A92D14" w:rsidRDefault="00647219">
      <w:r w:rsidRPr="00A92D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EE162" w14:textId="77777777" w:rsidR="00DD0E54" w:rsidRDefault="00DD0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98287" w14:textId="63B059CE" w:rsidR="00764D7B" w:rsidRPr="00A504AB" w:rsidRDefault="00542E27" w:rsidP="009A0464">
    <w:pPr>
      <w:pStyle w:val="Footer"/>
      <w:spacing w:before="120" w:after="0"/>
      <w:rPr>
        <w:rFonts w:ascii="Times New Roman" w:hAnsi="Times New Roman"/>
      </w:rPr>
    </w:pPr>
    <w:r>
      <w:rPr>
        <w:rFonts w:ascii="Times New Roman" w:hAnsi="Times New Roman"/>
        <w:b/>
      </w:rPr>
      <w:t>Dec</w:t>
    </w:r>
    <w:bookmarkStart w:id="0" w:name="_GoBack"/>
    <w:bookmarkEnd w:id="0"/>
    <w:r w:rsidR="009B0E99">
      <w:rPr>
        <w:rFonts w:ascii="Times New Roman" w:hAnsi="Times New Roman"/>
        <w:b/>
      </w:rPr>
      <w:t>ember</w:t>
    </w:r>
    <w:r w:rsidR="00334FF4" w:rsidRPr="00334FF4">
      <w:rPr>
        <w:rFonts w:ascii="Times New Roman" w:hAnsi="Times New Roman"/>
        <w:b/>
      </w:rPr>
      <w:t xml:space="preserve"> 202</w:t>
    </w:r>
    <w:r w:rsidR="009B0E99">
      <w:rPr>
        <w:rFonts w:ascii="Times New Roman" w:hAnsi="Times New Roman"/>
        <w:b/>
      </w:rPr>
      <w:t>1</w:t>
    </w:r>
    <w:r w:rsidR="00764D7B" w:rsidRPr="00A504AB">
      <w:rPr>
        <w:rFonts w:ascii="Times New Roman" w:hAnsi="Times New Roman"/>
      </w:rPr>
      <w:tab/>
    </w:r>
    <w:r w:rsidR="00764D7B" w:rsidRPr="00A504AB">
      <w:rPr>
        <w:rFonts w:ascii="Times New Roman" w:hAnsi="Times New Roman"/>
      </w:rPr>
      <w:tab/>
      <w:t xml:space="preserve">Page </w:t>
    </w:r>
    <w:r w:rsidR="00764D7B" w:rsidRPr="00A504AB">
      <w:rPr>
        <w:rFonts w:ascii="Times New Roman" w:hAnsi="Times New Roman"/>
      </w:rPr>
      <w:fldChar w:fldCharType="begin"/>
    </w:r>
    <w:r w:rsidR="00764D7B" w:rsidRPr="00A504AB">
      <w:rPr>
        <w:rFonts w:ascii="Times New Roman" w:hAnsi="Times New Roman"/>
      </w:rPr>
      <w:instrText xml:space="preserve"> PAGE </w:instrText>
    </w:r>
    <w:r w:rsidR="00764D7B" w:rsidRPr="00A504AB">
      <w:rPr>
        <w:rFonts w:ascii="Times New Roman" w:hAnsi="Times New Roman"/>
      </w:rPr>
      <w:fldChar w:fldCharType="separate"/>
    </w:r>
    <w:r>
      <w:rPr>
        <w:rFonts w:ascii="Times New Roman" w:hAnsi="Times New Roman"/>
        <w:noProof/>
      </w:rPr>
      <w:t>2</w:t>
    </w:r>
    <w:r w:rsidR="00764D7B" w:rsidRPr="00A504AB">
      <w:rPr>
        <w:rFonts w:ascii="Times New Roman" w:hAnsi="Times New Roman"/>
      </w:rPr>
      <w:fldChar w:fldCharType="end"/>
    </w:r>
    <w:r w:rsidR="00764D7B" w:rsidRPr="00A504AB">
      <w:rPr>
        <w:rFonts w:ascii="Times New Roman" w:hAnsi="Times New Roman"/>
      </w:rPr>
      <w:t xml:space="preserve"> of </w:t>
    </w:r>
    <w:r w:rsidR="00764D7B" w:rsidRPr="00A504AB">
      <w:rPr>
        <w:rFonts w:ascii="Times New Roman" w:hAnsi="Times New Roman"/>
      </w:rPr>
      <w:fldChar w:fldCharType="begin"/>
    </w:r>
    <w:r w:rsidR="00764D7B" w:rsidRPr="00A504AB">
      <w:rPr>
        <w:rFonts w:ascii="Times New Roman" w:hAnsi="Times New Roman"/>
      </w:rPr>
      <w:instrText xml:space="preserve"> NUMPAGES </w:instrText>
    </w:r>
    <w:r w:rsidR="00764D7B" w:rsidRPr="00A504AB">
      <w:rPr>
        <w:rFonts w:ascii="Times New Roman" w:hAnsi="Times New Roman"/>
      </w:rPr>
      <w:fldChar w:fldCharType="separate"/>
    </w:r>
    <w:r>
      <w:rPr>
        <w:rFonts w:ascii="Times New Roman" w:hAnsi="Times New Roman"/>
        <w:noProof/>
      </w:rPr>
      <w:t>2</w:t>
    </w:r>
    <w:r w:rsidR="00764D7B" w:rsidRPr="00A504AB">
      <w:rPr>
        <w:rFonts w:ascii="Times New Roman" w:hAnsi="Times New Roman"/>
      </w:rPr>
      <w:fldChar w:fldCharType="end"/>
    </w:r>
  </w:p>
  <w:p w14:paraId="66F13F98" w14:textId="77777777" w:rsidR="00764D7B" w:rsidRPr="00254AD3" w:rsidRDefault="00764D7B" w:rsidP="00254AD3">
    <w:pPr>
      <w:pStyle w:val="Footer"/>
      <w:spacing w:after="0"/>
      <w:rPr>
        <w:rFonts w:ascii="Times New Roman" w:hAnsi="Times New Roman"/>
      </w:rPr>
    </w:pPr>
    <w:r w:rsidRPr="00A504AB">
      <w:rPr>
        <w:rFonts w:ascii="Times New Roman" w:hAnsi="Times New Roman"/>
      </w:rPr>
      <w:fldChar w:fldCharType="begin"/>
    </w:r>
    <w:r w:rsidRPr="00A504AB">
      <w:rPr>
        <w:rFonts w:ascii="Times New Roman" w:hAnsi="Times New Roman"/>
      </w:rPr>
      <w:instrText xml:space="preserve"> FILENAME </w:instrText>
    </w:r>
    <w:r w:rsidRPr="00A504AB">
      <w:rPr>
        <w:rFonts w:ascii="Times New Roman" w:hAnsi="Times New Roman"/>
      </w:rPr>
      <w:fldChar w:fldCharType="separate"/>
    </w:r>
    <w:r>
      <w:rPr>
        <w:rFonts w:ascii="Times New Roman" w:hAnsi="Times New Roman"/>
        <w:noProof/>
      </w:rPr>
      <w:t>e9b_letter_step_2_en.doc</w:t>
    </w:r>
    <w:r w:rsidRPr="00A504A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703ED" w14:textId="4C96D839" w:rsidR="00764D7B" w:rsidRPr="00A504AB" w:rsidRDefault="00542E27" w:rsidP="009A0464">
    <w:pPr>
      <w:pStyle w:val="Footer"/>
      <w:spacing w:before="120" w:after="0"/>
      <w:rPr>
        <w:rFonts w:ascii="Times New Roman" w:hAnsi="Times New Roman"/>
      </w:rPr>
    </w:pPr>
    <w:r>
      <w:rPr>
        <w:rFonts w:ascii="Times New Roman" w:hAnsi="Times New Roman"/>
        <w:b/>
      </w:rPr>
      <w:t>Dece</w:t>
    </w:r>
    <w:r w:rsidR="009B0E99">
      <w:rPr>
        <w:rFonts w:ascii="Times New Roman" w:hAnsi="Times New Roman"/>
        <w:b/>
      </w:rPr>
      <w:t>mber</w:t>
    </w:r>
    <w:r w:rsidR="00334FF4" w:rsidRPr="00334FF4">
      <w:rPr>
        <w:rFonts w:ascii="Times New Roman" w:hAnsi="Times New Roman"/>
        <w:b/>
      </w:rPr>
      <w:t xml:space="preserve"> 202</w:t>
    </w:r>
    <w:r w:rsidR="009B0E99">
      <w:rPr>
        <w:rFonts w:ascii="Times New Roman" w:hAnsi="Times New Roman"/>
        <w:b/>
      </w:rPr>
      <w:t>1</w:t>
    </w:r>
    <w:r w:rsidR="00764D7B" w:rsidRPr="00A504AB">
      <w:rPr>
        <w:rFonts w:ascii="Times New Roman" w:hAnsi="Times New Roman"/>
      </w:rPr>
      <w:tab/>
    </w:r>
    <w:r w:rsidR="00764D7B" w:rsidRPr="00A504AB">
      <w:rPr>
        <w:rFonts w:ascii="Times New Roman" w:hAnsi="Times New Roman"/>
      </w:rPr>
      <w:tab/>
      <w:t xml:space="preserve">Page </w:t>
    </w:r>
    <w:r w:rsidR="00764D7B" w:rsidRPr="00A504AB">
      <w:rPr>
        <w:rFonts w:ascii="Times New Roman" w:hAnsi="Times New Roman"/>
      </w:rPr>
      <w:fldChar w:fldCharType="begin"/>
    </w:r>
    <w:r w:rsidR="00764D7B" w:rsidRPr="00A504AB">
      <w:rPr>
        <w:rFonts w:ascii="Times New Roman" w:hAnsi="Times New Roman"/>
      </w:rPr>
      <w:instrText xml:space="preserve"> PAGE </w:instrText>
    </w:r>
    <w:r w:rsidR="00764D7B" w:rsidRPr="00A504AB">
      <w:rPr>
        <w:rFonts w:ascii="Times New Roman" w:hAnsi="Times New Roman"/>
      </w:rPr>
      <w:fldChar w:fldCharType="separate"/>
    </w:r>
    <w:r>
      <w:rPr>
        <w:rFonts w:ascii="Times New Roman" w:hAnsi="Times New Roman"/>
        <w:noProof/>
      </w:rPr>
      <w:t>1</w:t>
    </w:r>
    <w:r w:rsidR="00764D7B" w:rsidRPr="00A504AB">
      <w:rPr>
        <w:rFonts w:ascii="Times New Roman" w:hAnsi="Times New Roman"/>
      </w:rPr>
      <w:fldChar w:fldCharType="end"/>
    </w:r>
    <w:r w:rsidR="00764D7B" w:rsidRPr="00A504AB">
      <w:rPr>
        <w:rFonts w:ascii="Times New Roman" w:hAnsi="Times New Roman"/>
      </w:rPr>
      <w:t xml:space="preserve"> of </w:t>
    </w:r>
    <w:r w:rsidR="00764D7B" w:rsidRPr="00A504AB">
      <w:rPr>
        <w:rFonts w:ascii="Times New Roman" w:hAnsi="Times New Roman"/>
      </w:rPr>
      <w:fldChar w:fldCharType="begin"/>
    </w:r>
    <w:r w:rsidR="00764D7B" w:rsidRPr="00A504AB">
      <w:rPr>
        <w:rFonts w:ascii="Times New Roman" w:hAnsi="Times New Roman"/>
      </w:rPr>
      <w:instrText xml:space="preserve"> NUMPAGES </w:instrText>
    </w:r>
    <w:r w:rsidR="00764D7B" w:rsidRPr="00A504AB">
      <w:rPr>
        <w:rFonts w:ascii="Times New Roman" w:hAnsi="Times New Roman"/>
      </w:rPr>
      <w:fldChar w:fldCharType="separate"/>
    </w:r>
    <w:r>
      <w:rPr>
        <w:rFonts w:ascii="Times New Roman" w:hAnsi="Times New Roman"/>
        <w:noProof/>
      </w:rPr>
      <w:t>2</w:t>
    </w:r>
    <w:r w:rsidR="00764D7B" w:rsidRPr="00A504AB">
      <w:rPr>
        <w:rFonts w:ascii="Times New Roman" w:hAnsi="Times New Roman"/>
      </w:rPr>
      <w:fldChar w:fldCharType="end"/>
    </w:r>
  </w:p>
  <w:p w14:paraId="2ECEA352" w14:textId="77777777" w:rsidR="00764D7B" w:rsidRPr="00254AD3" w:rsidRDefault="00764D7B" w:rsidP="00254AD3">
    <w:pPr>
      <w:pStyle w:val="Footer"/>
      <w:spacing w:after="0"/>
      <w:rPr>
        <w:rFonts w:ascii="Times New Roman" w:hAnsi="Times New Roman"/>
      </w:rPr>
    </w:pPr>
    <w:r w:rsidRPr="00A504AB">
      <w:rPr>
        <w:rFonts w:ascii="Times New Roman" w:hAnsi="Times New Roman"/>
      </w:rPr>
      <w:fldChar w:fldCharType="begin"/>
    </w:r>
    <w:r w:rsidRPr="00A504AB">
      <w:rPr>
        <w:rFonts w:ascii="Times New Roman" w:hAnsi="Times New Roman"/>
      </w:rPr>
      <w:instrText xml:space="preserve"> FILENAME </w:instrText>
    </w:r>
    <w:r w:rsidRPr="00A504AB">
      <w:rPr>
        <w:rFonts w:ascii="Times New Roman" w:hAnsi="Times New Roman"/>
      </w:rPr>
      <w:fldChar w:fldCharType="separate"/>
    </w:r>
    <w:r>
      <w:rPr>
        <w:rFonts w:ascii="Times New Roman" w:hAnsi="Times New Roman"/>
        <w:noProof/>
      </w:rPr>
      <w:t>e9b_letter_step_2_en.doc</w:t>
    </w:r>
    <w:r w:rsidRPr="00A504AB">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25DB7" w14:textId="77777777" w:rsidR="00647219" w:rsidRPr="00A92D14" w:rsidRDefault="00647219">
      <w:r w:rsidRPr="00A92D14">
        <w:separator/>
      </w:r>
    </w:p>
  </w:footnote>
  <w:footnote w:type="continuationSeparator" w:id="0">
    <w:p w14:paraId="35777ACE" w14:textId="77777777" w:rsidR="00647219" w:rsidRPr="00A92D14" w:rsidRDefault="00647219">
      <w:r w:rsidRPr="00A92D1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0EF42" w14:textId="77777777" w:rsidR="00DD0E54" w:rsidRDefault="00DD0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F41D4" w14:textId="77777777" w:rsidR="00764D7B" w:rsidRPr="00A92D14" w:rsidRDefault="00764D7B">
    <w:pPr>
      <w:pStyle w:val="Header"/>
      <w:spacing w:after="0"/>
      <w:jc w:val="center"/>
      <w:rPr>
        <w:rFonts w:ascii="Times New Roman" w:hAnsi="Times New Roman"/>
      </w:rPr>
    </w:pPr>
    <w:r w:rsidRPr="00A92D14">
      <w:rPr>
        <w:rFonts w:ascii="Times New Roman" w:hAnsi="Times New Roman"/>
        <w:b/>
        <w:i/>
      </w:rPr>
      <w:t xml:space="preserve">Step 2 </w:t>
    </w:r>
    <w:r>
      <w:rPr>
        <w:rFonts w:ascii="Times New Roman" w:hAnsi="Times New Roman"/>
        <w:b/>
        <w:i/>
      </w:rPr>
      <w:t>—</w:t>
    </w:r>
    <w:r w:rsidRPr="00A92D14">
      <w:rPr>
        <w:rFonts w:ascii="Times New Roman" w:hAnsi="Times New Roman"/>
        <w:b/>
        <w:i/>
      </w:rPr>
      <w:t xml:space="preserve"> Letter to applicants</w:t>
    </w:r>
    <w:r w:rsidRPr="00A92D14">
      <w:rPr>
        <w:rFonts w:ascii="Times New Roman" w:hAnsi="Times New Roman"/>
        <w:b/>
        <w:i/>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F4A0" w14:textId="77777777" w:rsidR="00403231" w:rsidRDefault="00403231" w:rsidP="00403231">
    <w:pPr>
      <w:pStyle w:val="Header"/>
      <w:jc w:val="center"/>
    </w:pPr>
    <w:r w:rsidRPr="00686E33">
      <w:rPr>
        <w:rFonts w:ascii="Times New Roman" w:hAnsi="Times New Roman"/>
        <w:b/>
        <w:sz w:val="22"/>
        <w:szCs w:val="22"/>
        <w:highlight w:val="yellow"/>
      </w:rPr>
      <w:t xml:space="preserve">&lt; </w:t>
    </w:r>
    <w:r w:rsidRPr="00686E33">
      <w:rPr>
        <w:rFonts w:ascii="Times New Roman" w:hAnsi="Times New Roman"/>
        <w:smallCaps/>
        <w:sz w:val="22"/>
        <w:szCs w:val="22"/>
        <w:highlight w:val="yellow"/>
      </w:rPr>
      <w:t xml:space="preserve">Letterhead of </w:t>
    </w:r>
    <w:r w:rsidR="00C7196B">
      <w:rPr>
        <w:rFonts w:ascii="Times New Roman" w:hAnsi="Times New Roman"/>
        <w:smallCaps/>
        <w:sz w:val="22"/>
        <w:szCs w:val="22"/>
        <w:highlight w:val="yellow"/>
      </w:rPr>
      <w:t>c</w:t>
    </w:r>
    <w:r w:rsidRPr="00686E33">
      <w:rPr>
        <w:rFonts w:ascii="Times New Roman" w:hAnsi="Times New Roman"/>
        <w:smallCaps/>
        <w:sz w:val="22"/>
        <w:szCs w:val="22"/>
        <w:highlight w:val="yellow"/>
      </w:rPr>
      <w:t xml:space="preserve">ontracting </w:t>
    </w:r>
    <w:r w:rsidR="00C7196B">
      <w:rPr>
        <w:rFonts w:ascii="Times New Roman" w:hAnsi="Times New Roman"/>
        <w:smallCaps/>
        <w:sz w:val="22"/>
        <w:szCs w:val="22"/>
        <w:highlight w:val="yellow"/>
      </w:rPr>
      <w:t>a</w:t>
    </w:r>
    <w:r w:rsidRPr="00686E33">
      <w:rPr>
        <w:rFonts w:ascii="Times New Roman" w:hAnsi="Times New Roman"/>
        <w:smallCaps/>
        <w:sz w:val="22"/>
        <w:szCs w:val="22"/>
        <w:highlight w:val="yellow"/>
      </w:rPr>
      <w:t>uthority</w:t>
    </w:r>
    <w:r w:rsidRPr="00686E33">
      <w:rPr>
        <w:rFonts w:ascii="Times New Roman" w:hAnsi="Times New Roman"/>
        <w:b/>
        <w:sz w:val="22"/>
        <w:szCs w:val="22"/>
        <w:highlight w:val="yellow"/>
      </w:rPr>
      <w:t xml:space="preserve"> &gt;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7A7"/>
    <w:multiLevelType w:val="multilevel"/>
    <w:tmpl w:val="583EAE98"/>
    <w:lvl w:ilvl="0">
      <w:start w:val="1"/>
      <w:numFmt w:val="decimal"/>
      <w:pStyle w:val="Application2"/>
      <w:lvlText w:val="%1."/>
      <w:legacy w:legacy="1" w:legacySpace="120" w:legacyIndent="480"/>
      <w:lvlJc w:val="left"/>
      <w:pPr>
        <w:ind w:left="482" w:hanging="480"/>
      </w:pPr>
    </w:lvl>
    <w:lvl w:ilvl="1">
      <w:start w:val="1"/>
      <w:numFmt w:val="decimal"/>
      <w:lvlText w:val="%1.%2."/>
      <w:legacy w:legacy="1" w:legacySpace="120" w:legacyIndent="720"/>
      <w:lvlJc w:val="left"/>
      <w:pPr>
        <w:ind w:left="1202" w:hanging="720"/>
      </w:pPr>
    </w:lvl>
    <w:lvl w:ilvl="2">
      <w:start w:val="1"/>
      <w:numFmt w:val="decimal"/>
      <w:lvlText w:val="%1.%2.%3."/>
      <w:legacy w:legacy="1" w:legacySpace="120" w:legacyIndent="720"/>
      <w:lvlJc w:val="left"/>
      <w:pPr>
        <w:ind w:left="1984" w:hanging="720"/>
      </w:pPr>
    </w:lvl>
    <w:lvl w:ilvl="3">
      <w:start w:val="1"/>
      <w:numFmt w:val="decimal"/>
      <w:lvlText w:val="%1.%2.%3.%4."/>
      <w:legacy w:legacy="1" w:legacySpace="120" w:legacyIndent="720"/>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1739D2"/>
    <w:multiLevelType w:val="singleLevel"/>
    <w:tmpl w:val="B79EBA66"/>
    <w:lvl w:ilvl="0">
      <w:start w:val="1"/>
      <w:numFmt w:val="decimal"/>
      <w:pStyle w:val="Clause"/>
      <w:lvlText w:val="%1."/>
      <w:lvlJc w:val="left"/>
      <w:pPr>
        <w:tabs>
          <w:tab w:val="num" w:pos="360"/>
        </w:tabs>
        <w:ind w:left="360" w:hanging="360"/>
      </w:pPr>
    </w:lvl>
  </w:abstractNum>
  <w:abstractNum w:abstractNumId="3" w15:restartNumberingAfterBreak="0">
    <w:nsid w:val="09D67507"/>
    <w:multiLevelType w:val="multilevel"/>
    <w:tmpl w:val="683E9FF6"/>
    <w:lvl w:ilvl="0">
      <w:start w:val="1"/>
      <w:numFmt w:val="decimal"/>
      <w:lvlText w:val="%1."/>
      <w:lvlJc w:val="left"/>
      <w:pPr>
        <w:tabs>
          <w:tab w:val="num" w:pos="482"/>
        </w:tabs>
        <w:ind w:left="482" w:hanging="482"/>
      </w:pPr>
    </w:lvl>
    <w:lvl w:ilvl="1">
      <w:start w:val="1"/>
      <w:numFmt w:val="decimal"/>
      <w:isLgl/>
      <w:lvlText w:val="%1.%2."/>
      <w:lvlJc w:val="left"/>
      <w:pPr>
        <w:tabs>
          <w:tab w:val="num" w:pos="1202"/>
        </w:tabs>
        <w:ind w:left="720" w:hanging="238"/>
      </w:pPr>
    </w:lvl>
    <w:lvl w:ilvl="2">
      <w:start w:val="1"/>
      <w:numFmt w:val="decimal"/>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1DD427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3CE5AE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49F2233"/>
    <w:multiLevelType w:val="singleLevel"/>
    <w:tmpl w:val="D6C0454C"/>
    <w:lvl w:ilvl="0">
      <w:start w:val="1"/>
      <w:numFmt w:val="decimal"/>
      <w:pStyle w:val="Application5"/>
      <w:lvlText w:val="%1."/>
      <w:lvlJc w:val="left"/>
      <w:pPr>
        <w:tabs>
          <w:tab w:val="num" w:pos="0"/>
        </w:tabs>
        <w:ind w:left="360" w:hanging="360"/>
      </w:p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4E03117"/>
    <w:multiLevelType w:val="multilevel"/>
    <w:tmpl w:val="132E2DF2"/>
    <w:lvl w:ilvl="0">
      <w:start w:val="3"/>
      <w:numFmt w:val="decimal"/>
      <w:pStyle w:val="Application3"/>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896787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970064D"/>
    <w:multiLevelType w:val="singleLevel"/>
    <w:tmpl w:val="235869C4"/>
    <w:lvl w:ilvl="0">
      <w:start w:val="1"/>
      <w:numFmt w:val="decimal"/>
      <w:lvlText w:val="%1."/>
      <w:lvlJc w:val="left"/>
      <w:pPr>
        <w:tabs>
          <w:tab w:val="num" w:pos="0"/>
        </w:tabs>
        <w:ind w:left="360" w:hanging="360"/>
      </w:pPr>
    </w:lvl>
  </w:abstractNum>
  <w:abstractNum w:abstractNumId="19" w15:restartNumberingAfterBreak="0">
    <w:nsid w:val="4B3329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576D31F1"/>
    <w:multiLevelType w:val="singleLevel"/>
    <w:tmpl w:val="3CB07CF0"/>
    <w:lvl w:ilvl="0">
      <w:start w:val="1"/>
      <w:numFmt w:val="decimal"/>
      <w:pStyle w:val="Application1"/>
      <w:lvlText w:val="%1."/>
      <w:lvlJc w:val="left"/>
      <w:pPr>
        <w:tabs>
          <w:tab w:val="num" w:pos="360"/>
        </w:tabs>
        <w:ind w:left="360" w:hanging="360"/>
      </w:pPr>
    </w:lvl>
  </w:abstractNum>
  <w:abstractNum w:abstractNumId="2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15:restartNumberingAfterBreak="0">
    <w:nsid w:val="72FF7AE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21"/>
  </w:num>
  <w:num w:numId="2">
    <w:abstractNumId w:val="18"/>
  </w:num>
  <w:num w:numId="3">
    <w:abstractNumId w:val="18"/>
  </w:num>
  <w:num w:numId="4">
    <w:abstractNumId w:val="3"/>
  </w:num>
  <w:num w:numId="5">
    <w:abstractNumId w:val="11"/>
  </w:num>
  <w:num w:numId="6">
    <w:abstractNumId w:val="21"/>
  </w:num>
  <w:num w:numId="7">
    <w:abstractNumId w:val="21"/>
  </w:num>
  <w:num w:numId="8">
    <w:abstractNumId w:val="18"/>
  </w:num>
  <w:num w:numId="9">
    <w:abstractNumId w:val="11"/>
  </w:num>
  <w:num w:numId="10">
    <w:abstractNumId w:val="0"/>
  </w:num>
  <w:num w:numId="11">
    <w:abstractNumId w:val="0"/>
  </w:num>
  <w:num w:numId="12">
    <w:abstractNumId w:val="0"/>
  </w:num>
  <w:num w:numId="13">
    <w:abstractNumId w:val="9"/>
  </w:num>
  <w:num w:numId="14">
    <w:abstractNumId w:val="2"/>
  </w:num>
  <w:num w:numId="15">
    <w:abstractNumId w:val="19"/>
  </w:num>
  <w:num w:numId="16">
    <w:abstractNumId w:val="17"/>
  </w:num>
  <w:num w:numId="17">
    <w:abstractNumId w:val="7"/>
  </w:num>
  <w:num w:numId="18">
    <w:abstractNumId w:val="6"/>
  </w:num>
  <w:num w:numId="19">
    <w:abstractNumId w:val="26"/>
  </w:num>
  <w:num w:numId="20">
    <w:abstractNumId w:val="20"/>
  </w:num>
  <w:num w:numId="21">
    <w:abstractNumId w:val="12"/>
  </w:num>
  <w:num w:numId="22">
    <w:abstractNumId w:val="10"/>
  </w:num>
  <w:num w:numId="23">
    <w:abstractNumId w:val="5"/>
  </w:num>
  <w:num w:numId="24">
    <w:abstractNumId w:val="4"/>
  </w:num>
  <w:num w:numId="25">
    <w:abstractNumId w:val="22"/>
  </w:num>
  <w:num w:numId="26">
    <w:abstractNumId w:val="24"/>
  </w:num>
  <w:num w:numId="27">
    <w:abstractNumId w:val="23"/>
  </w:num>
  <w:num w:numId="28">
    <w:abstractNumId w:val="25"/>
  </w:num>
  <w:num w:numId="29">
    <w:abstractNumId w:val="8"/>
  </w:num>
  <w:num w:numId="30">
    <w:abstractNumId w:val="13"/>
  </w:num>
  <w:num w:numId="31">
    <w:abstractNumId w:val="15"/>
  </w:num>
  <w:num w:numId="32">
    <w:abstractNumId w:val="14"/>
  </w:num>
  <w:num w:numId="33">
    <w:abstractNumId w:val="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4A57C3"/>
    <w:rsid w:val="0000145D"/>
    <w:rsid w:val="00014CAC"/>
    <w:rsid w:val="000173B3"/>
    <w:rsid w:val="0002336C"/>
    <w:rsid w:val="00031317"/>
    <w:rsid w:val="00034B99"/>
    <w:rsid w:val="00037503"/>
    <w:rsid w:val="00037DA9"/>
    <w:rsid w:val="00045494"/>
    <w:rsid w:val="00047BF3"/>
    <w:rsid w:val="000751F3"/>
    <w:rsid w:val="0008646D"/>
    <w:rsid w:val="00087DCC"/>
    <w:rsid w:val="000933E9"/>
    <w:rsid w:val="0009430F"/>
    <w:rsid w:val="00097146"/>
    <w:rsid w:val="00097CE0"/>
    <w:rsid w:val="000A2359"/>
    <w:rsid w:val="000A61BE"/>
    <w:rsid w:val="000A6D9A"/>
    <w:rsid w:val="000A7328"/>
    <w:rsid w:val="000B708E"/>
    <w:rsid w:val="000C56D6"/>
    <w:rsid w:val="000D2ED2"/>
    <w:rsid w:val="000D3C92"/>
    <w:rsid w:val="000F30A4"/>
    <w:rsid w:val="00102A33"/>
    <w:rsid w:val="001105E1"/>
    <w:rsid w:val="00113E06"/>
    <w:rsid w:val="00124521"/>
    <w:rsid w:val="001255E2"/>
    <w:rsid w:val="00125A5A"/>
    <w:rsid w:val="00132566"/>
    <w:rsid w:val="00132FF0"/>
    <w:rsid w:val="00156FC4"/>
    <w:rsid w:val="00165046"/>
    <w:rsid w:val="00165F9A"/>
    <w:rsid w:val="001668E9"/>
    <w:rsid w:val="001677F2"/>
    <w:rsid w:val="00171307"/>
    <w:rsid w:val="00183684"/>
    <w:rsid w:val="00185B3B"/>
    <w:rsid w:val="00196A1A"/>
    <w:rsid w:val="001A1181"/>
    <w:rsid w:val="001B4333"/>
    <w:rsid w:val="001B6F08"/>
    <w:rsid w:val="001D3D52"/>
    <w:rsid w:val="001E54BD"/>
    <w:rsid w:val="001F2069"/>
    <w:rsid w:val="001F4EFB"/>
    <w:rsid w:val="00202F0F"/>
    <w:rsid w:val="00205C10"/>
    <w:rsid w:val="00226865"/>
    <w:rsid w:val="0023093A"/>
    <w:rsid w:val="002336E6"/>
    <w:rsid w:val="00252752"/>
    <w:rsid w:val="00254AD3"/>
    <w:rsid w:val="002A2947"/>
    <w:rsid w:val="002A34FF"/>
    <w:rsid w:val="002A56F3"/>
    <w:rsid w:val="002B274E"/>
    <w:rsid w:val="002B7B33"/>
    <w:rsid w:val="002E1568"/>
    <w:rsid w:val="002E5D72"/>
    <w:rsid w:val="0030375B"/>
    <w:rsid w:val="003037F6"/>
    <w:rsid w:val="00320DB6"/>
    <w:rsid w:val="003336BB"/>
    <w:rsid w:val="00334FF4"/>
    <w:rsid w:val="00365150"/>
    <w:rsid w:val="00367544"/>
    <w:rsid w:val="0038281D"/>
    <w:rsid w:val="0038412F"/>
    <w:rsid w:val="00397D43"/>
    <w:rsid w:val="003B5717"/>
    <w:rsid w:val="003C0EF3"/>
    <w:rsid w:val="003E2D42"/>
    <w:rsid w:val="003E72A7"/>
    <w:rsid w:val="003F0934"/>
    <w:rsid w:val="003F0B6E"/>
    <w:rsid w:val="003F0E28"/>
    <w:rsid w:val="00403231"/>
    <w:rsid w:val="00405119"/>
    <w:rsid w:val="00430574"/>
    <w:rsid w:val="00435E6B"/>
    <w:rsid w:val="004367C1"/>
    <w:rsid w:val="00444AF6"/>
    <w:rsid w:val="004608A8"/>
    <w:rsid w:val="004632F0"/>
    <w:rsid w:val="00474D84"/>
    <w:rsid w:val="0047560B"/>
    <w:rsid w:val="0048104E"/>
    <w:rsid w:val="00482439"/>
    <w:rsid w:val="004852E5"/>
    <w:rsid w:val="00485404"/>
    <w:rsid w:val="004857DE"/>
    <w:rsid w:val="00485CA8"/>
    <w:rsid w:val="0049150C"/>
    <w:rsid w:val="004A57C3"/>
    <w:rsid w:val="004D713B"/>
    <w:rsid w:val="004E3638"/>
    <w:rsid w:val="004E4BBC"/>
    <w:rsid w:val="004F2741"/>
    <w:rsid w:val="004F2A79"/>
    <w:rsid w:val="004F683E"/>
    <w:rsid w:val="0050054F"/>
    <w:rsid w:val="005054BA"/>
    <w:rsid w:val="00523925"/>
    <w:rsid w:val="00524573"/>
    <w:rsid w:val="00542E27"/>
    <w:rsid w:val="00546C67"/>
    <w:rsid w:val="00561224"/>
    <w:rsid w:val="005617B4"/>
    <w:rsid w:val="00562408"/>
    <w:rsid w:val="00576AED"/>
    <w:rsid w:val="00590365"/>
    <w:rsid w:val="00591660"/>
    <w:rsid w:val="005916AD"/>
    <w:rsid w:val="00594C0F"/>
    <w:rsid w:val="0059623B"/>
    <w:rsid w:val="005D0DF2"/>
    <w:rsid w:val="005D20C4"/>
    <w:rsid w:val="005E68E6"/>
    <w:rsid w:val="005F2D68"/>
    <w:rsid w:val="005F452D"/>
    <w:rsid w:val="00601D98"/>
    <w:rsid w:val="00615D94"/>
    <w:rsid w:val="00623FFB"/>
    <w:rsid w:val="00635EF8"/>
    <w:rsid w:val="0064180B"/>
    <w:rsid w:val="00647219"/>
    <w:rsid w:val="00654A68"/>
    <w:rsid w:val="00665A9B"/>
    <w:rsid w:val="006712EA"/>
    <w:rsid w:val="0067362D"/>
    <w:rsid w:val="00673691"/>
    <w:rsid w:val="00686E33"/>
    <w:rsid w:val="00687DAF"/>
    <w:rsid w:val="00696655"/>
    <w:rsid w:val="00697812"/>
    <w:rsid w:val="006A143C"/>
    <w:rsid w:val="006B653E"/>
    <w:rsid w:val="006C1A8C"/>
    <w:rsid w:val="006C3703"/>
    <w:rsid w:val="006D1762"/>
    <w:rsid w:val="006D3161"/>
    <w:rsid w:val="006D333E"/>
    <w:rsid w:val="006D5D96"/>
    <w:rsid w:val="006D5DFA"/>
    <w:rsid w:val="006D7E46"/>
    <w:rsid w:val="006F172B"/>
    <w:rsid w:val="006F7B85"/>
    <w:rsid w:val="00701743"/>
    <w:rsid w:val="007057AF"/>
    <w:rsid w:val="00705FD7"/>
    <w:rsid w:val="00707E10"/>
    <w:rsid w:val="00711437"/>
    <w:rsid w:val="00711B20"/>
    <w:rsid w:val="00732863"/>
    <w:rsid w:val="007455D6"/>
    <w:rsid w:val="00764D7B"/>
    <w:rsid w:val="00772092"/>
    <w:rsid w:val="00772AF9"/>
    <w:rsid w:val="0078173F"/>
    <w:rsid w:val="00781B99"/>
    <w:rsid w:val="00792A26"/>
    <w:rsid w:val="007A6C00"/>
    <w:rsid w:val="007C6D65"/>
    <w:rsid w:val="007F64BE"/>
    <w:rsid w:val="0080273C"/>
    <w:rsid w:val="008219EB"/>
    <w:rsid w:val="00823FF5"/>
    <w:rsid w:val="00825AC3"/>
    <w:rsid w:val="00827223"/>
    <w:rsid w:val="00834697"/>
    <w:rsid w:val="00837B8F"/>
    <w:rsid w:val="00844329"/>
    <w:rsid w:val="008548C2"/>
    <w:rsid w:val="00855B43"/>
    <w:rsid w:val="008622DA"/>
    <w:rsid w:val="008779B7"/>
    <w:rsid w:val="0088526F"/>
    <w:rsid w:val="008B1471"/>
    <w:rsid w:val="008B1DDC"/>
    <w:rsid w:val="008B3D9F"/>
    <w:rsid w:val="008B462E"/>
    <w:rsid w:val="008B5868"/>
    <w:rsid w:val="008B6A56"/>
    <w:rsid w:val="008C0854"/>
    <w:rsid w:val="008C0C55"/>
    <w:rsid w:val="008C31A0"/>
    <w:rsid w:val="008C3649"/>
    <w:rsid w:val="008C4713"/>
    <w:rsid w:val="008D63B1"/>
    <w:rsid w:val="008E22B1"/>
    <w:rsid w:val="008E28C1"/>
    <w:rsid w:val="008F5511"/>
    <w:rsid w:val="008F7DE8"/>
    <w:rsid w:val="00904E86"/>
    <w:rsid w:val="00921A4C"/>
    <w:rsid w:val="009258A0"/>
    <w:rsid w:val="009304D5"/>
    <w:rsid w:val="009330F2"/>
    <w:rsid w:val="00934817"/>
    <w:rsid w:val="00942BB8"/>
    <w:rsid w:val="00953ABB"/>
    <w:rsid w:val="0098145B"/>
    <w:rsid w:val="009A0464"/>
    <w:rsid w:val="009B0E1E"/>
    <w:rsid w:val="009B0E99"/>
    <w:rsid w:val="009B1520"/>
    <w:rsid w:val="009B1FA4"/>
    <w:rsid w:val="009C2D4B"/>
    <w:rsid w:val="009C6458"/>
    <w:rsid w:val="009D1ABB"/>
    <w:rsid w:val="009D425A"/>
    <w:rsid w:val="009D5272"/>
    <w:rsid w:val="009E3D1D"/>
    <w:rsid w:val="009F6F67"/>
    <w:rsid w:val="00A12988"/>
    <w:rsid w:val="00A22FF4"/>
    <w:rsid w:val="00A254E9"/>
    <w:rsid w:val="00A42850"/>
    <w:rsid w:val="00A444FD"/>
    <w:rsid w:val="00A47B32"/>
    <w:rsid w:val="00A62148"/>
    <w:rsid w:val="00A6229B"/>
    <w:rsid w:val="00A64BE2"/>
    <w:rsid w:val="00A72C32"/>
    <w:rsid w:val="00A81179"/>
    <w:rsid w:val="00A85324"/>
    <w:rsid w:val="00A860AF"/>
    <w:rsid w:val="00A8742E"/>
    <w:rsid w:val="00A92D14"/>
    <w:rsid w:val="00AA2CDD"/>
    <w:rsid w:val="00AA63AC"/>
    <w:rsid w:val="00AB701B"/>
    <w:rsid w:val="00AB7C2C"/>
    <w:rsid w:val="00AC0222"/>
    <w:rsid w:val="00AC27FD"/>
    <w:rsid w:val="00AD36FC"/>
    <w:rsid w:val="00AE52AF"/>
    <w:rsid w:val="00AE7674"/>
    <w:rsid w:val="00B26C2E"/>
    <w:rsid w:val="00B34EC6"/>
    <w:rsid w:val="00B37D61"/>
    <w:rsid w:val="00B4528A"/>
    <w:rsid w:val="00B5294D"/>
    <w:rsid w:val="00B71416"/>
    <w:rsid w:val="00B82127"/>
    <w:rsid w:val="00B8478C"/>
    <w:rsid w:val="00B962C5"/>
    <w:rsid w:val="00BA44F9"/>
    <w:rsid w:val="00BA6392"/>
    <w:rsid w:val="00BB7AF4"/>
    <w:rsid w:val="00BE0370"/>
    <w:rsid w:val="00BE3DA1"/>
    <w:rsid w:val="00BF0249"/>
    <w:rsid w:val="00C01913"/>
    <w:rsid w:val="00C07943"/>
    <w:rsid w:val="00C1107C"/>
    <w:rsid w:val="00C22CA8"/>
    <w:rsid w:val="00C23551"/>
    <w:rsid w:val="00C36031"/>
    <w:rsid w:val="00C526F5"/>
    <w:rsid w:val="00C61C03"/>
    <w:rsid w:val="00C62306"/>
    <w:rsid w:val="00C63953"/>
    <w:rsid w:val="00C7196B"/>
    <w:rsid w:val="00C73BA3"/>
    <w:rsid w:val="00CA2D4B"/>
    <w:rsid w:val="00CB2CE6"/>
    <w:rsid w:val="00CC0187"/>
    <w:rsid w:val="00CD2A9A"/>
    <w:rsid w:val="00CF24F4"/>
    <w:rsid w:val="00CF3BAA"/>
    <w:rsid w:val="00D20C71"/>
    <w:rsid w:val="00D22CE5"/>
    <w:rsid w:val="00D33634"/>
    <w:rsid w:val="00D44823"/>
    <w:rsid w:val="00D472B5"/>
    <w:rsid w:val="00D51D49"/>
    <w:rsid w:val="00D81CD4"/>
    <w:rsid w:val="00D86ACA"/>
    <w:rsid w:val="00DA3A7B"/>
    <w:rsid w:val="00DA755D"/>
    <w:rsid w:val="00DB1A2E"/>
    <w:rsid w:val="00DB244A"/>
    <w:rsid w:val="00DC056C"/>
    <w:rsid w:val="00DC53DB"/>
    <w:rsid w:val="00DD0E54"/>
    <w:rsid w:val="00DD7D21"/>
    <w:rsid w:val="00E3085B"/>
    <w:rsid w:val="00E3289B"/>
    <w:rsid w:val="00E355F5"/>
    <w:rsid w:val="00E3560D"/>
    <w:rsid w:val="00E4329C"/>
    <w:rsid w:val="00E54945"/>
    <w:rsid w:val="00E72E03"/>
    <w:rsid w:val="00E8010E"/>
    <w:rsid w:val="00E938C3"/>
    <w:rsid w:val="00EA18B9"/>
    <w:rsid w:val="00EB461E"/>
    <w:rsid w:val="00EB58FF"/>
    <w:rsid w:val="00EB6331"/>
    <w:rsid w:val="00EB6886"/>
    <w:rsid w:val="00EB7817"/>
    <w:rsid w:val="00EC03D2"/>
    <w:rsid w:val="00EC3EED"/>
    <w:rsid w:val="00ED21F4"/>
    <w:rsid w:val="00ED3463"/>
    <w:rsid w:val="00ED6563"/>
    <w:rsid w:val="00EE3F99"/>
    <w:rsid w:val="00EF0B34"/>
    <w:rsid w:val="00EF695D"/>
    <w:rsid w:val="00F12F47"/>
    <w:rsid w:val="00F17224"/>
    <w:rsid w:val="00F27B4D"/>
    <w:rsid w:val="00F41DE6"/>
    <w:rsid w:val="00F5263E"/>
    <w:rsid w:val="00F72FD2"/>
    <w:rsid w:val="00F76CA6"/>
    <w:rsid w:val="00F97CA8"/>
    <w:rsid w:val="00FA399D"/>
    <w:rsid w:val="00FA72FB"/>
    <w:rsid w:val="00FB4842"/>
    <w:rsid w:val="00FD2D16"/>
    <w:rsid w:val="00FE0C0C"/>
    <w:rsid w:val="00FE65A1"/>
    <w:rsid w:val="00FF3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29A8991B"/>
  <w15:chartTrackingRefBased/>
  <w15:docId w15:val="{D8849F09-91DF-4793-9F45-A2DBA3A4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8C2"/>
    <w:pPr>
      <w:spacing w:after="240"/>
    </w:pPr>
    <w:rPr>
      <w:rFonts w:ascii="Arial" w:hAnsi="Arial"/>
    </w:rPr>
  </w:style>
  <w:style w:type="paragraph" w:styleId="Heading1">
    <w:name w:val="heading 1"/>
    <w:basedOn w:val="Normal"/>
    <w:next w:val="Normal"/>
    <w:qFormat/>
    <w:rsid w:val="008548C2"/>
    <w:pPr>
      <w:keepNext/>
      <w:spacing w:before="240" w:after="60"/>
      <w:outlineLvl w:val="0"/>
    </w:pPr>
    <w:rPr>
      <w:b/>
      <w:kern w:val="28"/>
      <w:sz w:val="28"/>
    </w:rPr>
  </w:style>
  <w:style w:type="paragraph" w:styleId="Heading2">
    <w:name w:val="heading 2"/>
    <w:basedOn w:val="Normal"/>
    <w:next w:val="Normal"/>
    <w:qFormat/>
    <w:rsid w:val="008548C2"/>
    <w:pPr>
      <w:keepNext/>
      <w:spacing w:before="240" w:after="60"/>
      <w:outlineLvl w:val="1"/>
    </w:pPr>
    <w:rPr>
      <w:b/>
      <w:i/>
      <w:sz w:val="24"/>
    </w:rPr>
  </w:style>
  <w:style w:type="paragraph" w:styleId="Heading3">
    <w:name w:val="heading 3"/>
    <w:basedOn w:val="Normal"/>
    <w:next w:val="Normal"/>
    <w:qFormat/>
    <w:rsid w:val="008548C2"/>
    <w:pPr>
      <w:keepNext/>
      <w:spacing w:before="120" w:after="120"/>
      <w:outlineLvl w:val="2"/>
    </w:pPr>
    <w:rPr>
      <w:b/>
    </w:rPr>
  </w:style>
  <w:style w:type="paragraph" w:styleId="Heading4">
    <w:name w:val="heading 4"/>
    <w:basedOn w:val="Normal"/>
    <w:next w:val="Text4"/>
    <w:qFormat/>
    <w:rsid w:val="008548C2"/>
    <w:pPr>
      <w:keepNext/>
      <w:ind w:left="2880" w:hanging="964"/>
      <w:jc w:val="both"/>
      <w:outlineLvl w:val="3"/>
    </w:pPr>
    <w:rPr>
      <w:rFonts w:ascii="Times New Roman" w:hAnsi="Times New Roman"/>
      <w:sz w:val="24"/>
      <w:lang w:eastAsia="fr-FR"/>
    </w:rPr>
  </w:style>
  <w:style w:type="paragraph" w:styleId="Heading5">
    <w:name w:val="heading 5"/>
    <w:basedOn w:val="Normal"/>
    <w:next w:val="Normal"/>
    <w:qFormat/>
    <w:rsid w:val="008548C2"/>
    <w:pPr>
      <w:spacing w:before="240" w:after="60"/>
      <w:ind w:left="3332" w:hanging="708"/>
      <w:jc w:val="both"/>
      <w:outlineLvl w:val="4"/>
    </w:pPr>
    <w:rPr>
      <w:sz w:val="22"/>
      <w:lang w:eastAsia="fr-FR"/>
    </w:rPr>
  </w:style>
  <w:style w:type="paragraph" w:styleId="Heading6">
    <w:name w:val="heading 6"/>
    <w:basedOn w:val="Normal"/>
    <w:next w:val="Normal"/>
    <w:qFormat/>
    <w:rsid w:val="008548C2"/>
    <w:pPr>
      <w:spacing w:before="240" w:after="60"/>
      <w:ind w:left="4040" w:hanging="708"/>
      <w:jc w:val="both"/>
      <w:outlineLvl w:val="5"/>
    </w:pPr>
    <w:rPr>
      <w:i/>
      <w:sz w:val="22"/>
      <w:lang w:eastAsia="fr-FR"/>
    </w:rPr>
  </w:style>
  <w:style w:type="paragraph" w:styleId="Heading7">
    <w:name w:val="heading 7"/>
    <w:basedOn w:val="Normal"/>
    <w:next w:val="Normal"/>
    <w:qFormat/>
    <w:rsid w:val="008548C2"/>
    <w:pPr>
      <w:spacing w:before="240" w:after="60"/>
      <w:ind w:left="4748" w:hanging="708"/>
      <w:jc w:val="both"/>
      <w:outlineLvl w:val="6"/>
    </w:pPr>
    <w:rPr>
      <w:lang w:eastAsia="fr-FR"/>
    </w:rPr>
  </w:style>
  <w:style w:type="paragraph" w:styleId="Heading8">
    <w:name w:val="heading 8"/>
    <w:basedOn w:val="Normal"/>
    <w:next w:val="Normal"/>
    <w:qFormat/>
    <w:rsid w:val="008548C2"/>
    <w:pPr>
      <w:spacing w:before="240" w:after="60"/>
      <w:ind w:left="5456" w:hanging="708"/>
      <w:jc w:val="both"/>
      <w:outlineLvl w:val="7"/>
    </w:pPr>
    <w:rPr>
      <w:i/>
      <w:lang w:eastAsia="fr-FR"/>
    </w:rPr>
  </w:style>
  <w:style w:type="paragraph" w:styleId="Heading9">
    <w:name w:val="heading 9"/>
    <w:basedOn w:val="Normal"/>
    <w:next w:val="Normal"/>
    <w:qFormat/>
    <w:rsid w:val="008548C2"/>
    <w:pPr>
      <w:spacing w:before="240" w:after="60"/>
      <w:ind w:left="6164" w:hanging="708"/>
      <w:jc w:val="both"/>
      <w:outlineLvl w:val="8"/>
    </w:pPr>
    <w:rPr>
      <w:i/>
      <w:sz w:val="1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numPr>
        <w:numId w:val="7"/>
      </w:numPr>
      <w:spacing w:before="0" w:after="480"/>
    </w:pPr>
    <w:rPr>
      <w:caps/>
    </w:rPr>
  </w:style>
  <w:style w:type="paragraph" w:customStyle="1" w:styleId="Application2">
    <w:name w:val="Application2"/>
    <w:basedOn w:val="Normal"/>
    <w:pPr>
      <w:widowControl w:val="0"/>
      <w:numPr>
        <w:numId w:val="12"/>
      </w:numPr>
      <w:tabs>
        <w:tab w:val="left" w:pos="567"/>
      </w:tabs>
      <w:suppressAutoHyphens/>
      <w:spacing w:after="120"/>
      <w:jc w:val="both"/>
    </w:pPr>
    <w:rPr>
      <w:b/>
      <w:spacing w:val="-2"/>
      <w:sz w:val="22"/>
    </w:rPr>
  </w:style>
  <w:style w:type="paragraph" w:customStyle="1" w:styleId="Application3">
    <w:name w:val="Application3"/>
    <w:basedOn w:val="Normal"/>
    <w:pPr>
      <w:widowControl w:val="0"/>
      <w:numPr>
        <w:numId w:val="9"/>
      </w:numPr>
      <w:tabs>
        <w:tab w:val="right" w:pos="8789"/>
      </w:tabs>
      <w:suppressAutoHyphens/>
      <w:jc w:val="both"/>
    </w:pPr>
    <w:rPr>
      <w:b/>
      <w:spacing w:val="-2"/>
      <w:sz w:val="2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13"/>
      </w:numPr>
      <w:tabs>
        <w:tab w:val="clear" w:pos="567"/>
      </w:tabs>
    </w:pPr>
    <w:rPr>
      <w:sz w:val="24"/>
    </w:rPr>
  </w:style>
  <w:style w:type="paragraph" w:customStyle="1" w:styleId="Article">
    <w:name w:val="Article"/>
    <w:basedOn w:val="Normal"/>
    <w:autoRedefine/>
    <w:rPr>
      <w:b/>
      <w:sz w:val="22"/>
      <w:u w:val="single"/>
    </w:rPr>
  </w:style>
  <w:style w:type="paragraph" w:customStyle="1" w:styleId="Clause">
    <w:name w:val="Clause"/>
    <w:basedOn w:val="Normal"/>
    <w:autoRedefine/>
    <w:pPr>
      <w:numPr>
        <w:numId w:val="14"/>
      </w:numPr>
    </w:pPr>
    <w:rPr>
      <w:sz w:val="22"/>
    </w:rPr>
  </w:style>
  <w:style w:type="paragraph" w:customStyle="1" w:styleId="Definition">
    <w:name w:val="Definition"/>
    <w:basedOn w:val="Normal"/>
    <w:autoRedefine/>
    <w:pPr>
      <w:numPr>
        <w:ilvl w:val="12"/>
      </w:numPr>
      <w:spacing w:before="120"/>
      <w:ind w:left="2268" w:hanging="567"/>
      <w:jc w:val="both"/>
    </w:pPr>
    <w:rPr>
      <w:rFonts w:ascii="Optima" w:hAnsi="Optima"/>
      <w:u w:val="single"/>
    </w:rPr>
  </w:style>
  <w:style w:type="paragraph" w:styleId="FootnoteText">
    <w:name w:val="footnote text"/>
    <w:basedOn w:val="Normal"/>
    <w:semiHidden/>
    <w:rsid w:val="008548C2"/>
  </w:style>
  <w:style w:type="character" w:styleId="FootnoteReference">
    <w:name w:val="footnote reference"/>
    <w:semiHidden/>
    <w:rsid w:val="008548C2"/>
    <w:rPr>
      <w:vertAlign w:val="superscript"/>
    </w:rPr>
  </w:style>
  <w:style w:type="character" w:styleId="Hyperlink">
    <w:name w:val="Hyperlink"/>
    <w:rPr>
      <w:color w:val="0000FF"/>
      <w:u w:val="single"/>
    </w:rPr>
  </w:style>
  <w:style w:type="paragraph" w:styleId="Header">
    <w:name w:val="header"/>
    <w:basedOn w:val="Normal"/>
    <w:rsid w:val="008548C2"/>
    <w:pPr>
      <w:tabs>
        <w:tab w:val="center" w:pos="4320"/>
        <w:tab w:val="right" w:pos="8640"/>
      </w:tabs>
    </w:pPr>
  </w:style>
  <w:style w:type="paragraph" w:styleId="Footer">
    <w:name w:val="footer"/>
    <w:basedOn w:val="Normal"/>
    <w:link w:val="FooterChar"/>
    <w:rsid w:val="008548C2"/>
    <w:pPr>
      <w:tabs>
        <w:tab w:val="center" w:pos="4320"/>
        <w:tab w:val="right" w:pos="8640"/>
      </w:tabs>
    </w:pPr>
  </w:style>
  <w:style w:type="character" w:styleId="PageNumber">
    <w:name w:val="page number"/>
    <w:basedOn w:val="DefaultParagraphFont"/>
  </w:style>
  <w:style w:type="character" w:styleId="FollowedHyperlink">
    <w:name w:val="FollowedHyperlink"/>
    <w:rsid w:val="008548C2"/>
    <w:rPr>
      <w:color w:val="800080"/>
      <w:u w:val="single"/>
    </w:rPr>
  </w:style>
  <w:style w:type="paragraph" w:styleId="BalloonText">
    <w:name w:val="Balloon Text"/>
    <w:basedOn w:val="Normal"/>
    <w:semiHidden/>
    <w:rsid w:val="008D63B1"/>
    <w:rPr>
      <w:rFonts w:ascii="Tahoma" w:hAnsi="Tahoma" w:cs="Tahoma"/>
      <w:sz w:val="16"/>
      <w:szCs w:val="16"/>
    </w:rPr>
  </w:style>
  <w:style w:type="paragraph" w:customStyle="1" w:styleId="Address">
    <w:name w:val="Address"/>
    <w:basedOn w:val="Normal"/>
    <w:rsid w:val="008548C2"/>
    <w:pPr>
      <w:spacing w:after="0"/>
    </w:pPr>
    <w:rPr>
      <w:rFonts w:ascii="Times New Roman" w:hAnsi="Times New Roman"/>
      <w:sz w:val="24"/>
      <w:lang w:eastAsia="fr-FR"/>
    </w:rPr>
  </w:style>
  <w:style w:type="paragraph" w:customStyle="1" w:styleId="AddressTL">
    <w:name w:val="AddressTL"/>
    <w:basedOn w:val="Normal"/>
    <w:next w:val="Normal"/>
    <w:rsid w:val="008548C2"/>
    <w:pPr>
      <w:spacing w:after="720"/>
    </w:pPr>
    <w:rPr>
      <w:rFonts w:ascii="Times New Roman" w:hAnsi="Times New Roman"/>
      <w:sz w:val="24"/>
      <w:lang w:eastAsia="fr-FR"/>
    </w:rPr>
  </w:style>
  <w:style w:type="paragraph" w:customStyle="1" w:styleId="AddressTR">
    <w:name w:val="AddressTR"/>
    <w:basedOn w:val="Normal"/>
    <w:next w:val="Normal"/>
    <w:rsid w:val="008548C2"/>
    <w:pPr>
      <w:spacing w:after="720"/>
      <w:ind w:left="5103"/>
    </w:pPr>
    <w:rPr>
      <w:rFonts w:ascii="Times New Roman" w:hAnsi="Times New Roman"/>
      <w:sz w:val="24"/>
      <w:lang w:eastAsia="fr-FR"/>
    </w:rPr>
  </w:style>
  <w:style w:type="paragraph" w:styleId="Closing">
    <w:name w:val="Closing"/>
    <w:basedOn w:val="Normal"/>
    <w:next w:val="Signature"/>
    <w:rsid w:val="008548C2"/>
    <w:pPr>
      <w:tabs>
        <w:tab w:val="left" w:pos="5103"/>
      </w:tabs>
      <w:spacing w:before="240"/>
      <w:ind w:left="5103"/>
    </w:pPr>
    <w:rPr>
      <w:rFonts w:ascii="Times New Roman" w:hAnsi="Times New Roman"/>
      <w:sz w:val="24"/>
      <w:lang w:eastAsia="fr-FR"/>
    </w:rPr>
  </w:style>
  <w:style w:type="paragraph" w:styleId="Signature">
    <w:name w:val="Signature"/>
    <w:basedOn w:val="Normal"/>
    <w:next w:val="Enclosures"/>
    <w:rsid w:val="008548C2"/>
    <w:pPr>
      <w:tabs>
        <w:tab w:val="left" w:pos="5103"/>
      </w:tabs>
      <w:spacing w:before="1200" w:after="0"/>
      <w:ind w:left="5103"/>
      <w:jc w:val="center"/>
    </w:pPr>
    <w:rPr>
      <w:rFonts w:ascii="Times New Roman" w:hAnsi="Times New Roman"/>
      <w:sz w:val="24"/>
      <w:lang w:eastAsia="fr-FR"/>
    </w:rPr>
  </w:style>
  <w:style w:type="paragraph" w:customStyle="1" w:styleId="Copies">
    <w:name w:val="Copies"/>
    <w:basedOn w:val="Normal"/>
    <w:next w:val="Normal"/>
    <w:rsid w:val="008548C2"/>
    <w:pPr>
      <w:tabs>
        <w:tab w:val="left" w:pos="2512"/>
        <w:tab w:val="left" w:pos="2762"/>
        <w:tab w:val="left" w:pos="5642"/>
        <w:tab w:val="left" w:pos="6362"/>
        <w:tab w:val="left" w:pos="6720"/>
      </w:tabs>
      <w:spacing w:before="480" w:after="0"/>
      <w:ind w:left="1792" w:hanging="1792"/>
    </w:pPr>
    <w:rPr>
      <w:rFonts w:ascii="Times New Roman" w:hAnsi="Times New Roman"/>
      <w:sz w:val="24"/>
      <w:lang w:eastAsia="fr-FR"/>
    </w:rPr>
  </w:style>
  <w:style w:type="paragraph" w:styleId="Date">
    <w:name w:val="Date"/>
    <w:basedOn w:val="Normal"/>
    <w:next w:val="References"/>
    <w:rsid w:val="008548C2"/>
    <w:pPr>
      <w:spacing w:after="0"/>
      <w:ind w:left="5103" w:right="-567"/>
    </w:pPr>
    <w:rPr>
      <w:rFonts w:ascii="Times New Roman" w:hAnsi="Times New Roman"/>
      <w:sz w:val="24"/>
      <w:lang w:eastAsia="fr-FR"/>
    </w:rPr>
  </w:style>
  <w:style w:type="paragraph" w:customStyle="1" w:styleId="DoubSign">
    <w:name w:val="DoubSign"/>
    <w:basedOn w:val="Normal"/>
    <w:next w:val="Enclosures"/>
    <w:rsid w:val="008548C2"/>
    <w:pPr>
      <w:tabs>
        <w:tab w:val="left" w:pos="5103"/>
      </w:tabs>
      <w:spacing w:before="1200" w:after="0"/>
    </w:pPr>
    <w:rPr>
      <w:rFonts w:ascii="Times New Roman" w:hAnsi="Times New Roman"/>
      <w:sz w:val="24"/>
      <w:lang w:eastAsia="fr-FR"/>
    </w:rPr>
  </w:style>
  <w:style w:type="paragraph" w:customStyle="1" w:styleId="Enclosures">
    <w:name w:val="Enclosures"/>
    <w:basedOn w:val="Normal"/>
    <w:next w:val="Participants"/>
    <w:rsid w:val="008548C2"/>
    <w:pPr>
      <w:keepNext/>
      <w:keepLines/>
      <w:tabs>
        <w:tab w:val="left" w:pos="5642"/>
      </w:tabs>
      <w:spacing w:before="480" w:after="0"/>
      <w:ind w:left="1792" w:hanging="1792"/>
    </w:pPr>
    <w:rPr>
      <w:rFonts w:ascii="Times New Roman" w:hAnsi="Times New Roman"/>
      <w:sz w:val="24"/>
      <w:lang w:eastAsia="fr-FR"/>
    </w:rPr>
  </w:style>
  <w:style w:type="paragraph" w:styleId="EnvelopeAddress">
    <w:name w:val="envelope address"/>
    <w:basedOn w:val="Normal"/>
    <w:rsid w:val="008548C2"/>
    <w:pPr>
      <w:framePr w:w="7920" w:h="1980" w:hRule="exact" w:hSpace="180" w:wrap="auto" w:hAnchor="page" w:xAlign="center" w:yAlign="bottom"/>
      <w:spacing w:after="0"/>
      <w:jc w:val="both"/>
    </w:pPr>
    <w:rPr>
      <w:rFonts w:ascii="Times New Roman" w:hAnsi="Times New Roman"/>
      <w:sz w:val="24"/>
      <w:lang w:eastAsia="fr-FR"/>
    </w:rPr>
  </w:style>
  <w:style w:type="paragraph" w:styleId="EnvelopeReturn">
    <w:name w:val="envelope return"/>
    <w:basedOn w:val="Normal"/>
    <w:rsid w:val="008548C2"/>
    <w:pPr>
      <w:spacing w:after="0"/>
      <w:jc w:val="both"/>
    </w:pPr>
    <w:rPr>
      <w:rFonts w:ascii="Times New Roman" w:hAnsi="Times New Roman"/>
      <w:lang w:eastAsia="fr-FR"/>
    </w:rPr>
  </w:style>
  <w:style w:type="paragraph" w:customStyle="1" w:styleId="NoteHead">
    <w:name w:val="NoteHead"/>
    <w:basedOn w:val="Normal"/>
    <w:next w:val="Subject"/>
    <w:rsid w:val="008548C2"/>
    <w:pPr>
      <w:spacing w:before="720" w:after="720"/>
      <w:jc w:val="center"/>
    </w:pPr>
    <w:rPr>
      <w:rFonts w:ascii="Times New Roman" w:hAnsi="Times New Roman"/>
      <w:b/>
      <w:smallCaps/>
      <w:sz w:val="24"/>
      <w:lang w:eastAsia="fr-FR"/>
    </w:rPr>
  </w:style>
  <w:style w:type="paragraph" w:customStyle="1" w:styleId="NoteList">
    <w:name w:val="NoteList"/>
    <w:basedOn w:val="Normal"/>
    <w:next w:val="Subject"/>
    <w:rsid w:val="008548C2"/>
    <w:pPr>
      <w:tabs>
        <w:tab w:val="left" w:pos="5823"/>
      </w:tabs>
      <w:spacing w:before="720" w:after="720"/>
      <w:ind w:left="5104" w:hanging="3119"/>
    </w:pPr>
    <w:rPr>
      <w:rFonts w:ascii="Times New Roman" w:hAnsi="Times New Roman"/>
      <w:b/>
      <w:smallCaps/>
      <w:sz w:val="24"/>
      <w:lang w:eastAsia="fr-FR"/>
    </w:rPr>
  </w:style>
  <w:style w:type="paragraph" w:customStyle="1" w:styleId="NumPar1">
    <w:name w:val="NumPar 1"/>
    <w:basedOn w:val="Heading1"/>
    <w:next w:val="Text1"/>
    <w:rsid w:val="008548C2"/>
    <w:pPr>
      <w:keepNext w:val="0"/>
      <w:spacing w:before="0" w:after="240"/>
      <w:ind w:left="483" w:hanging="483"/>
      <w:jc w:val="both"/>
    </w:pPr>
    <w:rPr>
      <w:rFonts w:ascii="Times New Roman" w:hAnsi="Times New Roman"/>
      <w:b w:val="0"/>
      <w:kern w:val="0"/>
      <w:sz w:val="24"/>
      <w:lang w:eastAsia="fr-FR"/>
    </w:rPr>
  </w:style>
  <w:style w:type="paragraph" w:customStyle="1" w:styleId="NumPar2">
    <w:name w:val="NumPar 2"/>
    <w:basedOn w:val="Heading2"/>
    <w:next w:val="Text2"/>
    <w:rsid w:val="008548C2"/>
    <w:pPr>
      <w:keepNext w:val="0"/>
      <w:numPr>
        <w:ilvl w:val="1"/>
      </w:numPr>
      <w:spacing w:before="0" w:after="240"/>
      <w:ind w:left="1077" w:hanging="595"/>
      <w:jc w:val="both"/>
    </w:pPr>
    <w:rPr>
      <w:rFonts w:ascii="Times New Roman" w:hAnsi="Times New Roman"/>
      <w:b w:val="0"/>
      <w:i w:val="0"/>
      <w:lang w:eastAsia="fr-FR"/>
    </w:rPr>
  </w:style>
  <w:style w:type="paragraph" w:customStyle="1" w:styleId="NumPar3">
    <w:name w:val="NumPar 3"/>
    <w:basedOn w:val="Heading3"/>
    <w:next w:val="Text3"/>
    <w:rsid w:val="008548C2"/>
    <w:pPr>
      <w:keepNext w:val="0"/>
      <w:numPr>
        <w:ilvl w:val="2"/>
      </w:numPr>
      <w:spacing w:before="0" w:after="240"/>
      <w:ind w:left="1917" w:hanging="840"/>
      <w:jc w:val="both"/>
    </w:pPr>
    <w:rPr>
      <w:rFonts w:ascii="Times New Roman" w:hAnsi="Times New Roman"/>
      <w:b w:val="0"/>
      <w:sz w:val="24"/>
      <w:lang w:eastAsia="fr-FR"/>
    </w:rPr>
  </w:style>
  <w:style w:type="paragraph" w:customStyle="1" w:styleId="NumPar4">
    <w:name w:val="NumPar 4"/>
    <w:basedOn w:val="Heading4"/>
    <w:next w:val="Text4"/>
    <w:rsid w:val="008548C2"/>
    <w:pPr>
      <w:keepNext w:val="0"/>
      <w:numPr>
        <w:ilvl w:val="3"/>
      </w:numPr>
      <w:ind w:left="2880" w:hanging="964"/>
    </w:pPr>
  </w:style>
  <w:style w:type="paragraph" w:customStyle="1" w:styleId="Participants">
    <w:name w:val="Participants"/>
    <w:basedOn w:val="Normal"/>
    <w:next w:val="Copies"/>
    <w:rsid w:val="008548C2"/>
    <w:pPr>
      <w:tabs>
        <w:tab w:val="left" w:pos="2512"/>
        <w:tab w:val="left" w:pos="2762"/>
        <w:tab w:val="left" w:pos="5642"/>
        <w:tab w:val="left" w:pos="6362"/>
        <w:tab w:val="left" w:pos="6720"/>
      </w:tabs>
      <w:spacing w:before="480" w:after="0"/>
      <w:ind w:left="1792" w:hanging="1792"/>
    </w:pPr>
    <w:rPr>
      <w:rFonts w:ascii="Times New Roman" w:hAnsi="Times New Roman"/>
      <w:sz w:val="24"/>
      <w:lang w:eastAsia="fr-FR"/>
    </w:rPr>
  </w:style>
  <w:style w:type="paragraph" w:customStyle="1" w:styleId="References">
    <w:name w:val="References"/>
    <w:basedOn w:val="Normal"/>
    <w:next w:val="AddressTR"/>
    <w:rsid w:val="008548C2"/>
    <w:pPr>
      <w:ind w:left="5103"/>
    </w:pPr>
    <w:rPr>
      <w:rFonts w:ascii="Times New Roman" w:hAnsi="Times New Roman"/>
      <w:lang w:eastAsia="fr-FR"/>
    </w:rPr>
  </w:style>
  <w:style w:type="paragraph" w:customStyle="1" w:styleId="Subject">
    <w:name w:val="Subject"/>
    <w:basedOn w:val="Normal"/>
    <w:next w:val="Normal"/>
    <w:rsid w:val="008548C2"/>
    <w:pPr>
      <w:spacing w:after="480"/>
      <w:ind w:left="1191" w:hanging="1191"/>
    </w:pPr>
    <w:rPr>
      <w:rFonts w:ascii="Times New Roman" w:hAnsi="Times New Roman"/>
      <w:b/>
      <w:sz w:val="24"/>
      <w:lang w:eastAsia="fr-FR"/>
    </w:rPr>
  </w:style>
  <w:style w:type="paragraph" w:customStyle="1" w:styleId="Text1">
    <w:name w:val="Text 1"/>
    <w:basedOn w:val="Normal"/>
    <w:rsid w:val="008548C2"/>
    <w:pPr>
      <w:ind w:left="482"/>
      <w:jc w:val="both"/>
    </w:pPr>
    <w:rPr>
      <w:rFonts w:ascii="Times New Roman" w:hAnsi="Times New Roman"/>
      <w:sz w:val="24"/>
      <w:lang w:eastAsia="fr-FR"/>
    </w:rPr>
  </w:style>
  <w:style w:type="paragraph" w:customStyle="1" w:styleId="Text2">
    <w:name w:val="Text 2"/>
    <w:basedOn w:val="Normal"/>
    <w:rsid w:val="008548C2"/>
    <w:pPr>
      <w:tabs>
        <w:tab w:val="left" w:pos="2161"/>
      </w:tabs>
      <w:ind w:left="1077"/>
      <w:jc w:val="both"/>
    </w:pPr>
    <w:rPr>
      <w:rFonts w:ascii="Times New Roman" w:hAnsi="Times New Roman"/>
      <w:sz w:val="24"/>
      <w:lang w:eastAsia="fr-FR"/>
    </w:rPr>
  </w:style>
  <w:style w:type="paragraph" w:customStyle="1" w:styleId="Text3">
    <w:name w:val="Text 3"/>
    <w:basedOn w:val="Normal"/>
    <w:rsid w:val="008548C2"/>
    <w:pPr>
      <w:tabs>
        <w:tab w:val="left" w:pos="2302"/>
      </w:tabs>
      <w:ind w:left="1916"/>
      <w:jc w:val="both"/>
    </w:pPr>
    <w:rPr>
      <w:rFonts w:ascii="Times New Roman" w:hAnsi="Times New Roman"/>
      <w:sz w:val="24"/>
      <w:lang w:eastAsia="fr-FR"/>
    </w:rPr>
  </w:style>
  <w:style w:type="paragraph" w:customStyle="1" w:styleId="Text4">
    <w:name w:val="Text 4"/>
    <w:basedOn w:val="Normal"/>
    <w:rsid w:val="008548C2"/>
    <w:pPr>
      <w:ind w:left="2880"/>
      <w:jc w:val="both"/>
    </w:pPr>
    <w:rPr>
      <w:rFonts w:ascii="Times New Roman" w:hAnsi="Times New Roman"/>
      <w:sz w:val="24"/>
      <w:lang w:eastAsia="fr-FR"/>
    </w:rPr>
  </w:style>
  <w:style w:type="paragraph" w:styleId="TOC1">
    <w:name w:val="toc 1"/>
    <w:basedOn w:val="Normal"/>
    <w:next w:val="Normal"/>
    <w:semiHidden/>
    <w:rsid w:val="008548C2"/>
    <w:pPr>
      <w:tabs>
        <w:tab w:val="right" w:leader="dot" w:pos="8640"/>
      </w:tabs>
      <w:spacing w:before="120" w:after="120"/>
      <w:ind w:left="482" w:right="720" w:hanging="482"/>
      <w:jc w:val="both"/>
    </w:pPr>
    <w:rPr>
      <w:rFonts w:ascii="Times New Roman" w:hAnsi="Times New Roman"/>
      <w:caps/>
      <w:sz w:val="24"/>
      <w:lang w:eastAsia="en-US"/>
    </w:rPr>
  </w:style>
  <w:style w:type="paragraph" w:styleId="TOC2">
    <w:name w:val="toc 2"/>
    <w:basedOn w:val="Normal"/>
    <w:next w:val="Normal"/>
    <w:semiHidden/>
    <w:rsid w:val="008548C2"/>
    <w:pPr>
      <w:tabs>
        <w:tab w:val="right" w:leader="dot" w:pos="8640"/>
      </w:tabs>
      <w:spacing w:before="60" w:after="60"/>
      <w:ind w:left="1077" w:right="720" w:hanging="595"/>
      <w:jc w:val="both"/>
    </w:pPr>
    <w:rPr>
      <w:rFonts w:ascii="Times New Roman" w:hAnsi="Times New Roman"/>
      <w:sz w:val="24"/>
      <w:lang w:eastAsia="en-US"/>
    </w:rPr>
  </w:style>
  <w:style w:type="paragraph" w:styleId="TOC3">
    <w:name w:val="toc 3"/>
    <w:basedOn w:val="Normal"/>
    <w:next w:val="Normal"/>
    <w:semiHidden/>
    <w:rsid w:val="008548C2"/>
    <w:pPr>
      <w:tabs>
        <w:tab w:val="right" w:leader="dot" w:pos="8640"/>
      </w:tabs>
      <w:spacing w:before="60" w:after="60"/>
      <w:ind w:left="1916" w:right="720" w:hanging="839"/>
      <w:jc w:val="both"/>
    </w:pPr>
    <w:rPr>
      <w:rFonts w:ascii="Times New Roman" w:hAnsi="Times New Roman"/>
      <w:sz w:val="24"/>
      <w:lang w:eastAsia="en-US"/>
    </w:rPr>
  </w:style>
  <w:style w:type="paragraph" w:styleId="TOC4">
    <w:name w:val="toc 4"/>
    <w:basedOn w:val="Normal"/>
    <w:next w:val="Normal"/>
    <w:semiHidden/>
    <w:rsid w:val="008548C2"/>
    <w:pPr>
      <w:tabs>
        <w:tab w:val="right" w:leader="dot" w:pos="8641"/>
      </w:tabs>
      <w:spacing w:before="60" w:after="60"/>
      <w:ind w:left="2880" w:right="720" w:hanging="964"/>
      <w:jc w:val="both"/>
    </w:pPr>
    <w:rPr>
      <w:rFonts w:ascii="Times New Roman" w:hAnsi="Times New Roman"/>
      <w:sz w:val="24"/>
      <w:lang w:eastAsia="en-US"/>
    </w:rPr>
  </w:style>
  <w:style w:type="paragraph" w:customStyle="1" w:styleId="YReferences">
    <w:name w:val="YReferences"/>
    <w:basedOn w:val="Normal"/>
    <w:next w:val="Normal"/>
    <w:rsid w:val="008548C2"/>
    <w:pPr>
      <w:spacing w:after="480"/>
      <w:ind w:left="1191" w:hanging="1191"/>
      <w:jc w:val="both"/>
    </w:pPr>
    <w:rPr>
      <w:rFonts w:ascii="Times New Roman" w:hAnsi="Times New Roman"/>
      <w:sz w:val="24"/>
      <w:lang w:eastAsia="fr-FR"/>
    </w:rPr>
  </w:style>
  <w:style w:type="paragraph" w:customStyle="1" w:styleId="ZCom">
    <w:name w:val="Z_Com"/>
    <w:basedOn w:val="Normal"/>
    <w:next w:val="ZDGName"/>
    <w:rsid w:val="008548C2"/>
    <w:pPr>
      <w:widowControl w:val="0"/>
      <w:spacing w:after="0"/>
      <w:ind w:right="85"/>
      <w:jc w:val="both"/>
    </w:pPr>
    <w:rPr>
      <w:snapToGrid w:val="0"/>
      <w:sz w:val="24"/>
      <w:lang w:eastAsia="en-US"/>
    </w:rPr>
  </w:style>
  <w:style w:type="paragraph" w:customStyle="1" w:styleId="ZDGName">
    <w:name w:val="Z_DGName"/>
    <w:basedOn w:val="Normal"/>
    <w:rsid w:val="008548C2"/>
    <w:pPr>
      <w:widowControl w:val="0"/>
      <w:spacing w:after="0"/>
      <w:ind w:right="85"/>
      <w:jc w:val="both"/>
    </w:pPr>
    <w:rPr>
      <w:snapToGrid w:val="0"/>
      <w:sz w:val="16"/>
      <w:lang w:eastAsia="en-US"/>
    </w:rPr>
  </w:style>
  <w:style w:type="paragraph" w:styleId="TOC5">
    <w:name w:val="toc 5"/>
    <w:basedOn w:val="Normal"/>
    <w:next w:val="Normal"/>
    <w:semiHidden/>
    <w:rsid w:val="008548C2"/>
    <w:pPr>
      <w:tabs>
        <w:tab w:val="right" w:leader="dot" w:pos="8641"/>
      </w:tabs>
      <w:spacing w:before="240" w:after="120"/>
      <w:ind w:right="720"/>
      <w:jc w:val="both"/>
    </w:pPr>
    <w:rPr>
      <w:rFonts w:ascii="Times New Roman" w:hAnsi="Times New Roman"/>
      <w:caps/>
      <w:sz w:val="24"/>
      <w:lang w:eastAsia="en-US"/>
    </w:rPr>
  </w:style>
  <w:style w:type="paragraph" w:styleId="TOC6">
    <w:name w:val="toc 6"/>
    <w:basedOn w:val="Normal"/>
    <w:next w:val="Normal"/>
    <w:autoRedefine/>
    <w:semiHidden/>
    <w:rsid w:val="008548C2"/>
    <w:pPr>
      <w:ind w:left="1200"/>
      <w:jc w:val="both"/>
    </w:pPr>
    <w:rPr>
      <w:rFonts w:ascii="Times New Roman" w:hAnsi="Times New Roman"/>
      <w:sz w:val="24"/>
      <w:lang w:eastAsia="fr-FR"/>
    </w:rPr>
  </w:style>
  <w:style w:type="paragraph" w:styleId="TOC7">
    <w:name w:val="toc 7"/>
    <w:basedOn w:val="Normal"/>
    <w:next w:val="Normal"/>
    <w:autoRedefine/>
    <w:semiHidden/>
    <w:rsid w:val="008548C2"/>
    <w:pPr>
      <w:ind w:left="1440"/>
      <w:jc w:val="both"/>
    </w:pPr>
    <w:rPr>
      <w:rFonts w:ascii="Times New Roman" w:hAnsi="Times New Roman"/>
      <w:sz w:val="24"/>
      <w:lang w:eastAsia="fr-FR"/>
    </w:rPr>
  </w:style>
  <w:style w:type="paragraph" w:styleId="TOC8">
    <w:name w:val="toc 8"/>
    <w:basedOn w:val="Normal"/>
    <w:next w:val="Normal"/>
    <w:autoRedefine/>
    <w:semiHidden/>
    <w:rsid w:val="008548C2"/>
    <w:pPr>
      <w:ind w:left="1680"/>
      <w:jc w:val="both"/>
    </w:pPr>
    <w:rPr>
      <w:rFonts w:ascii="Times New Roman" w:hAnsi="Times New Roman"/>
      <w:sz w:val="24"/>
      <w:lang w:eastAsia="fr-FR"/>
    </w:rPr>
  </w:style>
  <w:style w:type="paragraph" w:styleId="TOC9">
    <w:name w:val="toc 9"/>
    <w:basedOn w:val="Normal"/>
    <w:next w:val="Normal"/>
    <w:autoRedefine/>
    <w:semiHidden/>
    <w:rsid w:val="008548C2"/>
    <w:pPr>
      <w:ind w:left="1920"/>
      <w:jc w:val="both"/>
    </w:pPr>
    <w:rPr>
      <w:rFonts w:ascii="Times New Roman" w:hAnsi="Times New Roman"/>
      <w:sz w:val="24"/>
      <w:lang w:eastAsia="fr-FR"/>
    </w:rPr>
  </w:style>
  <w:style w:type="paragraph" w:styleId="BodyText">
    <w:name w:val="Body Text"/>
    <w:basedOn w:val="Normal"/>
    <w:rsid w:val="008548C2"/>
    <w:pPr>
      <w:spacing w:after="0"/>
      <w:jc w:val="both"/>
    </w:pPr>
    <w:rPr>
      <w:sz w:val="22"/>
      <w:lang w:val="fr-FR" w:eastAsia="fr-FR"/>
    </w:rPr>
  </w:style>
  <w:style w:type="paragraph" w:customStyle="1" w:styleId="Contact">
    <w:name w:val="Contact"/>
    <w:basedOn w:val="Normal"/>
    <w:next w:val="Enclosures"/>
    <w:rsid w:val="008548C2"/>
    <w:pPr>
      <w:spacing w:before="480" w:after="0"/>
      <w:ind w:left="567" w:hanging="567"/>
    </w:pPr>
    <w:rPr>
      <w:rFonts w:ascii="Times New Roman" w:hAnsi="Times New Roman"/>
      <w:sz w:val="24"/>
      <w:lang w:eastAsia="en-US"/>
    </w:rPr>
  </w:style>
  <w:style w:type="paragraph" w:styleId="ListBullet">
    <w:name w:val="List Bullet"/>
    <w:basedOn w:val="Normal"/>
    <w:rsid w:val="008548C2"/>
    <w:pPr>
      <w:numPr>
        <w:numId w:val="20"/>
      </w:numPr>
      <w:jc w:val="both"/>
    </w:pPr>
    <w:rPr>
      <w:rFonts w:ascii="Times New Roman" w:hAnsi="Times New Roman"/>
      <w:sz w:val="24"/>
      <w:lang w:eastAsia="en-US"/>
    </w:rPr>
  </w:style>
  <w:style w:type="paragraph" w:customStyle="1" w:styleId="ListBullet1">
    <w:name w:val="List Bullet 1"/>
    <w:basedOn w:val="Text1"/>
    <w:rsid w:val="008548C2"/>
    <w:pPr>
      <w:numPr>
        <w:numId w:val="21"/>
      </w:numPr>
    </w:pPr>
    <w:rPr>
      <w:lang w:eastAsia="en-US"/>
    </w:rPr>
  </w:style>
  <w:style w:type="paragraph" w:styleId="ListBullet2">
    <w:name w:val="List Bullet 2"/>
    <w:basedOn w:val="Text2"/>
    <w:rsid w:val="008548C2"/>
    <w:pPr>
      <w:numPr>
        <w:numId w:val="22"/>
      </w:numPr>
      <w:tabs>
        <w:tab w:val="clear" w:pos="2161"/>
      </w:tabs>
    </w:pPr>
    <w:rPr>
      <w:lang w:eastAsia="en-US"/>
    </w:rPr>
  </w:style>
  <w:style w:type="paragraph" w:styleId="ListBullet3">
    <w:name w:val="List Bullet 3"/>
    <w:basedOn w:val="Text3"/>
    <w:rsid w:val="008548C2"/>
    <w:pPr>
      <w:numPr>
        <w:numId w:val="23"/>
      </w:numPr>
      <w:tabs>
        <w:tab w:val="clear" w:pos="2302"/>
      </w:tabs>
    </w:pPr>
    <w:rPr>
      <w:lang w:eastAsia="en-US"/>
    </w:rPr>
  </w:style>
  <w:style w:type="paragraph" w:styleId="ListBullet4">
    <w:name w:val="List Bullet 4"/>
    <w:basedOn w:val="Text4"/>
    <w:rsid w:val="008548C2"/>
    <w:pPr>
      <w:numPr>
        <w:numId w:val="24"/>
      </w:numPr>
    </w:pPr>
    <w:rPr>
      <w:lang w:eastAsia="en-US"/>
    </w:rPr>
  </w:style>
  <w:style w:type="paragraph" w:customStyle="1" w:styleId="ListDash">
    <w:name w:val="List Dash"/>
    <w:basedOn w:val="Normal"/>
    <w:rsid w:val="008548C2"/>
    <w:pPr>
      <w:numPr>
        <w:numId w:val="25"/>
      </w:numPr>
      <w:jc w:val="both"/>
    </w:pPr>
    <w:rPr>
      <w:rFonts w:ascii="Times New Roman" w:hAnsi="Times New Roman"/>
      <w:sz w:val="24"/>
      <w:lang w:eastAsia="en-US"/>
    </w:rPr>
  </w:style>
  <w:style w:type="paragraph" w:customStyle="1" w:styleId="ListDash1">
    <w:name w:val="List Dash 1"/>
    <w:basedOn w:val="Text1"/>
    <w:rsid w:val="008548C2"/>
    <w:pPr>
      <w:numPr>
        <w:numId w:val="26"/>
      </w:numPr>
    </w:pPr>
    <w:rPr>
      <w:lang w:eastAsia="en-US"/>
    </w:rPr>
  </w:style>
  <w:style w:type="paragraph" w:customStyle="1" w:styleId="ListDash2">
    <w:name w:val="List Dash 2"/>
    <w:basedOn w:val="Text2"/>
    <w:rsid w:val="008548C2"/>
    <w:pPr>
      <w:numPr>
        <w:numId w:val="27"/>
      </w:numPr>
      <w:tabs>
        <w:tab w:val="clear" w:pos="2161"/>
      </w:tabs>
    </w:pPr>
    <w:rPr>
      <w:lang w:eastAsia="en-US"/>
    </w:rPr>
  </w:style>
  <w:style w:type="paragraph" w:customStyle="1" w:styleId="ListDash3">
    <w:name w:val="List Dash 3"/>
    <w:basedOn w:val="Text3"/>
    <w:rsid w:val="008548C2"/>
    <w:pPr>
      <w:numPr>
        <w:numId w:val="28"/>
      </w:numPr>
      <w:tabs>
        <w:tab w:val="clear" w:pos="2302"/>
      </w:tabs>
    </w:pPr>
    <w:rPr>
      <w:lang w:eastAsia="en-US"/>
    </w:rPr>
  </w:style>
  <w:style w:type="paragraph" w:customStyle="1" w:styleId="ListDash4">
    <w:name w:val="List Dash 4"/>
    <w:basedOn w:val="Text4"/>
    <w:rsid w:val="008548C2"/>
    <w:pPr>
      <w:numPr>
        <w:numId w:val="29"/>
      </w:numPr>
    </w:pPr>
    <w:rPr>
      <w:lang w:eastAsia="en-US"/>
    </w:rPr>
  </w:style>
  <w:style w:type="paragraph" w:styleId="ListNumber">
    <w:name w:val="List Number"/>
    <w:basedOn w:val="Normal"/>
    <w:rsid w:val="008548C2"/>
    <w:pPr>
      <w:numPr>
        <w:numId w:val="30"/>
      </w:numPr>
      <w:jc w:val="both"/>
    </w:pPr>
    <w:rPr>
      <w:rFonts w:ascii="Times New Roman" w:hAnsi="Times New Roman"/>
      <w:sz w:val="24"/>
      <w:lang w:eastAsia="en-US"/>
    </w:rPr>
  </w:style>
  <w:style w:type="paragraph" w:customStyle="1" w:styleId="ListNumber1">
    <w:name w:val="List Number 1"/>
    <w:basedOn w:val="Text1"/>
    <w:rsid w:val="008548C2"/>
    <w:pPr>
      <w:numPr>
        <w:numId w:val="31"/>
      </w:numPr>
    </w:pPr>
    <w:rPr>
      <w:lang w:eastAsia="en-US"/>
    </w:rPr>
  </w:style>
  <w:style w:type="paragraph" w:styleId="ListNumber2">
    <w:name w:val="List Number 2"/>
    <w:basedOn w:val="Text2"/>
    <w:rsid w:val="008548C2"/>
    <w:pPr>
      <w:numPr>
        <w:numId w:val="32"/>
      </w:numPr>
      <w:tabs>
        <w:tab w:val="clear" w:pos="2161"/>
      </w:tabs>
    </w:pPr>
    <w:rPr>
      <w:lang w:eastAsia="en-US"/>
    </w:rPr>
  </w:style>
  <w:style w:type="paragraph" w:styleId="ListNumber3">
    <w:name w:val="List Number 3"/>
    <w:basedOn w:val="Text3"/>
    <w:rsid w:val="008548C2"/>
    <w:pPr>
      <w:numPr>
        <w:numId w:val="33"/>
      </w:numPr>
      <w:tabs>
        <w:tab w:val="clear" w:pos="2302"/>
      </w:tabs>
    </w:pPr>
    <w:rPr>
      <w:lang w:eastAsia="en-US"/>
    </w:rPr>
  </w:style>
  <w:style w:type="paragraph" w:styleId="ListNumber4">
    <w:name w:val="List Number 4"/>
    <w:basedOn w:val="Text4"/>
    <w:rsid w:val="008548C2"/>
    <w:pPr>
      <w:numPr>
        <w:numId w:val="34"/>
      </w:numPr>
    </w:pPr>
    <w:rPr>
      <w:lang w:eastAsia="en-US"/>
    </w:rPr>
  </w:style>
  <w:style w:type="paragraph" w:customStyle="1" w:styleId="ListNumberLevel2">
    <w:name w:val="List Number (Level 2)"/>
    <w:basedOn w:val="Normal"/>
    <w:rsid w:val="008548C2"/>
    <w:pPr>
      <w:numPr>
        <w:ilvl w:val="1"/>
        <w:numId w:val="30"/>
      </w:numPr>
      <w:jc w:val="both"/>
    </w:pPr>
    <w:rPr>
      <w:rFonts w:ascii="Times New Roman" w:hAnsi="Times New Roman"/>
      <w:sz w:val="24"/>
      <w:lang w:eastAsia="en-US"/>
    </w:rPr>
  </w:style>
  <w:style w:type="paragraph" w:customStyle="1" w:styleId="ListNumber1Level2">
    <w:name w:val="List Number 1 (Level 2)"/>
    <w:basedOn w:val="Text1"/>
    <w:rsid w:val="008548C2"/>
    <w:pPr>
      <w:numPr>
        <w:ilvl w:val="1"/>
        <w:numId w:val="31"/>
      </w:numPr>
    </w:pPr>
    <w:rPr>
      <w:lang w:eastAsia="en-US"/>
    </w:rPr>
  </w:style>
  <w:style w:type="paragraph" w:customStyle="1" w:styleId="ListNumber2Level2">
    <w:name w:val="List Number 2 (Level 2)"/>
    <w:basedOn w:val="Text2"/>
    <w:rsid w:val="008548C2"/>
    <w:pPr>
      <w:numPr>
        <w:ilvl w:val="1"/>
        <w:numId w:val="32"/>
      </w:numPr>
      <w:tabs>
        <w:tab w:val="clear" w:pos="2161"/>
      </w:tabs>
    </w:pPr>
    <w:rPr>
      <w:lang w:eastAsia="en-US"/>
    </w:rPr>
  </w:style>
  <w:style w:type="paragraph" w:customStyle="1" w:styleId="ListNumber3Level2">
    <w:name w:val="List Number 3 (Level 2)"/>
    <w:basedOn w:val="Text3"/>
    <w:rsid w:val="008548C2"/>
    <w:pPr>
      <w:numPr>
        <w:ilvl w:val="1"/>
        <w:numId w:val="33"/>
      </w:numPr>
      <w:tabs>
        <w:tab w:val="clear" w:pos="2302"/>
      </w:tabs>
    </w:pPr>
    <w:rPr>
      <w:lang w:eastAsia="en-US"/>
    </w:rPr>
  </w:style>
  <w:style w:type="paragraph" w:customStyle="1" w:styleId="ListNumber4Level2">
    <w:name w:val="List Number 4 (Level 2)"/>
    <w:basedOn w:val="Text4"/>
    <w:rsid w:val="008548C2"/>
    <w:pPr>
      <w:numPr>
        <w:ilvl w:val="1"/>
        <w:numId w:val="34"/>
      </w:numPr>
    </w:pPr>
    <w:rPr>
      <w:lang w:eastAsia="en-US"/>
    </w:rPr>
  </w:style>
  <w:style w:type="paragraph" w:customStyle="1" w:styleId="ListNumberLevel3">
    <w:name w:val="List Number (Level 3)"/>
    <w:basedOn w:val="Normal"/>
    <w:rsid w:val="008548C2"/>
    <w:pPr>
      <w:numPr>
        <w:ilvl w:val="2"/>
        <w:numId w:val="30"/>
      </w:numPr>
      <w:jc w:val="both"/>
    </w:pPr>
    <w:rPr>
      <w:rFonts w:ascii="Times New Roman" w:hAnsi="Times New Roman"/>
      <w:sz w:val="24"/>
      <w:lang w:eastAsia="en-US"/>
    </w:rPr>
  </w:style>
  <w:style w:type="paragraph" w:customStyle="1" w:styleId="ListNumber1Level3">
    <w:name w:val="List Number 1 (Level 3)"/>
    <w:basedOn w:val="Text1"/>
    <w:rsid w:val="008548C2"/>
    <w:pPr>
      <w:numPr>
        <w:ilvl w:val="2"/>
        <w:numId w:val="31"/>
      </w:numPr>
    </w:pPr>
    <w:rPr>
      <w:lang w:eastAsia="en-US"/>
    </w:rPr>
  </w:style>
  <w:style w:type="paragraph" w:customStyle="1" w:styleId="ListNumber2Level3">
    <w:name w:val="List Number 2 (Level 3)"/>
    <w:basedOn w:val="Text2"/>
    <w:rsid w:val="008548C2"/>
    <w:pPr>
      <w:numPr>
        <w:ilvl w:val="2"/>
        <w:numId w:val="32"/>
      </w:numPr>
      <w:tabs>
        <w:tab w:val="clear" w:pos="2161"/>
      </w:tabs>
    </w:pPr>
    <w:rPr>
      <w:lang w:eastAsia="en-US"/>
    </w:rPr>
  </w:style>
  <w:style w:type="paragraph" w:customStyle="1" w:styleId="ListNumber3Level3">
    <w:name w:val="List Number 3 (Level 3)"/>
    <w:basedOn w:val="Text3"/>
    <w:rsid w:val="008548C2"/>
    <w:pPr>
      <w:numPr>
        <w:ilvl w:val="2"/>
        <w:numId w:val="33"/>
      </w:numPr>
      <w:tabs>
        <w:tab w:val="clear" w:pos="2302"/>
      </w:tabs>
    </w:pPr>
    <w:rPr>
      <w:lang w:eastAsia="en-US"/>
    </w:rPr>
  </w:style>
  <w:style w:type="paragraph" w:customStyle="1" w:styleId="ListNumber4Level3">
    <w:name w:val="List Number 4 (Level 3)"/>
    <w:basedOn w:val="Text4"/>
    <w:rsid w:val="008548C2"/>
    <w:pPr>
      <w:numPr>
        <w:ilvl w:val="2"/>
        <w:numId w:val="34"/>
      </w:numPr>
    </w:pPr>
    <w:rPr>
      <w:lang w:eastAsia="en-US"/>
    </w:rPr>
  </w:style>
  <w:style w:type="paragraph" w:customStyle="1" w:styleId="ListNumberLevel4">
    <w:name w:val="List Number (Level 4)"/>
    <w:basedOn w:val="Normal"/>
    <w:rsid w:val="008548C2"/>
    <w:pPr>
      <w:numPr>
        <w:ilvl w:val="3"/>
        <w:numId w:val="30"/>
      </w:numPr>
      <w:jc w:val="both"/>
    </w:pPr>
    <w:rPr>
      <w:rFonts w:ascii="Times New Roman" w:hAnsi="Times New Roman"/>
      <w:sz w:val="24"/>
      <w:lang w:eastAsia="en-US"/>
    </w:rPr>
  </w:style>
  <w:style w:type="paragraph" w:customStyle="1" w:styleId="ListNumber1Level4">
    <w:name w:val="List Number 1 (Level 4)"/>
    <w:basedOn w:val="Text1"/>
    <w:rsid w:val="008548C2"/>
    <w:pPr>
      <w:numPr>
        <w:ilvl w:val="3"/>
        <w:numId w:val="31"/>
      </w:numPr>
    </w:pPr>
    <w:rPr>
      <w:lang w:eastAsia="en-US"/>
    </w:rPr>
  </w:style>
  <w:style w:type="paragraph" w:customStyle="1" w:styleId="ListNumber2Level4">
    <w:name w:val="List Number 2 (Level 4)"/>
    <w:basedOn w:val="Text2"/>
    <w:rsid w:val="008548C2"/>
    <w:pPr>
      <w:numPr>
        <w:ilvl w:val="3"/>
        <w:numId w:val="32"/>
      </w:numPr>
      <w:tabs>
        <w:tab w:val="clear" w:pos="2161"/>
      </w:tabs>
    </w:pPr>
    <w:rPr>
      <w:lang w:eastAsia="en-US"/>
    </w:rPr>
  </w:style>
  <w:style w:type="paragraph" w:customStyle="1" w:styleId="ListNumber3Level4">
    <w:name w:val="List Number 3 (Level 4)"/>
    <w:basedOn w:val="Text3"/>
    <w:rsid w:val="008548C2"/>
    <w:pPr>
      <w:numPr>
        <w:ilvl w:val="3"/>
        <w:numId w:val="33"/>
      </w:numPr>
      <w:tabs>
        <w:tab w:val="clear" w:pos="2302"/>
      </w:tabs>
    </w:pPr>
    <w:rPr>
      <w:lang w:eastAsia="en-US"/>
    </w:rPr>
  </w:style>
  <w:style w:type="paragraph" w:customStyle="1" w:styleId="ListNumber4Level4">
    <w:name w:val="List Number 4 (Level 4)"/>
    <w:basedOn w:val="Text4"/>
    <w:rsid w:val="008548C2"/>
    <w:pPr>
      <w:numPr>
        <w:ilvl w:val="3"/>
        <w:numId w:val="34"/>
      </w:numPr>
    </w:pPr>
    <w:rPr>
      <w:lang w:eastAsia="en-US"/>
    </w:rPr>
  </w:style>
  <w:style w:type="paragraph" w:styleId="TOCHeading">
    <w:name w:val="TOC Heading"/>
    <w:basedOn w:val="Normal"/>
    <w:next w:val="Normal"/>
    <w:qFormat/>
    <w:rsid w:val="008548C2"/>
    <w:pPr>
      <w:keepNext/>
      <w:spacing w:before="240"/>
      <w:jc w:val="center"/>
    </w:pPr>
    <w:rPr>
      <w:rFonts w:ascii="Times New Roman" w:hAnsi="Times New Roman"/>
      <w:b/>
      <w:sz w:val="24"/>
      <w:lang w:eastAsia="en-US"/>
    </w:rPr>
  </w:style>
  <w:style w:type="paragraph" w:customStyle="1" w:styleId="Adresse">
    <w:name w:val="Adresse"/>
    <w:rsid w:val="008548C2"/>
    <w:pPr>
      <w:overflowPunct w:val="0"/>
      <w:autoSpaceDE w:val="0"/>
      <w:autoSpaceDN w:val="0"/>
      <w:adjustRightInd w:val="0"/>
      <w:spacing w:before="480"/>
      <w:ind w:left="5103"/>
      <w:textAlignment w:val="baseline"/>
    </w:pPr>
    <w:rPr>
      <w:sz w:val="22"/>
      <w:lang w:eastAsia="en-US"/>
    </w:rPr>
  </w:style>
  <w:style w:type="paragraph" w:customStyle="1" w:styleId="Reference">
    <w:name w:val="Reference"/>
    <w:rsid w:val="008548C2"/>
    <w:pPr>
      <w:tabs>
        <w:tab w:val="left" w:pos="5103"/>
      </w:tabs>
      <w:overflowPunct w:val="0"/>
      <w:autoSpaceDE w:val="0"/>
      <w:autoSpaceDN w:val="0"/>
      <w:adjustRightInd w:val="0"/>
      <w:spacing w:before="480"/>
      <w:ind w:left="5103"/>
      <w:textAlignment w:val="baseline"/>
    </w:pPr>
    <w:rPr>
      <w:sz w:val="22"/>
      <w:lang w:val="fr-FR" w:eastAsia="en-US"/>
    </w:rPr>
  </w:style>
  <w:style w:type="paragraph" w:customStyle="1" w:styleId="OneSignature">
    <w:name w:val="One Signature"/>
    <w:rsid w:val="008548C2"/>
    <w:pPr>
      <w:overflowPunct w:val="0"/>
      <w:autoSpaceDE w:val="0"/>
      <w:autoSpaceDN w:val="0"/>
      <w:adjustRightInd w:val="0"/>
      <w:spacing w:before="720"/>
      <w:ind w:left="5103"/>
      <w:textAlignment w:val="baseline"/>
    </w:pPr>
    <w:rPr>
      <w:sz w:val="22"/>
      <w:lang w:eastAsia="en-US"/>
    </w:rPr>
  </w:style>
  <w:style w:type="character" w:customStyle="1" w:styleId="FooterChar">
    <w:name w:val="Footer Char"/>
    <w:link w:val="Footer"/>
    <w:rsid w:val="00254AD3"/>
    <w:rPr>
      <w:rFonts w:ascii="Arial" w:hAnsi="Arial"/>
    </w:rPr>
  </w:style>
  <w:style w:type="character" w:styleId="CommentReference">
    <w:name w:val="annotation reference"/>
    <w:rsid w:val="004367C1"/>
    <w:rPr>
      <w:sz w:val="16"/>
      <w:szCs w:val="16"/>
    </w:rPr>
  </w:style>
  <w:style w:type="paragraph" w:styleId="CommentText">
    <w:name w:val="annotation text"/>
    <w:basedOn w:val="Normal"/>
    <w:link w:val="CommentTextChar"/>
    <w:rsid w:val="004367C1"/>
  </w:style>
  <w:style w:type="character" w:customStyle="1" w:styleId="CommentTextChar">
    <w:name w:val="Comment Text Char"/>
    <w:link w:val="CommentText"/>
    <w:rsid w:val="004367C1"/>
    <w:rPr>
      <w:rFonts w:ascii="Arial" w:hAnsi="Arial"/>
    </w:rPr>
  </w:style>
  <w:style w:type="paragraph" w:styleId="CommentSubject">
    <w:name w:val="annotation subject"/>
    <w:basedOn w:val="CommentText"/>
    <w:next w:val="CommentText"/>
    <w:link w:val="CommentSubjectChar"/>
    <w:rsid w:val="004367C1"/>
    <w:rPr>
      <w:b/>
      <w:bCs/>
    </w:rPr>
  </w:style>
  <w:style w:type="character" w:customStyle="1" w:styleId="CommentSubjectChar">
    <w:name w:val="Comment Subject Char"/>
    <w:link w:val="CommentSubject"/>
    <w:rsid w:val="004367C1"/>
    <w:rPr>
      <w:rFonts w:ascii="Arial" w:hAnsi="Arial"/>
      <w:b/>
      <w:bCs/>
    </w:rPr>
  </w:style>
  <w:style w:type="paragraph" w:styleId="Revision">
    <w:name w:val="Revision"/>
    <w:hidden/>
    <w:uiPriority w:val="99"/>
    <w:semiHidden/>
    <w:rsid w:val="00F1722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ec.europa.eu/europeaid/prag/document.d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DC5E2-7944-49B5-9E58-AF78C746FA2E}">
  <ds:schemaRefs>
    <ds:schemaRef ds:uri="http://schemas.openxmlformats.org/officeDocument/2006/bibliography"/>
  </ds:schemaRefs>
</ds:datastoreItem>
</file>

<file path=customXml/itemProps2.xml><?xml version="1.0" encoding="utf-8"?>
<ds:datastoreItem xmlns:ds="http://schemas.openxmlformats.org/officeDocument/2006/customXml" ds:itemID="{5758DB94-1894-4682-B8A1-7081AAD3272B}"/>
</file>

<file path=customXml/itemProps3.xml><?xml version="1.0" encoding="utf-8"?>
<ds:datastoreItem xmlns:ds="http://schemas.openxmlformats.org/officeDocument/2006/customXml" ds:itemID="{1B974940-4CAF-440B-B12B-92D4FEBD820D}"/>
</file>

<file path=customXml/itemProps4.xml><?xml version="1.0" encoding="utf-8"?>
<ds:datastoreItem xmlns:ds="http://schemas.openxmlformats.org/officeDocument/2006/customXml" ds:itemID="{C6084040-82C3-476B-8902-0EEF294B4D45}"/>
</file>

<file path=docProps/app.xml><?xml version="1.0" encoding="utf-8"?>
<Properties xmlns="http://schemas.openxmlformats.org/officeDocument/2006/extended-properties" xmlns:vt="http://schemas.openxmlformats.org/officeDocument/2006/docPropsVTypes">
  <Template>Normal</Template>
  <TotalTime>559</TotalTime>
  <Pages>2</Pages>
  <Words>974</Words>
  <Characters>5221</Characters>
  <Application>Microsoft Office Word</Application>
  <DocSecurity>0</DocSecurity>
  <Lines>81</Lines>
  <Paragraphs>37</Paragraphs>
  <ScaleCrop>false</ScaleCrop>
  <HeadingPairs>
    <vt:vector size="2" baseType="variant">
      <vt:variant>
        <vt:lpstr>Title</vt:lpstr>
      </vt:variant>
      <vt:variant>
        <vt:i4>1</vt:i4>
      </vt:variant>
    </vt:vector>
  </HeadingPairs>
  <TitlesOfParts>
    <vt:vector size="1" baseType="lpstr">
      <vt:lpstr>&lt;Date&gt;</vt:lpstr>
    </vt:vector>
  </TitlesOfParts>
  <Manager/>
  <Company/>
  <LinksUpToDate>false</LinksUpToDate>
  <CharactersWithSpaces>6158</CharactersWithSpaces>
  <SharedDoc>false</SharedDoc>
  <HLinks>
    <vt:vector size="12" baseType="variant">
      <vt:variant>
        <vt:i4>3670117</vt:i4>
      </vt:variant>
      <vt:variant>
        <vt:i4>3</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&lt;Date&gt;</dc:title>
  <dc:subject/>
  <dc:creator>florean</dc:creator>
  <cp:keywords/>
  <cp:lastModifiedBy>CLEMENTI Flavia (INTPA-EXT)</cp:lastModifiedBy>
  <cp:revision>29</cp:revision>
  <cp:lastPrinted>2010-10-14T14:45:00Z</cp:lastPrinted>
  <dcterms:created xsi:type="dcterms:W3CDTF">2018-12-18T13:27:00Z</dcterms:created>
  <dcterms:modified xsi:type="dcterms:W3CDTF">2021-11-25T16:01:00Z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urolookVersion">
    <vt:lpwstr>3.7</vt:lpwstr>
  </property>
  <property fmtid="{D5CDD505-2E9C-101B-9397-08002B2CF9AE}" pid="4" name="Created using">
    <vt:lpwstr>3.7</vt:lpwstr>
  </property>
  <property fmtid="{D5CDD505-2E9C-101B-9397-08002B2CF9AE}" pid="5" name="Last edited using">
    <vt:lpwstr>EL 4.1XL XL [20040326]</vt:lpwstr>
  </property>
  <property fmtid="{D5CDD505-2E9C-101B-9397-08002B2CF9AE}" pid="6" name="Formatting">
    <vt:lpwstr>4.1</vt:lpwstr>
  </property>
  <property fmtid="{D5CDD505-2E9C-101B-9397-08002B2CF9AE}" pid="7" name="ContentTypeId">
    <vt:lpwstr>0x010100724FDE23FB365D4CB8B2901107175F9F</vt:lpwstr>
  </property>
</Properties>
</file>