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E4145" w14:textId="77777777" w:rsidR="008D582F" w:rsidRPr="00A14B1A" w:rsidRDefault="008D582F" w:rsidP="008D582F">
      <w:pPr>
        <w:tabs>
          <w:tab w:val="left" w:pos="5040"/>
        </w:tabs>
        <w:spacing w:line="360" w:lineRule="auto"/>
        <w:ind w:right="900"/>
        <w:jc w:val="center"/>
        <w:rPr>
          <w:rFonts w:eastAsia="MatrixBoldOldstyle"/>
          <w:b/>
          <w:sz w:val="24"/>
          <w:szCs w:val="24"/>
          <w:lang w:val="en-US"/>
        </w:rPr>
      </w:pPr>
      <w:r w:rsidRPr="00A14B1A">
        <w:rPr>
          <w:rFonts w:eastAsia="MatrixBoldOldstyle"/>
          <w:b/>
          <w:sz w:val="24"/>
          <w:szCs w:val="24"/>
          <w:lang w:val="en-US"/>
        </w:rPr>
        <w:t>Symmetry with Shapes</w:t>
      </w:r>
    </w:p>
    <w:p w14:paraId="3EBAE595" w14:textId="77777777" w:rsidR="008D582F" w:rsidRPr="00A14B1A" w:rsidRDefault="008D582F" w:rsidP="008D582F">
      <w:pPr>
        <w:spacing w:line="360" w:lineRule="auto"/>
        <w:rPr>
          <w:rFonts w:eastAsia="MatrixBookOldstyle"/>
          <w:sz w:val="24"/>
          <w:szCs w:val="24"/>
          <w:lang w:val="en-US"/>
        </w:rPr>
      </w:pPr>
    </w:p>
    <w:p w14:paraId="4787357B" w14:textId="19DBA0C7" w:rsidR="008D582F" w:rsidRPr="00A14B1A" w:rsidRDefault="008D582F" w:rsidP="00F974D7">
      <w:pPr>
        <w:tabs>
          <w:tab w:val="left" w:pos="2880"/>
        </w:tabs>
        <w:spacing w:line="360" w:lineRule="auto"/>
        <w:ind w:left="2880" w:hanging="2880"/>
        <w:rPr>
          <w:sz w:val="24"/>
          <w:szCs w:val="24"/>
          <w:lang w:val="en-US"/>
        </w:rPr>
      </w:pPr>
      <w:r w:rsidRPr="00A14B1A">
        <w:rPr>
          <w:rFonts w:eastAsia="MatrixBoldOldstyle"/>
          <w:b/>
          <w:sz w:val="24"/>
          <w:szCs w:val="24"/>
          <w:lang w:val="en-US"/>
        </w:rPr>
        <w:t>Essential Question</w:t>
      </w:r>
      <w:r w:rsidR="00F974D7">
        <w:rPr>
          <w:rFonts w:eastAsia="MatrixBoldOldstyle"/>
          <w:b/>
          <w:sz w:val="24"/>
          <w:szCs w:val="24"/>
          <w:lang w:val="en-US"/>
        </w:rPr>
        <w:tab/>
      </w:r>
      <w:r w:rsidRPr="00A14B1A">
        <w:rPr>
          <w:sz w:val="24"/>
          <w:szCs w:val="24"/>
          <w:lang w:val="en-US"/>
        </w:rPr>
        <w:t>How do artists use shape and symmetry to create art?</w:t>
      </w:r>
    </w:p>
    <w:p w14:paraId="291B8135" w14:textId="77777777" w:rsidR="008D582F" w:rsidRPr="00A14B1A" w:rsidRDefault="008D582F" w:rsidP="008D582F">
      <w:pPr>
        <w:tabs>
          <w:tab w:val="left" w:pos="9000"/>
        </w:tabs>
        <w:spacing w:line="360" w:lineRule="auto"/>
        <w:ind w:right="900"/>
        <w:rPr>
          <w:rFonts w:eastAsia="MatrixBoldOldstyle"/>
          <w:b/>
          <w:sz w:val="24"/>
          <w:szCs w:val="24"/>
          <w:lang w:val="en-US"/>
        </w:rPr>
      </w:pPr>
    </w:p>
    <w:p w14:paraId="596D8B38" w14:textId="649E1E78" w:rsidR="008D582F" w:rsidRPr="00A14B1A" w:rsidRDefault="008D582F" w:rsidP="008D582F">
      <w:pPr>
        <w:tabs>
          <w:tab w:val="left" w:pos="2880"/>
        </w:tabs>
        <w:spacing w:line="360" w:lineRule="auto"/>
        <w:ind w:right="6480"/>
        <w:rPr>
          <w:rFonts w:eastAsia="MatrixBoldOldstyle"/>
          <w:sz w:val="24"/>
          <w:szCs w:val="24"/>
          <w:lang w:val="en-US"/>
        </w:rPr>
      </w:pPr>
      <w:r w:rsidRPr="00A14B1A">
        <w:rPr>
          <w:rFonts w:eastAsia="MatrixBoldOldstyle"/>
          <w:b/>
          <w:sz w:val="24"/>
          <w:szCs w:val="24"/>
          <w:lang w:val="en-US"/>
        </w:rPr>
        <w:t>Grade</w:t>
      </w:r>
      <w:r w:rsidR="00F974D7">
        <w:rPr>
          <w:rFonts w:eastAsia="MatrixBoldOldstyle"/>
          <w:b/>
          <w:sz w:val="24"/>
          <w:szCs w:val="24"/>
          <w:lang w:val="en-US"/>
        </w:rPr>
        <w:tab/>
      </w:r>
      <w:r w:rsidRPr="00A14B1A">
        <w:rPr>
          <w:rFonts w:eastAsia="MatrixBoldOldstyle"/>
          <w:sz w:val="24"/>
          <w:szCs w:val="24"/>
          <w:lang w:val="en-US"/>
        </w:rPr>
        <w:t>K</w:t>
      </w:r>
      <w:r>
        <w:rPr>
          <w:rFonts w:eastAsia="MatrixBoldOldstyle"/>
          <w:sz w:val="24"/>
          <w:szCs w:val="24"/>
          <w:lang w:val="en-US"/>
        </w:rPr>
        <w:t>indergarten</w:t>
      </w:r>
    </w:p>
    <w:p w14:paraId="5A82D4B5" w14:textId="77777777" w:rsidR="008D582F" w:rsidRPr="00A14B1A" w:rsidRDefault="008D582F" w:rsidP="008D582F">
      <w:pPr>
        <w:tabs>
          <w:tab w:val="left" w:pos="9000"/>
        </w:tabs>
        <w:spacing w:line="360" w:lineRule="auto"/>
        <w:ind w:left="2520" w:right="900"/>
        <w:rPr>
          <w:rFonts w:eastAsia="MatrixBoldOldstyle"/>
          <w:b/>
          <w:sz w:val="24"/>
          <w:szCs w:val="24"/>
          <w:lang w:val="en-US"/>
        </w:rPr>
      </w:pPr>
    </w:p>
    <w:p w14:paraId="3F95AB72" w14:textId="03097EAE" w:rsidR="008D582F" w:rsidRPr="00A14B1A" w:rsidRDefault="008D582F" w:rsidP="00F974D7">
      <w:pPr>
        <w:tabs>
          <w:tab w:val="left" w:pos="2880"/>
          <w:tab w:val="left" w:pos="6480"/>
        </w:tabs>
        <w:spacing w:line="360" w:lineRule="auto"/>
        <w:ind w:right="900"/>
        <w:rPr>
          <w:sz w:val="24"/>
          <w:szCs w:val="24"/>
          <w:lang w:val="en-US"/>
        </w:rPr>
      </w:pPr>
      <w:r w:rsidRPr="00A14B1A">
        <w:rPr>
          <w:rFonts w:eastAsia="MatrixBoldOldstyle"/>
          <w:b/>
          <w:sz w:val="24"/>
          <w:szCs w:val="24"/>
          <w:lang w:val="en-US"/>
        </w:rPr>
        <w:t>Time</w:t>
      </w:r>
      <w:r w:rsidR="00F974D7">
        <w:rPr>
          <w:rFonts w:eastAsia="MatrixBoldOldstyle"/>
          <w:b/>
          <w:sz w:val="24"/>
          <w:szCs w:val="24"/>
          <w:lang w:val="en-US"/>
        </w:rPr>
        <w:tab/>
      </w:r>
      <w:r w:rsidRPr="00A14B1A">
        <w:rPr>
          <w:sz w:val="24"/>
          <w:szCs w:val="24"/>
          <w:lang w:val="en-US"/>
        </w:rPr>
        <w:t>30</w:t>
      </w:r>
      <w:r>
        <w:rPr>
          <w:sz w:val="24"/>
          <w:szCs w:val="24"/>
          <w:lang w:val="en-US"/>
        </w:rPr>
        <w:t>–</w:t>
      </w:r>
      <w:r w:rsidRPr="00A14B1A">
        <w:rPr>
          <w:sz w:val="24"/>
          <w:szCs w:val="24"/>
          <w:lang w:val="en-US"/>
        </w:rPr>
        <w:t>60 minutes</w:t>
      </w:r>
    </w:p>
    <w:p w14:paraId="6BDF052F" w14:textId="77777777" w:rsidR="008D582F" w:rsidRPr="00A14B1A" w:rsidRDefault="008D582F" w:rsidP="008D582F">
      <w:pPr>
        <w:tabs>
          <w:tab w:val="left" w:pos="3600"/>
          <w:tab w:val="left" w:pos="6480"/>
        </w:tabs>
        <w:spacing w:line="360" w:lineRule="auto"/>
        <w:ind w:right="900"/>
        <w:rPr>
          <w:rFonts w:eastAsia="MatrixBoldOldstyle"/>
          <w:b/>
          <w:sz w:val="24"/>
          <w:szCs w:val="24"/>
          <w:lang w:val="en-US"/>
        </w:rPr>
      </w:pPr>
    </w:p>
    <w:p w14:paraId="7DB3AE36" w14:textId="7F31556C" w:rsidR="008D582F" w:rsidRPr="00A14B1A" w:rsidRDefault="008D582F" w:rsidP="00F974D7">
      <w:pPr>
        <w:tabs>
          <w:tab w:val="left" w:pos="2880"/>
          <w:tab w:val="left" w:pos="6480"/>
        </w:tabs>
        <w:spacing w:line="360" w:lineRule="auto"/>
        <w:ind w:left="2880" w:right="900" w:hanging="2880"/>
        <w:rPr>
          <w:sz w:val="24"/>
          <w:szCs w:val="24"/>
          <w:lang w:val="en-US"/>
        </w:rPr>
      </w:pPr>
      <w:r w:rsidRPr="00A14B1A">
        <w:rPr>
          <w:rFonts w:eastAsia="MatrixBoldOldstyle"/>
          <w:b/>
          <w:sz w:val="24"/>
          <w:szCs w:val="24"/>
          <w:lang w:val="en-US"/>
        </w:rPr>
        <w:t>Art Concepts</w:t>
      </w:r>
      <w:r w:rsidR="00F974D7">
        <w:rPr>
          <w:rFonts w:eastAsia="MatrixBoldOldstyle"/>
          <w:b/>
          <w:sz w:val="24"/>
          <w:szCs w:val="24"/>
          <w:lang w:val="en-US"/>
        </w:rPr>
        <w:tab/>
      </w:r>
      <w:r w:rsidRPr="00A14B1A">
        <w:rPr>
          <w:sz w:val="24"/>
          <w:szCs w:val="24"/>
          <w:lang w:val="en-US"/>
        </w:rPr>
        <w:t xml:space="preserve">Symmetry, geometric shapes (circle, triangle, square, </w:t>
      </w:r>
      <w:r>
        <w:rPr>
          <w:sz w:val="24"/>
          <w:szCs w:val="24"/>
          <w:lang w:val="en-US"/>
        </w:rPr>
        <w:t>rectangle), vertical lines, hori</w:t>
      </w:r>
      <w:r w:rsidRPr="00A14B1A">
        <w:rPr>
          <w:sz w:val="24"/>
          <w:szCs w:val="24"/>
          <w:lang w:val="en-US"/>
        </w:rPr>
        <w:t>zontal lines</w:t>
      </w:r>
    </w:p>
    <w:p w14:paraId="712F4234" w14:textId="77777777" w:rsidR="008D582F" w:rsidRPr="00A14B1A" w:rsidRDefault="008D582F" w:rsidP="008D582F">
      <w:pPr>
        <w:tabs>
          <w:tab w:val="left" w:pos="3600"/>
          <w:tab w:val="left" w:pos="6480"/>
        </w:tabs>
        <w:spacing w:line="360" w:lineRule="auto"/>
        <w:ind w:right="900"/>
        <w:rPr>
          <w:rFonts w:eastAsia="MatrixBoldOldstyle"/>
          <w:b/>
          <w:sz w:val="24"/>
          <w:szCs w:val="24"/>
          <w:lang w:val="en-US"/>
        </w:rPr>
      </w:pPr>
    </w:p>
    <w:p w14:paraId="057893C8" w14:textId="501C0053" w:rsidR="008D582F" w:rsidRPr="00A14B1A" w:rsidRDefault="008D582F" w:rsidP="00F974D7">
      <w:pPr>
        <w:tabs>
          <w:tab w:val="left" w:pos="2880"/>
          <w:tab w:val="left" w:pos="6480"/>
        </w:tabs>
        <w:spacing w:line="360" w:lineRule="auto"/>
        <w:ind w:left="2880" w:right="900" w:hanging="2880"/>
        <w:rPr>
          <w:sz w:val="24"/>
          <w:szCs w:val="24"/>
          <w:lang w:val="en-US"/>
        </w:rPr>
      </w:pPr>
      <w:r w:rsidRPr="00A14B1A">
        <w:rPr>
          <w:rFonts w:eastAsia="MatrixBoldOldstyle"/>
          <w:b/>
          <w:sz w:val="24"/>
          <w:szCs w:val="24"/>
          <w:lang w:val="en-US"/>
        </w:rPr>
        <w:t>Materials</w:t>
      </w:r>
      <w:r w:rsidR="00F974D7">
        <w:rPr>
          <w:rFonts w:eastAsia="MatrixBoldOldstyle"/>
          <w:b/>
          <w:sz w:val="24"/>
          <w:szCs w:val="24"/>
          <w:lang w:val="en-US"/>
        </w:rPr>
        <w:tab/>
      </w:r>
      <w:r w:rsidRPr="00A14B1A">
        <w:rPr>
          <w:sz w:val="24"/>
          <w:szCs w:val="24"/>
          <w:lang w:val="en-US"/>
        </w:rPr>
        <w:t>8½</w:t>
      </w:r>
      <w:r>
        <w:rPr>
          <w:sz w:val="24"/>
          <w:szCs w:val="24"/>
          <w:lang w:val="en-US"/>
        </w:rPr>
        <w:t>-by-</w:t>
      </w:r>
      <w:r w:rsidRPr="00A14B1A">
        <w:rPr>
          <w:sz w:val="24"/>
          <w:szCs w:val="24"/>
          <w:lang w:val="en-US"/>
        </w:rPr>
        <w:t>11</w:t>
      </w:r>
      <w:r>
        <w:rPr>
          <w:sz w:val="24"/>
          <w:szCs w:val="24"/>
          <w:lang w:val="en-US"/>
        </w:rPr>
        <w:t>-inch</w:t>
      </w:r>
      <w:r w:rsidRPr="00A14B1A">
        <w:rPr>
          <w:sz w:val="24"/>
          <w:szCs w:val="24"/>
          <w:lang w:val="en-US"/>
        </w:rPr>
        <w:t xml:space="preserve"> copy paper, a black oil pastel or pencil, colored pencils, oil pastels, </w:t>
      </w:r>
      <w:r>
        <w:rPr>
          <w:sz w:val="24"/>
          <w:szCs w:val="24"/>
          <w:lang w:val="en-US"/>
        </w:rPr>
        <w:t xml:space="preserve">or </w:t>
      </w:r>
      <w:r w:rsidRPr="00A14B1A">
        <w:rPr>
          <w:sz w:val="24"/>
          <w:szCs w:val="24"/>
          <w:lang w:val="en-US"/>
        </w:rPr>
        <w:t>crayons</w:t>
      </w:r>
    </w:p>
    <w:p w14:paraId="7DCA2124" w14:textId="77777777" w:rsidR="008D582F" w:rsidRPr="00A14B1A" w:rsidRDefault="008D582F" w:rsidP="008D582F">
      <w:pPr>
        <w:tabs>
          <w:tab w:val="left" w:pos="3600"/>
          <w:tab w:val="left" w:pos="6480"/>
        </w:tabs>
        <w:spacing w:line="360" w:lineRule="auto"/>
        <w:ind w:right="900"/>
        <w:rPr>
          <w:rFonts w:eastAsia="MatrixBoldOldstyle"/>
          <w:b/>
          <w:sz w:val="24"/>
          <w:szCs w:val="24"/>
          <w:lang w:val="en-US"/>
        </w:rPr>
      </w:pPr>
    </w:p>
    <w:p w14:paraId="476B0633" w14:textId="6B6F95C1" w:rsidR="008D582F" w:rsidRPr="00A14B1A" w:rsidRDefault="008D582F" w:rsidP="00F974D7">
      <w:pPr>
        <w:tabs>
          <w:tab w:val="left" w:pos="2880"/>
          <w:tab w:val="left" w:pos="6480"/>
        </w:tabs>
        <w:spacing w:line="360" w:lineRule="auto"/>
        <w:ind w:left="2880" w:right="900" w:hanging="2880"/>
        <w:rPr>
          <w:sz w:val="24"/>
          <w:szCs w:val="24"/>
          <w:lang w:val="en-US"/>
        </w:rPr>
      </w:pPr>
      <w:r w:rsidRPr="00A14B1A">
        <w:rPr>
          <w:rFonts w:eastAsia="MatrixBoldOldstyle"/>
          <w:b/>
          <w:sz w:val="24"/>
          <w:szCs w:val="24"/>
          <w:lang w:val="en-US"/>
        </w:rPr>
        <w:t>Artwork in Focus</w:t>
      </w:r>
      <w:r w:rsidR="00F974D7">
        <w:rPr>
          <w:rFonts w:eastAsia="MatrixBoldOldstyle"/>
          <w:b/>
          <w:sz w:val="24"/>
          <w:szCs w:val="24"/>
          <w:lang w:val="en-US"/>
        </w:rPr>
        <w:tab/>
      </w:r>
      <w:hyperlink r:id="rId5">
        <w:r w:rsidRPr="00A14B1A">
          <w:rPr>
            <w:i/>
            <w:color w:val="1155CC"/>
            <w:sz w:val="24"/>
            <w:szCs w:val="24"/>
            <w:u w:val="single"/>
            <w:lang w:val="en-US"/>
          </w:rPr>
          <w:t>Mola (Textile Panel) with Mirror Image of Parrots</w:t>
        </w:r>
      </w:hyperlink>
      <w:r w:rsidRPr="00A14B1A">
        <w:rPr>
          <w:rFonts w:eastAsia="MatrixBoldOldstyle"/>
          <w:sz w:val="24"/>
          <w:szCs w:val="24"/>
          <w:lang w:val="en-US"/>
        </w:rPr>
        <w:t xml:space="preserve">, </w:t>
      </w:r>
      <w:r w:rsidR="00F974D7">
        <w:rPr>
          <w:rFonts w:eastAsia="MatrixBoldOldstyle"/>
          <w:sz w:val="24"/>
          <w:szCs w:val="24"/>
          <w:lang w:val="en-US"/>
        </w:rPr>
        <w:t>20</w:t>
      </w:r>
      <w:r w:rsidR="00F974D7" w:rsidRPr="00F974D7">
        <w:rPr>
          <w:rFonts w:eastAsia="MatrixBoldOldstyle"/>
          <w:sz w:val="24"/>
          <w:szCs w:val="24"/>
          <w:vertAlign w:val="superscript"/>
          <w:lang w:val="en-US"/>
        </w:rPr>
        <w:t>th</w:t>
      </w:r>
      <w:r w:rsidR="00F974D7">
        <w:rPr>
          <w:rFonts w:eastAsia="MatrixBoldOldstyle"/>
          <w:sz w:val="24"/>
          <w:szCs w:val="24"/>
          <w:lang w:val="en-US"/>
        </w:rPr>
        <w:t xml:space="preserve"> century by Artist Unknown</w:t>
      </w:r>
    </w:p>
    <w:p w14:paraId="0B04575A" w14:textId="77777777" w:rsidR="008D582F" w:rsidRPr="00A14B1A" w:rsidRDefault="008D582F" w:rsidP="008D582F">
      <w:pPr>
        <w:tabs>
          <w:tab w:val="left" w:pos="9000"/>
        </w:tabs>
        <w:spacing w:line="360" w:lineRule="auto"/>
        <w:ind w:right="900"/>
        <w:rPr>
          <w:rFonts w:eastAsia="MatrixBoldOldstyle"/>
          <w:b/>
          <w:sz w:val="24"/>
          <w:szCs w:val="24"/>
          <w:lang w:val="en-US"/>
        </w:rPr>
      </w:pPr>
    </w:p>
    <w:p w14:paraId="158B3A9E" w14:textId="0E78BC75" w:rsidR="008D582F" w:rsidRPr="00A14B1A" w:rsidRDefault="008D582F" w:rsidP="00F974D7">
      <w:pPr>
        <w:tabs>
          <w:tab w:val="left" w:pos="9000"/>
        </w:tabs>
        <w:spacing w:line="360" w:lineRule="auto"/>
        <w:ind w:left="2880" w:right="907" w:hanging="2880"/>
        <w:rPr>
          <w:sz w:val="24"/>
          <w:szCs w:val="24"/>
          <w:lang w:val="en-US"/>
        </w:rPr>
      </w:pPr>
      <w:r w:rsidRPr="00A14B1A">
        <w:rPr>
          <w:rFonts w:eastAsia="MatrixBoldOldstyle"/>
          <w:b/>
          <w:sz w:val="24"/>
          <w:szCs w:val="24"/>
          <w:lang w:val="en-US"/>
        </w:rPr>
        <w:t>Talking about Art</w:t>
      </w:r>
      <w:r w:rsidR="00F974D7">
        <w:rPr>
          <w:rFonts w:eastAsia="MatrixBoldOldstyle"/>
          <w:b/>
          <w:sz w:val="24"/>
          <w:szCs w:val="24"/>
          <w:lang w:val="en-US"/>
        </w:rPr>
        <w:tab/>
      </w:r>
      <w:r w:rsidRPr="00B44769">
        <w:rPr>
          <w:i/>
          <w:sz w:val="24"/>
          <w:szCs w:val="24"/>
          <w:lang w:val="en-US"/>
        </w:rPr>
        <w:t>Molas</w:t>
      </w:r>
      <w:r w:rsidRPr="00A14B1A">
        <w:rPr>
          <w:sz w:val="24"/>
          <w:szCs w:val="24"/>
          <w:lang w:val="en-US"/>
        </w:rPr>
        <w:t xml:space="preserve">, meaning “cloth” in Kuna (the language of Panama and Colombia </w:t>
      </w:r>
      <w:proofErr w:type="spellStart"/>
      <w:r w:rsidRPr="00A14B1A">
        <w:rPr>
          <w:sz w:val="24"/>
          <w:szCs w:val="24"/>
          <w:lang w:val="en-US"/>
        </w:rPr>
        <w:t>Kunas</w:t>
      </w:r>
      <w:proofErr w:type="spellEnd"/>
      <w:r w:rsidRPr="00A14B1A">
        <w:rPr>
          <w:sz w:val="24"/>
          <w:szCs w:val="24"/>
          <w:lang w:val="en-US"/>
        </w:rPr>
        <w:t>), are beautiful works of art created by hand</w:t>
      </w:r>
      <w:r>
        <w:rPr>
          <w:sz w:val="24"/>
          <w:szCs w:val="24"/>
          <w:lang w:val="en-US"/>
        </w:rPr>
        <w:t>-</w:t>
      </w:r>
      <w:r w:rsidRPr="00A14B1A">
        <w:rPr>
          <w:sz w:val="24"/>
          <w:szCs w:val="24"/>
          <w:lang w:val="en-US"/>
        </w:rPr>
        <w:t xml:space="preserve">sewing many layers of colorful fabric together. Kuna women have been creating these </w:t>
      </w:r>
      <w:r w:rsidRPr="00B44769">
        <w:rPr>
          <w:i/>
          <w:sz w:val="24"/>
          <w:szCs w:val="24"/>
          <w:lang w:val="en-US"/>
        </w:rPr>
        <w:t>molas</w:t>
      </w:r>
      <w:r w:rsidRPr="00A14B1A">
        <w:rPr>
          <w:sz w:val="24"/>
          <w:szCs w:val="24"/>
          <w:lang w:val="en-US"/>
        </w:rPr>
        <w:t xml:space="preserve"> since the eighteenth century and pass this art form </w:t>
      </w:r>
      <w:r>
        <w:rPr>
          <w:sz w:val="24"/>
          <w:szCs w:val="24"/>
          <w:lang w:val="en-US"/>
        </w:rPr>
        <w:t xml:space="preserve">down from </w:t>
      </w:r>
      <w:r w:rsidRPr="00A14B1A">
        <w:rPr>
          <w:sz w:val="24"/>
          <w:szCs w:val="24"/>
          <w:lang w:val="en-US"/>
        </w:rPr>
        <w:t xml:space="preserve">generation to generation. </w:t>
      </w:r>
      <w:r w:rsidRPr="00B44769">
        <w:rPr>
          <w:i/>
          <w:sz w:val="24"/>
          <w:szCs w:val="24"/>
          <w:lang w:val="en-US"/>
        </w:rPr>
        <w:t>Mola</w:t>
      </w:r>
      <w:r w:rsidRPr="00A14B1A">
        <w:rPr>
          <w:sz w:val="24"/>
          <w:szCs w:val="24"/>
          <w:lang w:val="en-US"/>
        </w:rPr>
        <w:t xml:space="preserve"> designs are often </w:t>
      </w:r>
      <w:r w:rsidRPr="00A14B1A">
        <w:rPr>
          <w:b/>
          <w:sz w:val="24"/>
          <w:szCs w:val="24"/>
          <w:lang w:val="en-US"/>
        </w:rPr>
        <w:t>symmetrical</w:t>
      </w:r>
      <w:r w:rsidRPr="00A14B1A">
        <w:rPr>
          <w:sz w:val="24"/>
          <w:szCs w:val="24"/>
          <w:lang w:val="en-US"/>
        </w:rPr>
        <w:t xml:space="preserve"> (meaning images are like mirror images of each other) and feature animals, plants, and mythical imagery, as well as abstract shapes and lines in bright colors.</w:t>
      </w:r>
    </w:p>
    <w:p w14:paraId="1954695C" w14:textId="77777777" w:rsidR="008D582F" w:rsidRPr="00A14B1A" w:rsidRDefault="008D582F" w:rsidP="008D582F">
      <w:pPr>
        <w:tabs>
          <w:tab w:val="left" w:pos="9000"/>
        </w:tabs>
        <w:spacing w:line="360" w:lineRule="auto"/>
        <w:rPr>
          <w:sz w:val="24"/>
          <w:szCs w:val="24"/>
          <w:lang w:val="en-US"/>
        </w:rPr>
      </w:pPr>
    </w:p>
    <w:p w14:paraId="565ABD78" w14:textId="7C263223" w:rsidR="008D582F" w:rsidRPr="00A14B1A" w:rsidRDefault="00F974D7" w:rsidP="00F974D7">
      <w:pPr>
        <w:tabs>
          <w:tab w:val="left" w:pos="9000"/>
        </w:tabs>
        <w:spacing w:after="200" w:line="360" w:lineRule="auto"/>
        <w:ind w:left="2880" w:hanging="28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8D582F" w:rsidRPr="00A14B1A">
        <w:rPr>
          <w:sz w:val="24"/>
          <w:szCs w:val="24"/>
          <w:lang w:val="en-US"/>
        </w:rPr>
        <w:t xml:space="preserve">Describe what you see in this </w:t>
      </w:r>
      <w:r w:rsidR="008D582F" w:rsidRPr="00B44769">
        <w:rPr>
          <w:i/>
          <w:sz w:val="24"/>
          <w:szCs w:val="24"/>
          <w:lang w:val="en-US"/>
        </w:rPr>
        <w:t>mola</w:t>
      </w:r>
      <w:r w:rsidR="008D582F" w:rsidRPr="00A14B1A">
        <w:rPr>
          <w:sz w:val="24"/>
          <w:szCs w:val="24"/>
          <w:lang w:val="en-US"/>
        </w:rPr>
        <w:t xml:space="preserve">. What colors and </w:t>
      </w:r>
      <w:r w:rsidR="008D582F" w:rsidRPr="00A14B1A">
        <w:rPr>
          <w:b/>
          <w:sz w:val="24"/>
          <w:szCs w:val="24"/>
          <w:lang w:val="en-US"/>
        </w:rPr>
        <w:t>geometric shapes</w:t>
      </w:r>
      <w:r w:rsidR="008D582F" w:rsidRPr="00A14B1A">
        <w:rPr>
          <w:sz w:val="24"/>
          <w:szCs w:val="24"/>
          <w:lang w:val="en-US"/>
        </w:rPr>
        <w:t xml:space="preserve"> (</w:t>
      </w:r>
      <w:r w:rsidR="008D582F" w:rsidRPr="00B44769">
        <w:rPr>
          <w:b/>
          <w:sz w:val="24"/>
          <w:szCs w:val="24"/>
          <w:lang w:val="en-US"/>
        </w:rPr>
        <w:t>circles</w:t>
      </w:r>
      <w:r w:rsidR="008D582F" w:rsidRPr="00A14B1A">
        <w:rPr>
          <w:sz w:val="24"/>
          <w:szCs w:val="24"/>
          <w:lang w:val="en-US"/>
        </w:rPr>
        <w:t xml:space="preserve">, </w:t>
      </w:r>
      <w:r w:rsidR="008D582F" w:rsidRPr="00B44769">
        <w:rPr>
          <w:b/>
          <w:sz w:val="24"/>
          <w:szCs w:val="24"/>
          <w:lang w:val="en-US"/>
        </w:rPr>
        <w:t>triangles</w:t>
      </w:r>
      <w:r w:rsidR="008D582F" w:rsidRPr="00A14B1A">
        <w:rPr>
          <w:sz w:val="24"/>
          <w:szCs w:val="24"/>
          <w:lang w:val="en-US"/>
        </w:rPr>
        <w:t xml:space="preserve">, </w:t>
      </w:r>
      <w:r w:rsidR="008D582F" w:rsidRPr="00B44769">
        <w:rPr>
          <w:b/>
          <w:sz w:val="24"/>
          <w:szCs w:val="24"/>
          <w:lang w:val="en-US"/>
        </w:rPr>
        <w:t>squares</w:t>
      </w:r>
      <w:r w:rsidR="008D582F" w:rsidRPr="00A14B1A">
        <w:rPr>
          <w:sz w:val="24"/>
          <w:szCs w:val="24"/>
          <w:lang w:val="en-US"/>
        </w:rPr>
        <w:t xml:space="preserve">, </w:t>
      </w:r>
      <w:r w:rsidR="008D582F" w:rsidRPr="00B44769">
        <w:rPr>
          <w:b/>
          <w:sz w:val="24"/>
          <w:szCs w:val="24"/>
          <w:lang w:val="en-US"/>
        </w:rPr>
        <w:lastRenderedPageBreak/>
        <w:t>rectangles</w:t>
      </w:r>
      <w:r w:rsidR="008D582F">
        <w:rPr>
          <w:sz w:val="24"/>
          <w:szCs w:val="24"/>
          <w:lang w:val="en-US"/>
        </w:rPr>
        <w:t xml:space="preserve">, </w:t>
      </w:r>
      <w:r w:rsidR="008D582F" w:rsidRPr="00A14B1A">
        <w:rPr>
          <w:sz w:val="24"/>
          <w:szCs w:val="24"/>
          <w:lang w:val="en-US"/>
        </w:rPr>
        <w:t xml:space="preserve">etc.) can you find? Notice the two birds. How many </w:t>
      </w:r>
      <w:r w:rsidR="008D582F">
        <w:rPr>
          <w:sz w:val="24"/>
          <w:szCs w:val="24"/>
          <w:lang w:val="en-US"/>
        </w:rPr>
        <w:t xml:space="preserve">birds </w:t>
      </w:r>
      <w:r w:rsidR="008D582F" w:rsidRPr="00A14B1A">
        <w:rPr>
          <w:sz w:val="24"/>
          <w:szCs w:val="24"/>
          <w:lang w:val="en-US"/>
        </w:rPr>
        <w:t>are there? What direction are they looking in? Do they look similar or different? Is the design symmetrical?</w:t>
      </w:r>
    </w:p>
    <w:p w14:paraId="4AB35FC9" w14:textId="1BB85952" w:rsidR="008D582F" w:rsidRPr="00A14B1A" w:rsidRDefault="008D582F" w:rsidP="00F974D7">
      <w:pPr>
        <w:tabs>
          <w:tab w:val="left" w:pos="4860"/>
          <w:tab w:val="left" w:pos="9000"/>
          <w:tab w:val="left" w:pos="9990"/>
          <w:tab w:val="left" w:pos="10440"/>
        </w:tabs>
        <w:spacing w:line="360" w:lineRule="auto"/>
        <w:ind w:left="2880" w:right="360" w:hanging="2880"/>
        <w:rPr>
          <w:sz w:val="24"/>
          <w:szCs w:val="24"/>
          <w:lang w:val="en-US"/>
        </w:rPr>
      </w:pPr>
      <w:r w:rsidRPr="00A14B1A">
        <w:rPr>
          <w:rFonts w:eastAsia="MatrixBoldOldstyle"/>
          <w:b/>
          <w:sz w:val="24"/>
          <w:szCs w:val="24"/>
          <w:lang w:val="en-US"/>
        </w:rPr>
        <w:t xml:space="preserve">Making Art </w:t>
      </w:r>
      <w:r w:rsidR="00F974D7">
        <w:rPr>
          <w:rFonts w:eastAsia="MatrixBoldOldstyle"/>
          <w:b/>
          <w:sz w:val="24"/>
          <w:szCs w:val="24"/>
          <w:lang w:val="en-US"/>
        </w:rPr>
        <w:tab/>
      </w:r>
      <w:r w:rsidRPr="00A14B1A">
        <w:rPr>
          <w:sz w:val="24"/>
          <w:szCs w:val="24"/>
          <w:lang w:val="en-US"/>
        </w:rPr>
        <w:t xml:space="preserve">Today, we are going to make our own symmetrical artworks that are inspired by </w:t>
      </w:r>
      <w:r w:rsidRPr="00B44769">
        <w:rPr>
          <w:i/>
          <w:sz w:val="24"/>
          <w:szCs w:val="24"/>
          <w:lang w:val="en-US"/>
        </w:rPr>
        <w:t>molas</w:t>
      </w:r>
      <w:r w:rsidRPr="00A14B1A">
        <w:rPr>
          <w:sz w:val="24"/>
          <w:szCs w:val="24"/>
          <w:lang w:val="en-US"/>
        </w:rPr>
        <w:t>!</w:t>
      </w:r>
    </w:p>
    <w:p w14:paraId="5E6E7D21" w14:textId="77777777" w:rsidR="008D582F" w:rsidRPr="00A14B1A" w:rsidRDefault="008D582F" w:rsidP="00F974D7">
      <w:pPr>
        <w:tabs>
          <w:tab w:val="left" w:pos="9000"/>
          <w:tab w:val="left" w:pos="9990"/>
          <w:tab w:val="left" w:pos="10440"/>
        </w:tabs>
        <w:spacing w:line="360" w:lineRule="auto"/>
        <w:ind w:left="360" w:right="360" w:hanging="360"/>
        <w:rPr>
          <w:sz w:val="24"/>
          <w:szCs w:val="24"/>
          <w:lang w:val="en-US"/>
        </w:rPr>
      </w:pPr>
    </w:p>
    <w:p w14:paraId="4FC35665" w14:textId="77777777" w:rsidR="008D582F" w:rsidRPr="00A14B1A" w:rsidRDefault="008D582F" w:rsidP="00F974D7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First, fold a sheet of paper hamburger style (connecting top to bottom) and keep the paper folded (we will unfold it later in the lesson).</w:t>
      </w:r>
    </w:p>
    <w:p w14:paraId="13D640C1" w14:textId="77777777" w:rsidR="008D582F" w:rsidRPr="00A14B1A" w:rsidRDefault="008D582F" w:rsidP="00F974D7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Next, we are going to draw shapes and lines on the side of the paper facing up. You can use a black oil pastel, a black crayon, or a soft pencil. Draw these shapes anywhere:</w:t>
      </w:r>
    </w:p>
    <w:p w14:paraId="1D7EDA59" w14:textId="77777777" w:rsidR="008D582F" w:rsidRPr="00A14B1A" w:rsidRDefault="008D582F" w:rsidP="00F974D7">
      <w:pPr>
        <w:numPr>
          <w:ilvl w:val="0"/>
          <w:numId w:val="2"/>
        </w:numPr>
        <w:tabs>
          <w:tab w:val="left" w:pos="9000"/>
          <w:tab w:val="left" w:pos="9990"/>
          <w:tab w:val="left" w:pos="10440"/>
        </w:tabs>
        <w:spacing w:line="360" w:lineRule="auto"/>
        <w:ind w:left="3960" w:right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One circle</w:t>
      </w:r>
    </w:p>
    <w:p w14:paraId="268B3E95" w14:textId="77777777" w:rsidR="008D582F" w:rsidRPr="00A14B1A" w:rsidRDefault="008D582F" w:rsidP="00F974D7">
      <w:pPr>
        <w:numPr>
          <w:ilvl w:val="0"/>
          <w:numId w:val="2"/>
        </w:numPr>
        <w:tabs>
          <w:tab w:val="left" w:pos="9000"/>
          <w:tab w:val="left" w:pos="9990"/>
          <w:tab w:val="left" w:pos="10440"/>
        </w:tabs>
        <w:spacing w:line="360" w:lineRule="auto"/>
        <w:ind w:left="3960" w:right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 xml:space="preserve">One </w:t>
      </w:r>
      <w:r>
        <w:rPr>
          <w:sz w:val="24"/>
          <w:szCs w:val="24"/>
          <w:lang w:val="en-US"/>
        </w:rPr>
        <w:t>triangle</w:t>
      </w:r>
    </w:p>
    <w:p w14:paraId="46ECA116" w14:textId="77777777" w:rsidR="008D582F" w:rsidRPr="00A14B1A" w:rsidRDefault="008D582F" w:rsidP="00F974D7">
      <w:pPr>
        <w:numPr>
          <w:ilvl w:val="0"/>
          <w:numId w:val="2"/>
        </w:numPr>
        <w:tabs>
          <w:tab w:val="left" w:pos="9000"/>
          <w:tab w:val="left" w:pos="9990"/>
          <w:tab w:val="left" w:pos="10440"/>
        </w:tabs>
        <w:spacing w:line="360" w:lineRule="auto"/>
        <w:ind w:left="3960" w:right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 xml:space="preserve">One square </w:t>
      </w:r>
    </w:p>
    <w:p w14:paraId="7EECA35A" w14:textId="77777777" w:rsidR="008D582F" w:rsidRPr="00A14B1A" w:rsidRDefault="008D582F" w:rsidP="00F974D7">
      <w:pPr>
        <w:numPr>
          <w:ilvl w:val="0"/>
          <w:numId w:val="2"/>
        </w:numPr>
        <w:tabs>
          <w:tab w:val="left" w:pos="9000"/>
          <w:tab w:val="left" w:pos="9990"/>
          <w:tab w:val="left" w:pos="10440"/>
        </w:tabs>
        <w:spacing w:line="360" w:lineRule="auto"/>
        <w:ind w:left="3960" w:right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One rectangle</w:t>
      </w:r>
    </w:p>
    <w:p w14:paraId="5743B625" w14:textId="77777777" w:rsidR="008D582F" w:rsidRPr="00A14B1A" w:rsidRDefault="008D582F" w:rsidP="00F974D7">
      <w:pPr>
        <w:numPr>
          <w:ilvl w:val="0"/>
          <w:numId w:val="2"/>
        </w:numPr>
        <w:tabs>
          <w:tab w:val="left" w:pos="9000"/>
          <w:tab w:val="left" w:pos="9990"/>
          <w:tab w:val="left" w:pos="10440"/>
        </w:tabs>
        <w:spacing w:line="360" w:lineRule="auto"/>
        <w:ind w:left="3960" w:right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 xml:space="preserve">One </w:t>
      </w:r>
      <w:r w:rsidRPr="00B44769">
        <w:rPr>
          <w:b/>
          <w:sz w:val="24"/>
          <w:szCs w:val="24"/>
          <w:lang w:val="en-US"/>
        </w:rPr>
        <w:t>vertical line</w:t>
      </w:r>
      <w:r w:rsidRPr="00A14B1A">
        <w:rPr>
          <w:sz w:val="24"/>
          <w:szCs w:val="24"/>
          <w:lang w:val="en-US"/>
        </w:rPr>
        <w:t xml:space="preserve"> (that goes from the top of the paper to the bottom)</w:t>
      </w:r>
    </w:p>
    <w:p w14:paraId="5BAF8C6C" w14:textId="77777777" w:rsidR="008D582F" w:rsidRPr="00A14B1A" w:rsidRDefault="008D582F" w:rsidP="00F974D7">
      <w:pPr>
        <w:numPr>
          <w:ilvl w:val="0"/>
          <w:numId w:val="2"/>
        </w:numPr>
        <w:tabs>
          <w:tab w:val="left" w:pos="9000"/>
          <w:tab w:val="left" w:pos="9990"/>
          <w:tab w:val="left" w:pos="10440"/>
        </w:tabs>
        <w:spacing w:line="360" w:lineRule="auto"/>
        <w:ind w:left="3960" w:right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 xml:space="preserve">One </w:t>
      </w:r>
      <w:r w:rsidRPr="00B44769">
        <w:rPr>
          <w:b/>
          <w:sz w:val="24"/>
          <w:szCs w:val="24"/>
          <w:lang w:val="en-US"/>
        </w:rPr>
        <w:t>horizontal line</w:t>
      </w:r>
      <w:r w:rsidRPr="00A14B1A">
        <w:rPr>
          <w:sz w:val="24"/>
          <w:szCs w:val="24"/>
          <w:lang w:val="en-US"/>
        </w:rPr>
        <w:t xml:space="preserve"> (that goes from one side of the paper to the other)</w:t>
      </w:r>
    </w:p>
    <w:p w14:paraId="78AAE30C" w14:textId="77777777" w:rsidR="008D582F" w:rsidRPr="00A14B1A" w:rsidRDefault="008D582F" w:rsidP="00F974D7">
      <w:pPr>
        <w:tabs>
          <w:tab w:val="left" w:pos="9000"/>
          <w:tab w:val="left" w:pos="9990"/>
          <w:tab w:val="left" w:pos="10440"/>
        </w:tabs>
        <w:spacing w:line="360" w:lineRule="auto"/>
        <w:ind w:left="3240" w:right="360" w:hanging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3. Now, unfold your paper and then refold it</w:t>
      </w:r>
      <w:r>
        <w:rPr>
          <w:sz w:val="24"/>
          <w:szCs w:val="24"/>
          <w:lang w:val="en-US"/>
        </w:rPr>
        <w:t>—</w:t>
      </w:r>
      <w:r w:rsidRPr="00A14B1A">
        <w:rPr>
          <w:sz w:val="24"/>
          <w:szCs w:val="24"/>
          <w:lang w:val="en-US"/>
        </w:rPr>
        <w:t>on the same fold but in the other direction</w:t>
      </w:r>
      <w:r>
        <w:rPr>
          <w:sz w:val="24"/>
          <w:szCs w:val="24"/>
          <w:lang w:val="en-US"/>
        </w:rPr>
        <w:t xml:space="preserve">, </w:t>
      </w:r>
      <w:r w:rsidRPr="00A14B1A">
        <w:rPr>
          <w:sz w:val="24"/>
          <w:szCs w:val="24"/>
          <w:lang w:val="en-US"/>
        </w:rPr>
        <w:t>so that your drawing is inside.</w:t>
      </w:r>
    </w:p>
    <w:p w14:paraId="4ED53F11" w14:textId="77777777" w:rsidR="008D582F" w:rsidRPr="00A14B1A" w:rsidRDefault="008D582F" w:rsidP="00F974D7">
      <w:pPr>
        <w:tabs>
          <w:tab w:val="left" w:pos="9000"/>
          <w:tab w:val="left" w:pos="9990"/>
          <w:tab w:val="left" w:pos="10440"/>
        </w:tabs>
        <w:spacing w:line="360" w:lineRule="auto"/>
        <w:ind w:left="3240" w:right="360" w:hanging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4.</w:t>
      </w:r>
      <w:r>
        <w:rPr>
          <w:sz w:val="24"/>
          <w:szCs w:val="24"/>
          <w:lang w:val="en-US"/>
        </w:rPr>
        <w:t xml:space="preserve"> </w:t>
      </w:r>
      <w:r w:rsidRPr="00A14B1A">
        <w:rPr>
          <w:sz w:val="24"/>
          <w:szCs w:val="24"/>
          <w:lang w:val="en-US"/>
        </w:rPr>
        <w:t>Then, using the side of your pencil, rub the folded piece of paper. Press hard and move the pencil up and down the page.</w:t>
      </w:r>
    </w:p>
    <w:p w14:paraId="65E144D1" w14:textId="77777777" w:rsidR="008D582F" w:rsidRPr="00A14B1A" w:rsidRDefault="008D582F" w:rsidP="00F974D7">
      <w:pPr>
        <w:tabs>
          <w:tab w:val="left" w:pos="9000"/>
          <w:tab w:val="left" w:pos="9990"/>
          <w:tab w:val="left" w:pos="10440"/>
        </w:tabs>
        <w:spacing w:line="360" w:lineRule="auto"/>
        <w:ind w:left="3240" w:right="360" w:hanging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5. After you’ve done that, open the paper. What do you see?</w:t>
      </w:r>
    </w:p>
    <w:p w14:paraId="0E19F75F" w14:textId="77777777" w:rsidR="008D582F" w:rsidRPr="00A14B1A" w:rsidRDefault="008D582F" w:rsidP="00F974D7">
      <w:pPr>
        <w:tabs>
          <w:tab w:val="left" w:pos="9000"/>
          <w:tab w:val="left" w:pos="9990"/>
          <w:tab w:val="left" w:pos="10440"/>
        </w:tabs>
        <w:spacing w:line="360" w:lineRule="auto"/>
        <w:ind w:left="3240" w:right="360" w:hanging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lastRenderedPageBreak/>
        <w:t>6. Trace over the shapes so that both sides look the same. Is your picture the same on both sides? Is it symmetrical?</w:t>
      </w:r>
    </w:p>
    <w:p w14:paraId="1533AB24" w14:textId="77777777" w:rsidR="008D582F" w:rsidRPr="00A14B1A" w:rsidRDefault="008D582F" w:rsidP="00F974D7">
      <w:pPr>
        <w:tabs>
          <w:tab w:val="left" w:pos="9000"/>
          <w:tab w:val="left" w:pos="9990"/>
          <w:tab w:val="left" w:pos="10440"/>
        </w:tabs>
        <w:spacing w:line="360" w:lineRule="auto"/>
        <w:ind w:left="3240" w:right="360" w:hanging="36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7.</w:t>
      </w:r>
      <w:r w:rsidRPr="00A14B1A">
        <w:rPr>
          <w:rFonts w:eastAsia="Times New Roman"/>
          <w:sz w:val="24"/>
          <w:szCs w:val="24"/>
          <w:lang w:val="en-US"/>
        </w:rPr>
        <w:t xml:space="preserve"> </w:t>
      </w:r>
      <w:r w:rsidRPr="00A14B1A">
        <w:rPr>
          <w:sz w:val="24"/>
          <w:szCs w:val="24"/>
          <w:lang w:val="en-US"/>
        </w:rPr>
        <w:t>Keeping the design symmetrical (</w:t>
      </w:r>
      <w:r>
        <w:rPr>
          <w:sz w:val="24"/>
          <w:szCs w:val="24"/>
          <w:lang w:val="en-US"/>
        </w:rPr>
        <w:t xml:space="preserve">that is, </w:t>
      </w:r>
      <w:r w:rsidRPr="00A14B1A">
        <w:rPr>
          <w:sz w:val="24"/>
          <w:szCs w:val="24"/>
          <w:lang w:val="en-US"/>
        </w:rPr>
        <w:t>pairs of shapes need to be the same color), color your picture.</w:t>
      </w:r>
    </w:p>
    <w:p w14:paraId="7A393D52" w14:textId="77777777" w:rsidR="008D582F" w:rsidRPr="00A14B1A" w:rsidRDefault="008D582F" w:rsidP="008D582F">
      <w:pPr>
        <w:tabs>
          <w:tab w:val="left" w:pos="9000"/>
        </w:tabs>
        <w:spacing w:line="360" w:lineRule="auto"/>
        <w:ind w:right="900"/>
        <w:rPr>
          <w:rFonts w:eastAsia="MatrixBoldOldstyle"/>
          <w:b/>
          <w:sz w:val="24"/>
          <w:szCs w:val="24"/>
          <w:lang w:val="en-US"/>
        </w:rPr>
      </w:pPr>
    </w:p>
    <w:p w14:paraId="42B5C6A7" w14:textId="34022870" w:rsidR="00F974D7" w:rsidRDefault="008D582F" w:rsidP="00F974D7">
      <w:pPr>
        <w:tabs>
          <w:tab w:val="left" w:pos="9000"/>
        </w:tabs>
        <w:spacing w:line="360" w:lineRule="auto"/>
        <w:ind w:left="2880" w:right="900" w:hanging="2880"/>
        <w:rPr>
          <w:sz w:val="24"/>
          <w:szCs w:val="24"/>
          <w:lang w:val="en-US"/>
        </w:rPr>
      </w:pPr>
      <w:r w:rsidRPr="00A14B1A">
        <w:rPr>
          <w:rFonts w:eastAsia="MatrixBoldOldstyle"/>
          <w:b/>
          <w:sz w:val="24"/>
          <w:szCs w:val="24"/>
          <w:lang w:val="en-US"/>
        </w:rPr>
        <w:t>Reflection</w:t>
      </w:r>
      <w:r w:rsidR="00F974D7">
        <w:rPr>
          <w:rFonts w:eastAsia="MatrixBoldOldstyle"/>
          <w:b/>
          <w:sz w:val="24"/>
          <w:szCs w:val="24"/>
          <w:lang w:val="en-US"/>
        </w:rPr>
        <w:tab/>
      </w:r>
      <w:proofErr w:type="gramStart"/>
      <w:r w:rsidRPr="00A14B1A">
        <w:rPr>
          <w:sz w:val="24"/>
          <w:szCs w:val="24"/>
          <w:lang w:val="en-US"/>
        </w:rPr>
        <w:t>Let’s</w:t>
      </w:r>
      <w:proofErr w:type="gramEnd"/>
      <w:r w:rsidRPr="00A14B1A">
        <w:rPr>
          <w:sz w:val="24"/>
          <w:szCs w:val="24"/>
          <w:lang w:val="en-US"/>
        </w:rPr>
        <w:t xml:space="preserve"> look </w:t>
      </w:r>
      <w:r>
        <w:rPr>
          <w:sz w:val="24"/>
          <w:szCs w:val="24"/>
          <w:lang w:val="en-US"/>
        </w:rPr>
        <w:t>again</w:t>
      </w:r>
      <w:r w:rsidRPr="00A14B1A">
        <w:rPr>
          <w:sz w:val="24"/>
          <w:szCs w:val="24"/>
          <w:lang w:val="en-US"/>
        </w:rPr>
        <w:t xml:space="preserve"> at the </w:t>
      </w:r>
      <w:r w:rsidRPr="00B44769">
        <w:rPr>
          <w:i/>
          <w:sz w:val="24"/>
          <w:szCs w:val="24"/>
          <w:lang w:val="en-US"/>
        </w:rPr>
        <w:t>mola</w:t>
      </w:r>
      <w:r w:rsidRPr="00A14B1A">
        <w:rPr>
          <w:sz w:val="24"/>
          <w:szCs w:val="24"/>
          <w:lang w:val="en-US"/>
        </w:rPr>
        <w:t xml:space="preserve"> with the symmetrical birds. Can you think of other examples of symmetry in nature? Many flowers, leaves, and insects</w:t>
      </w:r>
      <w:r>
        <w:rPr>
          <w:sz w:val="24"/>
          <w:szCs w:val="24"/>
          <w:lang w:val="en-US"/>
        </w:rPr>
        <w:t>, such as</w:t>
      </w:r>
      <w:r w:rsidRPr="00A14B1A">
        <w:rPr>
          <w:sz w:val="24"/>
          <w:szCs w:val="24"/>
          <w:lang w:val="en-US"/>
        </w:rPr>
        <w:t xml:space="preserve"> butterflies</w:t>
      </w:r>
      <w:r>
        <w:rPr>
          <w:sz w:val="24"/>
          <w:szCs w:val="24"/>
          <w:lang w:val="en-US"/>
        </w:rPr>
        <w:t>,</w:t>
      </w:r>
      <w:r w:rsidRPr="00A14B1A">
        <w:rPr>
          <w:sz w:val="24"/>
          <w:szCs w:val="24"/>
          <w:lang w:val="en-US"/>
        </w:rPr>
        <w:t xml:space="preserve"> are symmetrical. With an adult, come up with a list of as many things as you can think of that have symmetry.</w:t>
      </w:r>
    </w:p>
    <w:p w14:paraId="51D61878" w14:textId="77777777" w:rsidR="00F974D7" w:rsidRDefault="00F974D7" w:rsidP="00F974D7">
      <w:pPr>
        <w:tabs>
          <w:tab w:val="left" w:pos="9000"/>
        </w:tabs>
        <w:spacing w:line="240" w:lineRule="auto"/>
        <w:ind w:left="2880" w:right="907" w:hanging="2880"/>
        <w:rPr>
          <w:sz w:val="24"/>
          <w:szCs w:val="24"/>
          <w:lang w:val="en-US"/>
        </w:rPr>
      </w:pPr>
    </w:p>
    <w:p w14:paraId="63CC0878" w14:textId="08BFD75D" w:rsidR="008D582F" w:rsidRDefault="008D582F" w:rsidP="00F974D7">
      <w:pPr>
        <w:spacing w:after="200" w:line="360" w:lineRule="auto"/>
        <w:ind w:left="288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What was your favorite part of this activity?</w:t>
      </w:r>
    </w:p>
    <w:p w14:paraId="256DC78D" w14:textId="77777777" w:rsidR="008D582F" w:rsidRPr="00A14B1A" w:rsidRDefault="008D582F" w:rsidP="00F974D7">
      <w:pPr>
        <w:spacing w:after="200" w:line="360" w:lineRule="auto"/>
        <w:ind w:left="288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 xml:space="preserve">Compare the </w:t>
      </w:r>
      <w:r w:rsidRPr="00B44769">
        <w:rPr>
          <w:i/>
          <w:sz w:val="24"/>
          <w:szCs w:val="24"/>
          <w:lang w:val="en-US"/>
        </w:rPr>
        <w:t>mola</w:t>
      </w:r>
      <w:r w:rsidRPr="00A14B1A">
        <w:rPr>
          <w:sz w:val="24"/>
          <w:szCs w:val="24"/>
          <w:lang w:val="en-US"/>
        </w:rPr>
        <w:t xml:space="preserve"> we saw at the beginning with your artwork: </w:t>
      </w:r>
      <w:r>
        <w:rPr>
          <w:sz w:val="24"/>
          <w:szCs w:val="24"/>
          <w:lang w:val="en-US"/>
        </w:rPr>
        <w:t>W</w:t>
      </w:r>
      <w:r w:rsidRPr="00A14B1A">
        <w:rPr>
          <w:sz w:val="24"/>
          <w:szCs w:val="24"/>
          <w:lang w:val="en-US"/>
        </w:rPr>
        <w:t xml:space="preserve">hat is similar about them and what is different? What shapes did you use? What shapes does the </w:t>
      </w:r>
      <w:r w:rsidRPr="00B44769">
        <w:rPr>
          <w:i/>
          <w:sz w:val="24"/>
          <w:szCs w:val="24"/>
          <w:lang w:val="en-US"/>
        </w:rPr>
        <w:t>mola</w:t>
      </w:r>
      <w:r w:rsidRPr="00A14B1A">
        <w:rPr>
          <w:sz w:val="24"/>
          <w:szCs w:val="24"/>
          <w:lang w:val="en-US"/>
        </w:rPr>
        <w:t xml:space="preserve"> use?</w:t>
      </w:r>
    </w:p>
    <w:p w14:paraId="7F8D2B89" w14:textId="77777777" w:rsidR="008D582F" w:rsidRPr="00A14B1A" w:rsidRDefault="008D582F" w:rsidP="008D582F">
      <w:pPr>
        <w:spacing w:line="360" w:lineRule="auto"/>
        <w:rPr>
          <w:rFonts w:eastAsia="MatrixBookOldstyle"/>
          <w:b/>
          <w:sz w:val="24"/>
          <w:szCs w:val="24"/>
          <w:lang w:val="en-US"/>
        </w:rPr>
      </w:pPr>
    </w:p>
    <w:p w14:paraId="22553223" w14:textId="7EE03399" w:rsidR="008D582F" w:rsidRDefault="008D582F" w:rsidP="00F974D7">
      <w:pPr>
        <w:spacing w:line="360" w:lineRule="auto"/>
        <w:ind w:left="2880" w:hanging="2880"/>
        <w:rPr>
          <w:sz w:val="24"/>
          <w:szCs w:val="24"/>
          <w:lang w:val="en-US"/>
        </w:rPr>
      </w:pPr>
      <w:r w:rsidRPr="00A14B1A">
        <w:rPr>
          <w:rFonts w:eastAsia="MatrixBookOldstyle"/>
          <w:b/>
          <w:sz w:val="24"/>
          <w:szCs w:val="24"/>
          <w:lang w:val="en-US"/>
        </w:rPr>
        <w:t>Curriculum Connections</w:t>
      </w:r>
      <w:r w:rsidR="00F974D7">
        <w:rPr>
          <w:rFonts w:eastAsia="MatrixBookOldstyle"/>
          <w:b/>
          <w:sz w:val="24"/>
          <w:szCs w:val="24"/>
          <w:lang w:val="en-US"/>
        </w:rPr>
        <w:tab/>
      </w:r>
      <w:r w:rsidRPr="00A14B1A">
        <w:rPr>
          <w:sz w:val="24"/>
          <w:szCs w:val="24"/>
          <w:lang w:val="en-US"/>
        </w:rPr>
        <w:t>California Arts Standards for Public Schools</w:t>
      </w:r>
      <w:r>
        <w:rPr>
          <w:sz w:val="24"/>
          <w:szCs w:val="24"/>
          <w:lang w:val="en-US"/>
        </w:rPr>
        <w:t>—</w:t>
      </w:r>
      <w:r w:rsidRPr="00A14B1A">
        <w:rPr>
          <w:sz w:val="24"/>
          <w:szCs w:val="24"/>
          <w:lang w:val="en-US"/>
        </w:rPr>
        <w:t>Visual Arts</w:t>
      </w:r>
    </w:p>
    <w:p w14:paraId="39712123" w14:textId="77777777" w:rsidR="008D582F" w:rsidRPr="00A14B1A" w:rsidRDefault="008D582F" w:rsidP="00F974D7">
      <w:pPr>
        <w:spacing w:line="360" w:lineRule="auto"/>
        <w:ind w:left="2880" w:hanging="2880"/>
        <w:rPr>
          <w:sz w:val="24"/>
          <w:szCs w:val="24"/>
          <w:lang w:val="en-US"/>
        </w:rPr>
      </w:pPr>
    </w:p>
    <w:p w14:paraId="5D2A2921" w14:textId="1B0E40DA" w:rsidR="008D582F" w:rsidRPr="00A14B1A" w:rsidRDefault="008D582F" w:rsidP="00F974D7">
      <w:pPr>
        <w:spacing w:line="360" w:lineRule="auto"/>
        <w:ind w:left="288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K.</w:t>
      </w:r>
      <w:proofErr w:type="gramStart"/>
      <w:r w:rsidRPr="00A14B1A">
        <w:rPr>
          <w:sz w:val="24"/>
          <w:szCs w:val="24"/>
          <w:lang w:val="en-US"/>
        </w:rPr>
        <w:t>VA:Cr</w:t>
      </w:r>
      <w:proofErr w:type="gramEnd"/>
      <w:r w:rsidRPr="00A14B1A">
        <w:rPr>
          <w:sz w:val="24"/>
          <w:szCs w:val="24"/>
          <w:lang w:val="en-US"/>
        </w:rPr>
        <w:t>2.3</w:t>
      </w:r>
      <w:r>
        <w:rPr>
          <w:sz w:val="24"/>
          <w:szCs w:val="24"/>
          <w:lang w:val="en-US"/>
        </w:rPr>
        <w:t>:</w:t>
      </w:r>
      <w:r w:rsidRPr="00A14B1A">
        <w:rPr>
          <w:sz w:val="24"/>
          <w:szCs w:val="24"/>
          <w:lang w:val="en-US"/>
        </w:rPr>
        <w:t xml:space="preserve"> Create art that represents natural and constructed environments</w:t>
      </w:r>
      <w:r>
        <w:rPr>
          <w:sz w:val="24"/>
          <w:szCs w:val="24"/>
          <w:lang w:val="en-US"/>
        </w:rPr>
        <w:t>.</w:t>
      </w:r>
      <w:r w:rsidR="00F974D7">
        <w:rPr>
          <w:sz w:val="24"/>
          <w:szCs w:val="24"/>
          <w:lang w:val="en-US"/>
        </w:rPr>
        <w:t xml:space="preserve"> </w:t>
      </w:r>
      <w:r w:rsidRPr="00A14B1A">
        <w:rPr>
          <w:sz w:val="24"/>
          <w:szCs w:val="24"/>
          <w:lang w:val="en-US"/>
        </w:rPr>
        <w:t>1.</w:t>
      </w:r>
      <w:proofErr w:type="gramStart"/>
      <w:r w:rsidRPr="00A14B1A">
        <w:rPr>
          <w:sz w:val="24"/>
          <w:szCs w:val="24"/>
          <w:lang w:val="en-US"/>
        </w:rPr>
        <w:t>VA:Cr</w:t>
      </w:r>
      <w:proofErr w:type="gramEnd"/>
      <w:r w:rsidRPr="00A14B1A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:</w:t>
      </w:r>
      <w:r w:rsidRPr="00A14B1A">
        <w:rPr>
          <w:sz w:val="24"/>
          <w:szCs w:val="24"/>
          <w:lang w:val="en-US"/>
        </w:rPr>
        <w:t xml:space="preserve"> Use art vocabulary to describe choices while creating art</w:t>
      </w:r>
      <w:r>
        <w:rPr>
          <w:sz w:val="24"/>
          <w:szCs w:val="24"/>
          <w:lang w:val="en-US"/>
        </w:rPr>
        <w:t>.</w:t>
      </w:r>
    </w:p>
    <w:p w14:paraId="3578BDF1" w14:textId="77777777" w:rsidR="008D582F" w:rsidRPr="00A14B1A" w:rsidRDefault="008D582F" w:rsidP="00F974D7">
      <w:pPr>
        <w:spacing w:line="360" w:lineRule="auto"/>
        <w:ind w:left="2880" w:hanging="2880"/>
        <w:rPr>
          <w:rFonts w:eastAsia="Calibri"/>
          <w:sz w:val="24"/>
          <w:szCs w:val="24"/>
          <w:shd w:val="clear" w:color="auto" w:fill="FFF2CC"/>
          <w:lang w:val="en-US"/>
        </w:rPr>
      </w:pPr>
    </w:p>
    <w:p w14:paraId="741B900D" w14:textId="77777777" w:rsidR="008D582F" w:rsidRDefault="008D582F" w:rsidP="00F974D7">
      <w:pPr>
        <w:spacing w:line="360" w:lineRule="auto"/>
        <w:ind w:left="2880"/>
        <w:rPr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Common Core State Standards Math</w:t>
      </w:r>
    </w:p>
    <w:p w14:paraId="60724A31" w14:textId="77777777" w:rsidR="008D582F" w:rsidRPr="00A14B1A" w:rsidRDefault="008D582F" w:rsidP="00F974D7">
      <w:pPr>
        <w:spacing w:line="360" w:lineRule="auto"/>
        <w:ind w:left="2880" w:hanging="2880"/>
        <w:rPr>
          <w:sz w:val="24"/>
          <w:szCs w:val="24"/>
          <w:lang w:val="en-US"/>
        </w:rPr>
      </w:pPr>
    </w:p>
    <w:p w14:paraId="4375315A" w14:textId="3E756B13" w:rsidR="008D582F" w:rsidRPr="00A14B1A" w:rsidRDefault="008D582F" w:rsidP="00F974D7">
      <w:pPr>
        <w:spacing w:line="360" w:lineRule="auto"/>
        <w:ind w:left="2880"/>
        <w:rPr>
          <w:color w:val="373737"/>
          <w:sz w:val="24"/>
          <w:szCs w:val="24"/>
          <w:lang w:val="en-US"/>
        </w:rPr>
      </w:pPr>
      <w:r w:rsidRPr="00A14B1A">
        <w:rPr>
          <w:sz w:val="24"/>
          <w:szCs w:val="24"/>
          <w:lang w:val="en-US"/>
        </w:rPr>
        <w:t>K.G.A.1</w:t>
      </w:r>
      <w:r>
        <w:rPr>
          <w:sz w:val="24"/>
          <w:szCs w:val="24"/>
          <w:lang w:val="en-US"/>
        </w:rPr>
        <w:t>:</w:t>
      </w:r>
      <w:r w:rsidRPr="00A14B1A">
        <w:rPr>
          <w:sz w:val="24"/>
          <w:szCs w:val="24"/>
          <w:lang w:val="en-US"/>
        </w:rPr>
        <w:t xml:space="preserve"> Describe objects in the environment using names of </w:t>
      </w:r>
      <w:proofErr w:type="gramStart"/>
      <w:r w:rsidRPr="00A14B1A">
        <w:rPr>
          <w:sz w:val="24"/>
          <w:szCs w:val="24"/>
          <w:lang w:val="en-US"/>
        </w:rPr>
        <w:t>shapes, and</w:t>
      </w:r>
      <w:proofErr w:type="gramEnd"/>
      <w:r w:rsidRPr="00A14B1A">
        <w:rPr>
          <w:sz w:val="24"/>
          <w:szCs w:val="24"/>
          <w:lang w:val="en-US"/>
        </w:rPr>
        <w:t xml:space="preserve"> describe the relative positions of these objects using terms such as </w:t>
      </w:r>
      <w:r w:rsidRPr="00B44769">
        <w:rPr>
          <w:i/>
          <w:sz w:val="24"/>
          <w:szCs w:val="24"/>
          <w:lang w:val="en-US"/>
        </w:rPr>
        <w:t>above</w:t>
      </w:r>
      <w:r w:rsidRPr="00A14B1A">
        <w:rPr>
          <w:sz w:val="24"/>
          <w:szCs w:val="24"/>
          <w:lang w:val="en-US"/>
        </w:rPr>
        <w:t xml:space="preserve">, </w:t>
      </w:r>
      <w:r w:rsidRPr="00B44769">
        <w:rPr>
          <w:i/>
          <w:sz w:val="24"/>
          <w:szCs w:val="24"/>
          <w:lang w:val="en-US"/>
        </w:rPr>
        <w:t>below</w:t>
      </w:r>
      <w:r w:rsidRPr="00A14B1A">
        <w:rPr>
          <w:sz w:val="24"/>
          <w:szCs w:val="24"/>
          <w:lang w:val="en-US"/>
        </w:rPr>
        <w:t xml:space="preserve">, </w:t>
      </w:r>
      <w:r w:rsidRPr="00B44769">
        <w:rPr>
          <w:i/>
          <w:sz w:val="24"/>
          <w:szCs w:val="24"/>
          <w:lang w:val="en-US"/>
        </w:rPr>
        <w:t>in front of</w:t>
      </w:r>
      <w:r w:rsidRPr="00A14B1A">
        <w:rPr>
          <w:sz w:val="24"/>
          <w:szCs w:val="24"/>
          <w:lang w:val="en-US"/>
        </w:rPr>
        <w:t xml:space="preserve">, </w:t>
      </w:r>
      <w:r w:rsidRPr="00B44769">
        <w:rPr>
          <w:i/>
          <w:sz w:val="24"/>
          <w:szCs w:val="24"/>
          <w:lang w:val="en-US"/>
        </w:rPr>
        <w:t>behind</w:t>
      </w:r>
      <w:r w:rsidRPr="00A14B1A">
        <w:rPr>
          <w:sz w:val="24"/>
          <w:szCs w:val="24"/>
          <w:lang w:val="en-US"/>
        </w:rPr>
        <w:t xml:space="preserve">, and </w:t>
      </w:r>
      <w:r w:rsidRPr="00B44769">
        <w:rPr>
          <w:i/>
          <w:sz w:val="24"/>
          <w:szCs w:val="24"/>
          <w:lang w:val="en-US"/>
        </w:rPr>
        <w:t>next to</w:t>
      </w:r>
      <w:r w:rsidRPr="00B44769">
        <w:rPr>
          <w:sz w:val="24"/>
          <w:szCs w:val="24"/>
          <w:lang w:val="en-US"/>
        </w:rPr>
        <w:t>.</w:t>
      </w:r>
      <w:r w:rsidR="00F974D7">
        <w:rPr>
          <w:sz w:val="24"/>
          <w:szCs w:val="24"/>
          <w:lang w:val="en-US"/>
        </w:rPr>
        <w:t xml:space="preserve"> </w:t>
      </w:r>
      <w:r w:rsidRPr="00A14B1A">
        <w:rPr>
          <w:color w:val="373737"/>
          <w:sz w:val="24"/>
          <w:szCs w:val="24"/>
          <w:lang w:val="en-US"/>
        </w:rPr>
        <w:t>K.G.A.2</w:t>
      </w:r>
      <w:r>
        <w:rPr>
          <w:color w:val="373737"/>
          <w:sz w:val="24"/>
          <w:szCs w:val="24"/>
          <w:lang w:val="en-US"/>
        </w:rPr>
        <w:t>:</w:t>
      </w:r>
      <w:r w:rsidRPr="00A14B1A">
        <w:rPr>
          <w:color w:val="373737"/>
          <w:sz w:val="24"/>
          <w:szCs w:val="24"/>
          <w:lang w:val="en-US"/>
        </w:rPr>
        <w:t xml:space="preserve"> Correctly name shapes regardless of their orientations or overall size</w:t>
      </w:r>
      <w:r>
        <w:rPr>
          <w:color w:val="373737"/>
          <w:sz w:val="24"/>
          <w:szCs w:val="24"/>
          <w:lang w:val="en-US"/>
        </w:rPr>
        <w:t>.</w:t>
      </w:r>
    </w:p>
    <w:p w14:paraId="01F315E7" w14:textId="77777777" w:rsidR="008D582F" w:rsidRPr="00A14B1A" w:rsidRDefault="008D582F" w:rsidP="008D582F">
      <w:pPr>
        <w:spacing w:line="360" w:lineRule="auto"/>
        <w:rPr>
          <w:color w:val="373737"/>
          <w:sz w:val="24"/>
          <w:szCs w:val="24"/>
          <w:lang w:val="en-US"/>
        </w:rPr>
      </w:pPr>
    </w:p>
    <w:p w14:paraId="659BE7FA" w14:textId="77777777" w:rsidR="00E438A5" w:rsidRDefault="008D582F" w:rsidP="008D582F">
      <w:pPr>
        <w:shd w:val="clear" w:color="auto" w:fill="FFFFFF"/>
        <w:tabs>
          <w:tab w:val="left" w:pos="5040"/>
        </w:tabs>
        <w:spacing w:line="360" w:lineRule="auto"/>
        <w:ind w:right="900"/>
        <w:jc w:val="center"/>
      </w:pPr>
      <w:r w:rsidRPr="00A14B1A">
        <w:rPr>
          <w:sz w:val="24"/>
          <w:szCs w:val="24"/>
          <w:lang w:val="en-US"/>
        </w:rPr>
        <w:t xml:space="preserve">Prepared by Judy Blake with the Los Angeles County Museum of Art </w:t>
      </w:r>
      <w:r>
        <w:rPr>
          <w:sz w:val="24"/>
          <w:szCs w:val="24"/>
          <w:lang w:val="en-US"/>
        </w:rPr>
        <w:t xml:space="preserve">(LACMA) </w:t>
      </w:r>
      <w:r w:rsidRPr="00A14B1A">
        <w:rPr>
          <w:sz w:val="24"/>
          <w:szCs w:val="24"/>
          <w:lang w:val="en-US"/>
        </w:rPr>
        <w:t>Education Department</w:t>
      </w:r>
    </w:p>
    <w:sectPr w:rsidR="00E438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rixBoldOldstyle">
    <w:altName w:val="Calibri"/>
    <w:charset w:val="00"/>
    <w:family w:val="auto"/>
    <w:pitch w:val="default"/>
  </w:font>
  <w:font w:name="MatrixBookOldstyl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D05CE"/>
    <w:multiLevelType w:val="multilevel"/>
    <w:tmpl w:val="ABE648B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490EEF"/>
    <w:multiLevelType w:val="multilevel"/>
    <w:tmpl w:val="23420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F"/>
    <w:rsid w:val="00032F20"/>
    <w:rsid w:val="008D582F"/>
    <w:rsid w:val="00E438A5"/>
    <w:rsid w:val="00F9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A0760"/>
  <w14:defaultImageDpi w14:val="300"/>
  <w15:docId w15:val="{019694D0-3E4E-4BAB-BB38-5E9EDBA4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ctions.lacma.org/node/2198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Margery Schwartz</dc:creator>
  <cp:keywords/>
  <dc:description/>
  <cp:lastModifiedBy>Erin Branham</cp:lastModifiedBy>
  <cp:revision>2</cp:revision>
  <dcterms:created xsi:type="dcterms:W3CDTF">2020-11-02T21:07:00Z</dcterms:created>
  <dcterms:modified xsi:type="dcterms:W3CDTF">2020-11-02T21:07:00Z</dcterms:modified>
</cp:coreProperties>
</file>