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C18AE" w14:textId="77777777" w:rsidR="007C2F9A" w:rsidRDefault="007C2F9A" w:rsidP="007C2F9A">
      <w:pPr>
        <w:pStyle w:val="Default"/>
        <w:jc w:val="center"/>
        <w:rPr>
          <w:sz w:val="28"/>
          <w:szCs w:val="28"/>
        </w:rPr>
      </w:pPr>
      <w:r>
        <w:rPr>
          <w:sz w:val="28"/>
          <w:szCs w:val="28"/>
        </w:rPr>
        <w:t>Oasis Nurture Group</w:t>
      </w:r>
      <w:r w:rsidR="00A16419">
        <w:rPr>
          <w:sz w:val="28"/>
          <w:szCs w:val="28"/>
        </w:rPr>
        <w:t xml:space="preserve"> for The Nurturing Journey</w:t>
      </w:r>
    </w:p>
    <w:p w14:paraId="728BA51F" w14:textId="77777777" w:rsidR="00A16419" w:rsidRDefault="007C2F9A" w:rsidP="007C2F9A">
      <w:pPr>
        <w:pStyle w:val="Default"/>
        <w:jc w:val="center"/>
        <w:rPr>
          <w:sz w:val="28"/>
          <w:szCs w:val="28"/>
        </w:rPr>
      </w:pPr>
      <w:r>
        <w:rPr>
          <w:sz w:val="28"/>
          <w:szCs w:val="28"/>
        </w:rPr>
        <w:t xml:space="preserve">Group Guidance and Mentoring Calls with </w:t>
      </w:r>
    </w:p>
    <w:p w14:paraId="724A9543" w14:textId="77777777" w:rsidR="007C2F9A" w:rsidRDefault="007C2F9A" w:rsidP="007C2F9A">
      <w:pPr>
        <w:pStyle w:val="Default"/>
        <w:jc w:val="center"/>
        <w:rPr>
          <w:sz w:val="28"/>
          <w:szCs w:val="28"/>
        </w:rPr>
      </w:pPr>
      <w:r>
        <w:rPr>
          <w:sz w:val="28"/>
          <w:szCs w:val="28"/>
        </w:rPr>
        <w:t>Rebel Rev. Monica Douglas-Clark</w:t>
      </w:r>
    </w:p>
    <w:p w14:paraId="324D270C" w14:textId="77777777" w:rsidR="007C2F9A" w:rsidRDefault="007C2F9A" w:rsidP="007C2F9A">
      <w:pPr>
        <w:pStyle w:val="Default"/>
        <w:rPr>
          <w:sz w:val="28"/>
          <w:szCs w:val="28"/>
        </w:rPr>
      </w:pPr>
      <w:r>
        <w:rPr>
          <w:sz w:val="28"/>
          <w:szCs w:val="28"/>
        </w:rPr>
        <w:t xml:space="preserve"> </w:t>
      </w:r>
    </w:p>
    <w:p w14:paraId="54DFCD00" w14:textId="77777777" w:rsidR="007C2F9A" w:rsidRDefault="007C2F9A" w:rsidP="007C2F9A">
      <w:pPr>
        <w:pStyle w:val="Default"/>
        <w:rPr>
          <w:sz w:val="28"/>
          <w:szCs w:val="28"/>
        </w:rPr>
      </w:pPr>
      <w:r>
        <w:rPr>
          <w:sz w:val="28"/>
          <w:szCs w:val="28"/>
        </w:rPr>
        <w:t xml:space="preserve">How to make the most of Group Calls? </w:t>
      </w:r>
    </w:p>
    <w:p w14:paraId="28C86A71" w14:textId="77777777" w:rsidR="007C2F9A" w:rsidRDefault="007C2F9A" w:rsidP="007C2F9A">
      <w:pPr>
        <w:pStyle w:val="Default"/>
        <w:rPr>
          <w:sz w:val="28"/>
          <w:szCs w:val="28"/>
        </w:rPr>
      </w:pPr>
    </w:p>
    <w:p w14:paraId="2BA84B0B" w14:textId="77777777" w:rsidR="007C2F9A" w:rsidRDefault="007C2F9A" w:rsidP="007C2F9A">
      <w:pPr>
        <w:pStyle w:val="Default"/>
        <w:rPr>
          <w:sz w:val="23"/>
          <w:szCs w:val="23"/>
        </w:rPr>
      </w:pPr>
      <w:r>
        <w:rPr>
          <w:sz w:val="23"/>
          <w:szCs w:val="23"/>
        </w:rPr>
        <w:t xml:space="preserve">Call Practicalities and Technology </w:t>
      </w:r>
    </w:p>
    <w:p w14:paraId="72539E3D" w14:textId="77777777" w:rsidR="007C2F9A" w:rsidRDefault="007C2F9A" w:rsidP="007C2F9A">
      <w:pPr>
        <w:pStyle w:val="Default"/>
        <w:rPr>
          <w:sz w:val="23"/>
          <w:szCs w:val="23"/>
        </w:rPr>
      </w:pPr>
    </w:p>
    <w:p w14:paraId="0CEA81AD" w14:textId="77777777" w:rsidR="00304897" w:rsidRDefault="00304897" w:rsidP="00304897">
      <w:r>
        <w:rPr>
          <w:rFonts w:ascii="Arial" w:hAnsi="Arial" w:cs="Arial"/>
          <w:sz w:val="23"/>
          <w:szCs w:val="23"/>
        </w:rPr>
        <w:t>We will be using</w:t>
      </w:r>
      <w:r w:rsidR="007C2F9A">
        <w:rPr>
          <w:rFonts w:ascii="Arial" w:hAnsi="Arial" w:cs="Arial"/>
          <w:sz w:val="23"/>
          <w:szCs w:val="23"/>
        </w:rPr>
        <w:t xml:space="preserve"> online webinar that you can access from a Computer, smartphone or tablet for the live calls.</w:t>
      </w:r>
      <w:r>
        <w:rPr>
          <w:rFonts w:ascii="Arial" w:hAnsi="Arial" w:cs="Arial"/>
          <w:sz w:val="23"/>
          <w:szCs w:val="23"/>
        </w:rPr>
        <w:t xml:space="preserve"> You will be provided with a link and instructions before the first call.</w:t>
      </w:r>
      <w:r w:rsidR="007C2F9A">
        <w:rPr>
          <w:rFonts w:ascii="Arial" w:hAnsi="Arial" w:cs="Arial"/>
          <w:sz w:val="23"/>
          <w:szCs w:val="23"/>
        </w:rPr>
        <w:t xml:space="preserve"> </w:t>
      </w:r>
      <w:r>
        <w:rPr>
          <w:rFonts w:ascii="Arial" w:hAnsi="Arial" w:cs="Arial"/>
          <w:sz w:val="23"/>
          <w:szCs w:val="23"/>
        </w:rPr>
        <w:t>The discussion will be recorded and uploaded to a private section in the website at f</w:t>
      </w:r>
      <w:r>
        <w:rPr>
          <w:rFonts w:ascii="Arial" w:hAnsi="Arial" w:cs="Arial"/>
          <w:sz w:val="23"/>
          <w:szCs w:val="23"/>
        </w:rPr>
        <w:t>or those who were unable to be on</w:t>
      </w:r>
      <w:r>
        <w:rPr>
          <w:rFonts w:ascii="Arial" w:hAnsi="Arial" w:cs="Arial"/>
          <w:sz w:val="23"/>
          <w:szCs w:val="23"/>
        </w:rPr>
        <w:t xml:space="preserve"> the </w:t>
      </w:r>
      <w:r>
        <w:rPr>
          <w:rFonts w:ascii="Arial" w:hAnsi="Arial" w:cs="Arial"/>
          <w:sz w:val="23"/>
          <w:szCs w:val="23"/>
        </w:rPr>
        <w:t xml:space="preserve">live </w:t>
      </w:r>
      <w:r>
        <w:rPr>
          <w:rFonts w:ascii="Arial" w:hAnsi="Arial" w:cs="Arial"/>
          <w:sz w:val="23"/>
          <w:szCs w:val="23"/>
        </w:rPr>
        <w:t>call</w:t>
      </w:r>
      <w:r>
        <w:rPr>
          <w:rFonts w:ascii="Arial" w:hAnsi="Arial" w:cs="Arial"/>
          <w:sz w:val="23"/>
          <w:szCs w:val="23"/>
        </w:rPr>
        <w:t>.</w:t>
      </w:r>
    </w:p>
    <w:p w14:paraId="1B7D7289" w14:textId="77777777" w:rsidR="007C2F9A" w:rsidRDefault="007C2F9A" w:rsidP="007C2F9A">
      <w:pPr>
        <w:pStyle w:val="Default"/>
        <w:rPr>
          <w:rFonts w:ascii="Arial" w:hAnsi="Arial" w:cs="Arial"/>
          <w:sz w:val="23"/>
          <w:szCs w:val="23"/>
        </w:rPr>
      </w:pPr>
    </w:p>
    <w:p w14:paraId="369FBD73" w14:textId="77777777" w:rsidR="007C2F9A" w:rsidRDefault="007C2F9A" w:rsidP="007C2F9A">
      <w:pPr>
        <w:pStyle w:val="Default"/>
        <w:rPr>
          <w:rFonts w:ascii="Arial" w:hAnsi="Arial" w:cs="Arial"/>
          <w:sz w:val="23"/>
          <w:szCs w:val="23"/>
        </w:rPr>
      </w:pPr>
      <w:r>
        <w:rPr>
          <w:rFonts w:ascii="Arial" w:hAnsi="Arial" w:cs="Arial"/>
          <w:sz w:val="23"/>
          <w:szCs w:val="23"/>
        </w:rPr>
        <w:t xml:space="preserve">Check your technology before the call, make sure your internet/telephone line is stable (otherwise you will drop in and out of the call) and you have enough charge. </w:t>
      </w:r>
    </w:p>
    <w:p w14:paraId="2933A9CA" w14:textId="77777777" w:rsidR="007C2F9A" w:rsidRDefault="007C2F9A" w:rsidP="007C2F9A">
      <w:pPr>
        <w:pStyle w:val="Default"/>
        <w:rPr>
          <w:rFonts w:ascii="Arial" w:hAnsi="Arial" w:cs="Arial"/>
          <w:sz w:val="23"/>
          <w:szCs w:val="23"/>
        </w:rPr>
      </w:pPr>
    </w:p>
    <w:p w14:paraId="3E056906" w14:textId="77777777" w:rsidR="007C2F9A" w:rsidRDefault="007C2F9A" w:rsidP="007C2F9A">
      <w:pPr>
        <w:pStyle w:val="Default"/>
        <w:rPr>
          <w:rFonts w:ascii="Arial" w:hAnsi="Arial" w:cs="Arial"/>
          <w:sz w:val="23"/>
          <w:szCs w:val="23"/>
        </w:rPr>
      </w:pPr>
      <w:r>
        <w:rPr>
          <w:rFonts w:ascii="Arial" w:hAnsi="Arial" w:cs="Arial"/>
          <w:sz w:val="23"/>
          <w:szCs w:val="23"/>
        </w:rPr>
        <w:t xml:space="preserve">Take time to prepare for the call – </w:t>
      </w:r>
      <w:r w:rsidR="00304897">
        <w:rPr>
          <w:rFonts w:ascii="Arial" w:hAnsi="Arial" w:cs="Arial"/>
          <w:sz w:val="23"/>
          <w:szCs w:val="23"/>
        </w:rPr>
        <w:t xml:space="preserve">Make sure that you are online before the call is due to start. You will be given a link.  </w:t>
      </w:r>
      <w:r>
        <w:rPr>
          <w:rFonts w:ascii="Arial" w:hAnsi="Arial" w:cs="Arial"/>
          <w:sz w:val="23"/>
          <w:szCs w:val="23"/>
        </w:rPr>
        <w:t xml:space="preserve">Have some quiet time. Five minutes of breath awareness will bring you into the right state for the call. Know that this time is part of your commitment to your Nurturing Journey. </w:t>
      </w:r>
    </w:p>
    <w:p w14:paraId="709ADF52" w14:textId="77777777" w:rsidR="007C2F9A" w:rsidRDefault="007C2F9A" w:rsidP="007C2F9A">
      <w:pPr>
        <w:pStyle w:val="Default"/>
        <w:rPr>
          <w:rFonts w:ascii="Arial" w:hAnsi="Arial" w:cs="Arial"/>
          <w:sz w:val="23"/>
          <w:szCs w:val="23"/>
        </w:rPr>
      </w:pPr>
    </w:p>
    <w:p w14:paraId="00764C52" w14:textId="77777777" w:rsidR="007C2F9A" w:rsidRDefault="007C2F9A" w:rsidP="007C2F9A">
      <w:pPr>
        <w:pStyle w:val="Default"/>
        <w:rPr>
          <w:rFonts w:ascii="Arial" w:hAnsi="Arial" w:cs="Arial"/>
          <w:sz w:val="23"/>
          <w:szCs w:val="23"/>
        </w:rPr>
      </w:pPr>
      <w:r>
        <w:rPr>
          <w:rFonts w:ascii="Arial" w:hAnsi="Arial" w:cs="Arial"/>
          <w:sz w:val="23"/>
          <w:szCs w:val="23"/>
        </w:rPr>
        <w:t xml:space="preserve">Use the mute microphone button unless you want to speak, unmute to speak. This keeps the line quiet and clear for us all from background noise, dogs barking, TV sounds and typing </w:t>
      </w:r>
      <w:proofErr w:type="spellStart"/>
      <w:r>
        <w:rPr>
          <w:rFonts w:ascii="Arial" w:hAnsi="Arial" w:cs="Arial"/>
          <w:sz w:val="23"/>
          <w:szCs w:val="23"/>
        </w:rPr>
        <w:t>etc</w:t>
      </w:r>
      <w:proofErr w:type="spellEnd"/>
      <w:r>
        <w:rPr>
          <w:rFonts w:ascii="Arial" w:hAnsi="Arial" w:cs="Arial"/>
          <w:sz w:val="23"/>
          <w:szCs w:val="23"/>
        </w:rPr>
        <w:t xml:space="preserve">… Please avoid using the loud speaker. </w:t>
      </w:r>
    </w:p>
    <w:p w14:paraId="555A9F42" w14:textId="77777777" w:rsidR="007C2F9A" w:rsidRDefault="007C2F9A" w:rsidP="007C2F9A">
      <w:pPr>
        <w:pStyle w:val="Default"/>
        <w:rPr>
          <w:rFonts w:ascii="Arial" w:hAnsi="Arial" w:cs="Arial"/>
          <w:sz w:val="23"/>
          <w:szCs w:val="23"/>
        </w:rPr>
      </w:pPr>
      <w:r>
        <w:rPr>
          <w:rFonts w:ascii="Arial" w:hAnsi="Arial" w:cs="Arial"/>
          <w:sz w:val="23"/>
          <w:szCs w:val="23"/>
        </w:rPr>
        <w:t xml:space="preserve">If the sound quality goes, hang up and rejoin the conversation. </w:t>
      </w:r>
    </w:p>
    <w:p w14:paraId="109C8D09" w14:textId="77777777" w:rsidR="007C2F9A" w:rsidRDefault="007C2F9A" w:rsidP="007C2F9A">
      <w:pPr>
        <w:pStyle w:val="Default"/>
        <w:rPr>
          <w:rFonts w:ascii="Arial" w:hAnsi="Arial" w:cs="Arial"/>
          <w:sz w:val="23"/>
          <w:szCs w:val="23"/>
        </w:rPr>
      </w:pPr>
    </w:p>
    <w:p w14:paraId="60DB39FB" w14:textId="77777777" w:rsidR="007C2F9A" w:rsidRDefault="007C2F9A" w:rsidP="007C2F9A">
      <w:pPr>
        <w:pStyle w:val="Default"/>
        <w:rPr>
          <w:sz w:val="23"/>
          <w:szCs w:val="23"/>
        </w:rPr>
      </w:pPr>
      <w:r>
        <w:rPr>
          <w:sz w:val="23"/>
          <w:szCs w:val="23"/>
        </w:rPr>
        <w:t xml:space="preserve">Call ground rules </w:t>
      </w:r>
    </w:p>
    <w:p w14:paraId="554C365D" w14:textId="77777777" w:rsidR="007C2F9A" w:rsidRDefault="007C2F9A" w:rsidP="007C2F9A">
      <w:pPr>
        <w:pStyle w:val="Default"/>
        <w:rPr>
          <w:rFonts w:ascii="Arial" w:hAnsi="Arial" w:cs="Arial"/>
          <w:b/>
          <w:bCs/>
          <w:sz w:val="23"/>
          <w:szCs w:val="23"/>
        </w:rPr>
      </w:pPr>
    </w:p>
    <w:p w14:paraId="67CE6201" w14:textId="77777777" w:rsidR="007C2F9A" w:rsidRDefault="007C2F9A" w:rsidP="007C2F9A">
      <w:pPr>
        <w:pStyle w:val="Default"/>
        <w:rPr>
          <w:rFonts w:ascii="Arial" w:hAnsi="Arial" w:cs="Arial"/>
          <w:sz w:val="23"/>
          <w:szCs w:val="23"/>
        </w:rPr>
      </w:pPr>
      <w:r>
        <w:rPr>
          <w:rFonts w:ascii="Arial" w:hAnsi="Arial" w:cs="Arial"/>
          <w:b/>
          <w:bCs/>
          <w:sz w:val="23"/>
          <w:szCs w:val="23"/>
        </w:rPr>
        <w:t xml:space="preserve">Trust and Confidentiality </w:t>
      </w:r>
      <w:r>
        <w:rPr>
          <w:rFonts w:ascii="Arial" w:hAnsi="Arial" w:cs="Arial"/>
          <w:sz w:val="23"/>
          <w:szCs w:val="23"/>
        </w:rPr>
        <w:t xml:space="preserve">- What is said in the </w:t>
      </w:r>
      <w:proofErr w:type="gramStart"/>
      <w:r>
        <w:rPr>
          <w:rFonts w:ascii="Arial" w:hAnsi="Arial" w:cs="Arial"/>
          <w:sz w:val="23"/>
          <w:szCs w:val="23"/>
        </w:rPr>
        <w:t>group,</w:t>
      </w:r>
      <w:proofErr w:type="gramEnd"/>
      <w:r>
        <w:rPr>
          <w:rFonts w:ascii="Arial" w:hAnsi="Arial" w:cs="Arial"/>
          <w:sz w:val="23"/>
          <w:szCs w:val="23"/>
        </w:rPr>
        <w:t xml:space="preserve"> stays in the group unless consent is given to share outside </w:t>
      </w:r>
    </w:p>
    <w:p w14:paraId="7392A07E" w14:textId="77777777" w:rsidR="007C2F9A" w:rsidRDefault="007C2F9A" w:rsidP="007C2F9A">
      <w:pPr>
        <w:pStyle w:val="Default"/>
        <w:rPr>
          <w:rFonts w:ascii="Arial" w:hAnsi="Arial" w:cs="Arial"/>
          <w:b/>
          <w:bCs/>
          <w:sz w:val="23"/>
          <w:szCs w:val="23"/>
        </w:rPr>
      </w:pPr>
    </w:p>
    <w:p w14:paraId="5B2403B3" w14:textId="77777777" w:rsidR="007C2F9A" w:rsidRDefault="007C2F9A" w:rsidP="007C2F9A">
      <w:pPr>
        <w:pStyle w:val="Default"/>
        <w:rPr>
          <w:rFonts w:ascii="Arial" w:hAnsi="Arial" w:cs="Arial"/>
          <w:sz w:val="23"/>
          <w:szCs w:val="23"/>
        </w:rPr>
      </w:pPr>
      <w:r>
        <w:rPr>
          <w:rFonts w:ascii="Arial" w:hAnsi="Arial" w:cs="Arial"/>
          <w:b/>
          <w:bCs/>
          <w:sz w:val="23"/>
          <w:szCs w:val="23"/>
        </w:rPr>
        <w:t xml:space="preserve">Use time </w:t>
      </w:r>
      <w:proofErr w:type="gramStart"/>
      <w:r>
        <w:rPr>
          <w:rFonts w:ascii="Arial" w:hAnsi="Arial" w:cs="Arial"/>
          <w:b/>
          <w:bCs/>
          <w:sz w:val="23"/>
          <w:szCs w:val="23"/>
        </w:rPr>
        <w:t>wisely,</w:t>
      </w:r>
      <w:proofErr w:type="gramEnd"/>
      <w:r>
        <w:rPr>
          <w:rFonts w:ascii="Arial" w:hAnsi="Arial" w:cs="Arial"/>
          <w:b/>
          <w:bCs/>
          <w:sz w:val="23"/>
          <w:szCs w:val="23"/>
        </w:rPr>
        <w:t xml:space="preserve"> </w:t>
      </w:r>
      <w:r>
        <w:rPr>
          <w:rFonts w:ascii="Arial" w:hAnsi="Arial" w:cs="Arial"/>
          <w:sz w:val="23"/>
          <w:szCs w:val="23"/>
        </w:rPr>
        <w:t xml:space="preserve">think about what you wish to share with the group. </w:t>
      </w:r>
    </w:p>
    <w:p w14:paraId="0FAEC2AC" w14:textId="77777777" w:rsidR="007C2F9A" w:rsidRDefault="007C2F9A" w:rsidP="007C2F9A">
      <w:pPr>
        <w:pStyle w:val="Default"/>
        <w:rPr>
          <w:rFonts w:ascii="Arial" w:hAnsi="Arial" w:cs="Arial"/>
          <w:sz w:val="23"/>
          <w:szCs w:val="23"/>
        </w:rPr>
      </w:pPr>
      <w:r>
        <w:rPr>
          <w:rFonts w:ascii="Arial" w:hAnsi="Arial" w:cs="Arial"/>
          <w:sz w:val="23"/>
          <w:szCs w:val="23"/>
        </w:rPr>
        <w:t xml:space="preserve">Connect to your inner wisdom before speaking - develop clarity, conciseness and insight through your speech. </w:t>
      </w:r>
    </w:p>
    <w:p w14:paraId="3E6EEF64" w14:textId="77777777" w:rsidR="007C2F9A" w:rsidRDefault="007C2F9A" w:rsidP="007C2F9A">
      <w:pPr>
        <w:pStyle w:val="Default"/>
        <w:rPr>
          <w:rFonts w:ascii="Arial" w:hAnsi="Arial" w:cs="Arial"/>
          <w:b/>
          <w:bCs/>
          <w:sz w:val="23"/>
          <w:szCs w:val="23"/>
        </w:rPr>
      </w:pPr>
    </w:p>
    <w:p w14:paraId="40E29DEE" w14:textId="77777777" w:rsidR="007C2F9A" w:rsidRDefault="007C2F9A" w:rsidP="007C2F9A">
      <w:pPr>
        <w:pStyle w:val="Default"/>
        <w:rPr>
          <w:rFonts w:ascii="Arial" w:hAnsi="Arial" w:cs="Arial"/>
          <w:sz w:val="23"/>
          <w:szCs w:val="23"/>
        </w:rPr>
      </w:pPr>
      <w:r>
        <w:rPr>
          <w:rFonts w:ascii="Arial" w:hAnsi="Arial" w:cs="Arial"/>
          <w:b/>
          <w:bCs/>
          <w:sz w:val="23"/>
          <w:szCs w:val="23"/>
        </w:rPr>
        <w:t xml:space="preserve">Listen and Share </w:t>
      </w:r>
      <w:r>
        <w:rPr>
          <w:rFonts w:ascii="Arial" w:hAnsi="Arial" w:cs="Arial"/>
          <w:sz w:val="23"/>
          <w:szCs w:val="23"/>
        </w:rPr>
        <w:t xml:space="preserve">- Listen to each other, share ideas, ask questions, prepare your NJ statements and get re-focused. </w:t>
      </w:r>
    </w:p>
    <w:p w14:paraId="50D17BB1" w14:textId="77777777" w:rsidR="007C2F9A" w:rsidRDefault="007C2F9A" w:rsidP="007C2F9A">
      <w:pPr>
        <w:pStyle w:val="Default"/>
        <w:rPr>
          <w:rFonts w:ascii="Arial" w:hAnsi="Arial" w:cs="Arial"/>
          <w:b/>
          <w:bCs/>
          <w:sz w:val="23"/>
          <w:szCs w:val="23"/>
        </w:rPr>
      </w:pPr>
    </w:p>
    <w:p w14:paraId="0F83130A" w14:textId="77777777" w:rsidR="007C2F9A" w:rsidRDefault="007C2F9A" w:rsidP="007C2F9A">
      <w:pPr>
        <w:pStyle w:val="Default"/>
        <w:rPr>
          <w:rFonts w:ascii="Arial" w:hAnsi="Arial" w:cs="Arial"/>
          <w:sz w:val="23"/>
          <w:szCs w:val="23"/>
        </w:rPr>
      </w:pPr>
      <w:r>
        <w:rPr>
          <w:rFonts w:ascii="Arial" w:hAnsi="Arial" w:cs="Arial"/>
          <w:b/>
          <w:bCs/>
          <w:sz w:val="23"/>
          <w:szCs w:val="23"/>
        </w:rPr>
        <w:t xml:space="preserve">Be You </w:t>
      </w:r>
      <w:r>
        <w:rPr>
          <w:rFonts w:ascii="Arial" w:hAnsi="Arial" w:cs="Arial"/>
          <w:sz w:val="23"/>
          <w:szCs w:val="23"/>
        </w:rPr>
        <w:t xml:space="preserve">- When you speak, please say your name e.g. “This is Monica” Then say whatever you'd like. Please keep comments clear, constructive and concise, so everyone gets time. </w:t>
      </w:r>
    </w:p>
    <w:p w14:paraId="327E2307" w14:textId="77777777" w:rsidR="007C2F9A" w:rsidRDefault="007C2F9A" w:rsidP="007C2F9A">
      <w:pPr>
        <w:pStyle w:val="Default"/>
        <w:rPr>
          <w:sz w:val="23"/>
          <w:szCs w:val="23"/>
        </w:rPr>
      </w:pPr>
    </w:p>
    <w:p w14:paraId="2C128675" w14:textId="77777777" w:rsidR="007C2F9A" w:rsidRDefault="007C2F9A" w:rsidP="007C2F9A">
      <w:pPr>
        <w:pStyle w:val="Default"/>
        <w:rPr>
          <w:sz w:val="23"/>
          <w:szCs w:val="23"/>
        </w:rPr>
      </w:pPr>
      <w:r>
        <w:rPr>
          <w:sz w:val="23"/>
          <w:szCs w:val="23"/>
        </w:rPr>
        <w:t xml:space="preserve">How to get the best from your NJ Group Call? </w:t>
      </w:r>
    </w:p>
    <w:p w14:paraId="5DBCF1D8" w14:textId="77777777" w:rsidR="007C2F9A" w:rsidRDefault="007C2F9A" w:rsidP="007C2F9A">
      <w:pPr>
        <w:pStyle w:val="Default"/>
        <w:rPr>
          <w:rFonts w:ascii="Arial" w:hAnsi="Arial" w:cs="Arial"/>
          <w:b/>
          <w:bCs/>
          <w:sz w:val="23"/>
          <w:szCs w:val="23"/>
        </w:rPr>
      </w:pPr>
    </w:p>
    <w:p w14:paraId="3496E647" w14:textId="77777777" w:rsidR="007C2F9A" w:rsidRDefault="007C2F9A" w:rsidP="007C2F9A">
      <w:pPr>
        <w:pStyle w:val="Default"/>
        <w:rPr>
          <w:rFonts w:ascii="Arial" w:hAnsi="Arial" w:cs="Arial"/>
          <w:sz w:val="23"/>
          <w:szCs w:val="23"/>
        </w:rPr>
      </w:pPr>
      <w:r>
        <w:rPr>
          <w:rFonts w:ascii="Arial" w:hAnsi="Arial" w:cs="Arial"/>
          <w:b/>
          <w:bCs/>
          <w:sz w:val="23"/>
          <w:szCs w:val="23"/>
        </w:rPr>
        <w:t xml:space="preserve">Value the Time: </w:t>
      </w:r>
      <w:r>
        <w:rPr>
          <w:rFonts w:ascii="Arial" w:hAnsi="Arial" w:cs="Arial"/>
          <w:sz w:val="23"/>
          <w:szCs w:val="23"/>
        </w:rPr>
        <w:t xml:space="preserve">Imagine you paying a £1000 each session. How would you value the call? How would you prepare? See the opportunity that you have and the privilege of sharing with others on the call. Show up and use the time for your growth and development. </w:t>
      </w:r>
    </w:p>
    <w:p w14:paraId="1C0D0078" w14:textId="77777777" w:rsidR="007C2F9A" w:rsidRDefault="007C2F9A" w:rsidP="007C2F9A">
      <w:pPr>
        <w:pStyle w:val="Default"/>
        <w:rPr>
          <w:rFonts w:ascii="Arial" w:hAnsi="Arial" w:cs="Arial"/>
          <w:b/>
          <w:bCs/>
          <w:sz w:val="23"/>
          <w:szCs w:val="23"/>
        </w:rPr>
      </w:pPr>
    </w:p>
    <w:p w14:paraId="39D7CACB" w14:textId="77777777" w:rsidR="007C2F9A" w:rsidRDefault="007C2F9A" w:rsidP="007C2F9A">
      <w:pPr>
        <w:pStyle w:val="Default"/>
        <w:rPr>
          <w:rFonts w:ascii="Arial" w:hAnsi="Arial" w:cs="Arial"/>
          <w:sz w:val="23"/>
          <w:szCs w:val="23"/>
        </w:rPr>
      </w:pPr>
      <w:r>
        <w:rPr>
          <w:rFonts w:ascii="Arial" w:hAnsi="Arial" w:cs="Arial"/>
          <w:b/>
          <w:bCs/>
          <w:sz w:val="23"/>
          <w:szCs w:val="23"/>
        </w:rPr>
        <w:t xml:space="preserve">Prepare by: </w:t>
      </w:r>
      <w:r>
        <w:rPr>
          <w:rFonts w:ascii="Arial" w:hAnsi="Arial" w:cs="Arial"/>
          <w:sz w:val="23"/>
          <w:szCs w:val="23"/>
        </w:rPr>
        <w:t xml:space="preserve">Get clear about what you want from each session. Prep yourself before each call. </w:t>
      </w:r>
    </w:p>
    <w:p w14:paraId="268BA75D" w14:textId="77777777" w:rsidR="007C2F9A" w:rsidRPr="007C2F9A" w:rsidRDefault="007C2F9A" w:rsidP="007C2F9A">
      <w:pPr>
        <w:pStyle w:val="Default"/>
        <w:pageBreakBefore/>
        <w:rPr>
          <w:rFonts w:cs="Arial"/>
          <w:sz w:val="23"/>
          <w:szCs w:val="23"/>
        </w:rPr>
      </w:pPr>
      <w:r w:rsidRPr="007C2F9A">
        <w:rPr>
          <w:rFonts w:cs="Arial"/>
          <w:sz w:val="23"/>
          <w:szCs w:val="23"/>
        </w:rPr>
        <w:lastRenderedPageBreak/>
        <w:t xml:space="preserve">Nurturing Goals and Progress </w:t>
      </w:r>
    </w:p>
    <w:p w14:paraId="56A0578D" w14:textId="77777777" w:rsidR="007C2F9A" w:rsidRDefault="007C2F9A" w:rsidP="007C2F9A">
      <w:pPr>
        <w:pStyle w:val="Default"/>
        <w:rPr>
          <w:rFonts w:ascii="Arial" w:hAnsi="Arial" w:cs="Arial"/>
          <w:sz w:val="23"/>
          <w:szCs w:val="23"/>
        </w:rPr>
      </w:pPr>
    </w:p>
    <w:p w14:paraId="604BA1F9" w14:textId="77777777" w:rsidR="007C2F9A" w:rsidRDefault="007C2F9A" w:rsidP="007C2F9A">
      <w:pPr>
        <w:pStyle w:val="Default"/>
        <w:rPr>
          <w:rFonts w:ascii="Arial" w:hAnsi="Arial" w:cs="Arial"/>
          <w:sz w:val="23"/>
          <w:szCs w:val="23"/>
        </w:rPr>
      </w:pPr>
      <w:r>
        <w:rPr>
          <w:rFonts w:ascii="Arial" w:hAnsi="Arial" w:cs="Arial"/>
          <w:sz w:val="23"/>
          <w:szCs w:val="23"/>
        </w:rPr>
        <w:t>Refer t</w:t>
      </w:r>
      <w:r w:rsidR="00A16419">
        <w:rPr>
          <w:rFonts w:ascii="Arial" w:hAnsi="Arial" w:cs="Arial"/>
          <w:sz w:val="23"/>
          <w:szCs w:val="23"/>
        </w:rPr>
        <w:t xml:space="preserve">o your Nurture Plan </w:t>
      </w:r>
      <w:r>
        <w:rPr>
          <w:rFonts w:ascii="Arial" w:hAnsi="Arial" w:cs="Arial"/>
          <w:sz w:val="23"/>
          <w:szCs w:val="23"/>
        </w:rPr>
        <w:t xml:space="preserve">or create a journal and write your goals clearly. A good place to begin is by asking the following questions. </w:t>
      </w:r>
    </w:p>
    <w:p w14:paraId="5091C0EC" w14:textId="77777777" w:rsidR="007C2F9A" w:rsidRDefault="007C2F9A" w:rsidP="007C2F9A">
      <w:pPr>
        <w:pStyle w:val="Default"/>
        <w:rPr>
          <w:rFonts w:ascii="Arial" w:hAnsi="Arial" w:cs="Arial"/>
          <w:sz w:val="23"/>
          <w:szCs w:val="23"/>
        </w:rPr>
      </w:pPr>
    </w:p>
    <w:p w14:paraId="02A2F40E" w14:textId="77777777" w:rsidR="007C2F9A" w:rsidRDefault="007C2F9A" w:rsidP="007C2F9A">
      <w:pPr>
        <w:pStyle w:val="Default"/>
        <w:spacing w:after="20"/>
        <w:rPr>
          <w:rFonts w:ascii="Arial" w:hAnsi="Arial" w:cs="Arial"/>
          <w:sz w:val="23"/>
          <w:szCs w:val="23"/>
        </w:rPr>
      </w:pPr>
      <w:r>
        <w:rPr>
          <w:rFonts w:ascii="Arial" w:hAnsi="Arial" w:cs="Arial"/>
          <w:sz w:val="23"/>
          <w:szCs w:val="23"/>
        </w:rPr>
        <w:t xml:space="preserve">1. Where am I now? </w:t>
      </w:r>
    </w:p>
    <w:p w14:paraId="40797A27" w14:textId="77777777" w:rsidR="007C2F9A" w:rsidRDefault="007C2F9A" w:rsidP="007C2F9A">
      <w:pPr>
        <w:pStyle w:val="Default"/>
        <w:spacing w:after="20"/>
        <w:rPr>
          <w:rFonts w:ascii="Arial" w:hAnsi="Arial" w:cs="Arial"/>
          <w:sz w:val="23"/>
          <w:szCs w:val="23"/>
        </w:rPr>
      </w:pPr>
      <w:r>
        <w:rPr>
          <w:rFonts w:ascii="Arial" w:hAnsi="Arial" w:cs="Arial"/>
          <w:sz w:val="23"/>
          <w:szCs w:val="23"/>
        </w:rPr>
        <w:t xml:space="preserve">2. How have I nurtured my Body, Heart, Mind and Soul this month? </w:t>
      </w:r>
    </w:p>
    <w:p w14:paraId="0F500570" w14:textId="77777777" w:rsidR="007C2F9A" w:rsidRDefault="007C2F9A" w:rsidP="007C2F9A">
      <w:pPr>
        <w:pStyle w:val="Default"/>
        <w:spacing w:after="20"/>
        <w:rPr>
          <w:rFonts w:ascii="Arial" w:hAnsi="Arial" w:cs="Arial"/>
          <w:sz w:val="23"/>
          <w:szCs w:val="23"/>
        </w:rPr>
      </w:pPr>
      <w:r>
        <w:rPr>
          <w:rFonts w:ascii="Arial" w:hAnsi="Arial" w:cs="Arial"/>
          <w:sz w:val="23"/>
          <w:szCs w:val="23"/>
        </w:rPr>
        <w:t xml:space="preserve">3. What is the next stage of my Nurturing Journey? </w:t>
      </w:r>
    </w:p>
    <w:p w14:paraId="0BED46F3" w14:textId="77777777" w:rsidR="007C2F9A" w:rsidRDefault="007C2F9A" w:rsidP="007C2F9A">
      <w:pPr>
        <w:pStyle w:val="Default"/>
        <w:rPr>
          <w:rFonts w:ascii="Arial" w:hAnsi="Arial" w:cs="Arial"/>
          <w:sz w:val="23"/>
          <w:szCs w:val="23"/>
        </w:rPr>
      </w:pPr>
      <w:r>
        <w:rPr>
          <w:rFonts w:ascii="Arial" w:hAnsi="Arial" w:cs="Arial"/>
          <w:sz w:val="23"/>
          <w:szCs w:val="23"/>
        </w:rPr>
        <w:t xml:space="preserve">4. What has to change this month? </w:t>
      </w:r>
    </w:p>
    <w:p w14:paraId="28C780AA" w14:textId="77777777" w:rsidR="007C2F9A" w:rsidRDefault="007C2F9A" w:rsidP="007C2F9A">
      <w:pPr>
        <w:pStyle w:val="Default"/>
        <w:rPr>
          <w:rFonts w:ascii="Arial" w:hAnsi="Arial" w:cs="Arial"/>
          <w:sz w:val="23"/>
          <w:szCs w:val="23"/>
        </w:rPr>
      </w:pPr>
    </w:p>
    <w:p w14:paraId="089FCFEE" w14:textId="77777777" w:rsidR="007C2F9A" w:rsidRDefault="007C2F9A" w:rsidP="007C2F9A">
      <w:pPr>
        <w:pStyle w:val="Default"/>
        <w:rPr>
          <w:sz w:val="23"/>
          <w:szCs w:val="23"/>
        </w:rPr>
      </w:pPr>
      <w:r>
        <w:rPr>
          <w:sz w:val="23"/>
          <w:szCs w:val="23"/>
        </w:rPr>
        <w:t xml:space="preserve">Share your Progress and Learning not the Story </w:t>
      </w:r>
    </w:p>
    <w:p w14:paraId="75F88C96" w14:textId="77777777" w:rsidR="007C2F9A" w:rsidRDefault="007C2F9A" w:rsidP="007C2F9A">
      <w:pPr>
        <w:pStyle w:val="Default"/>
        <w:rPr>
          <w:rFonts w:ascii="Arial" w:hAnsi="Arial" w:cs="Arial"/>
          <w:sz w:val="23"/>
          <w:szCs w:val="23"/>
        </w:rPr>
      </w:pPr>
    </w:p>
    <w:p w14:paraId="5B36605C" w14:textId="77777777" w:rsidR="007C2F9A" w:rsidRDefault="007C2F9A" w:rsidP="007C2F9A">
      <w:pPr>
        <w:pStyle w:val="Default"/>
        <w:rPr>
          <w:rFonts w:ascii="Arial" w:hAnsi="Arial" w:cs="Arial"/>
          <w:sz w:val="23"/>
          <w:szCs w:val="23"/>
        </w:rPr>
      </w:pPr>
      <w:r>
        <w:rPr>
          <w:rFonts w:ascii="Arial" w:hAnsi="Arial" w:cs="Arial"/>
          <w:sz w:val="23"/>
          <w:szCs w:val="23"/>
        </w:rPr>
        <w:t xml:space="preserve">The power of these calls is that you initially get 2-3 minutes of structured time to share your goals and progress. Resist the temptation to repeat old patterns and stories. Be present and share clear, concise statements of what you have learned on the Nurturing Journey. Your statements need to be prepared before our calls. </w:t>
      </w:r>
    </w:p>
    <w:p w14:paraId="501B8BA7" w14:textId="77777777" w:rsidR="007C2F9A" w:rsidRDefault="007C2F9A" w:rsidP="007C2F9A">
      <w:pPr>
        <w:pStyle w:val="Default"/>
        <w:rPr>
          <w:sz w:val="23"/>
          <w:szCs w:val="23"/>
        </w:rPr>
      </w:pPr>
    </w:p>
    <w:p w14:paraId="4BC96487" w14:textId="77777777" w:rsidR="007C2F9A" w:rsidRDefault="007C2F9A" w:rsidP="007C2F9A">
      <w:pPr>
        <w:pStyle w:val="Default"/>
        <w:rPr>
          <w:sz w:val="23"/>
          <w:szCs w:val="23"/>
        </w:rPr>
      </w:pPr>
      <w:r>
        <w:rPr>
          <w:sz w:val="23"/>
          <w:szCs w:val="23"/>
        </w:rPr>
        <w:t xml:space="preserve">Nurturing Journey Statements </w:t>
      </w:r>
    </w:p>
    <w:p w14:paraId="0822673D" w14:textId="77777777" w:rsidR="007C2F9A" w:rsidRDefault="007C2F9A" w:rsidP="007C2F9A">
      <w:pPr>
        <w:pStyle w:val="Default"/>
        <w:rPr>
          <w:rFonts w:ascii="Arial" w:hAnsi="Arial" w:cs="Arial"/>
          <w:sz w:val="23"/>
          <w:szCs w:val="23"/>
        </w:rPr>
      </w:pPr>
    </w:p>
    <w:p w14:paraId="2ADF3A9F" w14:textId="77777777" w:rsidR="007C2F9A" w:rsidRDefault="007C2F9A" w:rsidP="007C2F9A">
      <w:pPr>
        <w:pStyle w:val="Default"/>
        <w:rPr>
          <w:rFonts w:ascii="Arial" w:hAnsi="Arial" w:cs="Arial"/>
          <w:sz w:val="23"/>
          <w:szCs w:val="23"/>
        </w:rPr>
      </w:pPr>
      <w:r>
        <w:rPr>
          <w:rFonts w:ascii="Arial" w:hAnsi="Arial" w:cs="Arial"/>
          <w:sz w:val="23"/>
          <w:szCs w:val="23"/>
        </w:rPr>
        <w:t xml:space="preserve">Now I am............................................................ </w:t>
      </w:r>
    </w:p>
    <w:p w14:paraId="50D8A6B9" w14:textId="77777777" w:rsidR="007C2F9A" w:rsidRDefault="007C2F9A" w:rsidP="007C2F9A">
      <w:pPr>
        <w:pStyle w:val="Default"/>
        <w:rPr>
          <w:rFonts w:ascii="Arial" w:hAnsi="Arial" w:cs="Arial"/>
          <w:sz w:val="23"/>
          <w:szCs w:val="23"/>
        </w:rPr>
      </w:pPr>
    </w:p>
    <w:p w14:paraId="2280F38E" w14:textId="77777777" w:rsidR="007C2F9A" w:rsidRDefault="007C2F9A" w:rsidP="007C2F9A">
      <w:pPr>
        <w:pStyle w:val="Default"/>
        <w:rPr>
          <w:rFonts w:ascii="Arial" w:hAnsi="Arial" w:cs="Arial"/>
          <w:sz w:val="23"/>
          <w:szCs w:val="23"/>
        </w:rPr>
      </w:pPr>
      <w:r>
        <w:rPr>
          <w:rFonts w:ascii="Arial" w:hAnsi="Arial" w:cs="Arial"/>
          <w:sz w:val="23"/>
          <w:szCs w:val="23"/>
        </w:rPr>
        <w:t xml:space="preserve">I nurtured my Body, Heart, Mind and Soul in the following </w:t>
      </w:r>
      <w:proofErr w:type="gramStart"/>
      <w:r>
        <w:rPr>
          <w:rFonts w:ascii="Arial" w:hAnsi="Arial" w:cs="Arial"/>
          <w:sz w:val="23"/>
          <w:szCs w:val="23"/>
        </w:rPr>
        <w:t>ways…..</w:t>
      </w:r>
      <w:proofErr w:type="gramEnd"/>
      <w:r>
        <w:rPr>
          <w:rFonts w:ascii="Arial" w:hAnsi="Arial" w:cs="Arial"/>
          <w:sz w:val="23"/>
          <w:szCs w:val="23"/>
        </w:rPr>
        <w:t xml:space="preserve"> </w:t>
      </w:r>
    </w:p>
    <w:p w14:paraId="480C5B16" w14:textId="77777777" w:rsidR="007C2F9A" w:rsidRDefault="007C2F9A" w:rsidP="007C2F9A">
      <w:pPr>
        <w:pStyle w:val="Default"/>
        <w:rPr>
          <w:rFonts w:ascii="Arial" w:hAnsi="Arial" w:cs="Arial"/>
          <w:sz w:val="23"/>
          <w:szCs w:val="23"/>
        </w:rPr>
      </w:pPr>
    </w:p>
    <w:p w14:paraId="1D0F464B" w14:textId="77777777" w:rsidR="007C2F9A" w:rsidRDefault="007C2F9A" w:rsidP="007C2F9A">
      <w:pPr>
        <w:pStyle w:val="Default"/>
        <w:rPr>
          <w:rFonts w:ascii="Arial" w:hAnsi="Arial" w:cs="Arial"/>
          <w:sz w:val="23"/>
          <w:szCs w:val="23"/>
        </w:rPr>
      </w:pPr>
      <w:r>
        <w:rPr>
          <w:rFonts w:ascii="Arial" w:hAnsi="Arial" w:cs="Arial"/>
          <w:sz w:val="23"/>
          <w:szCs w:val="23"/>
        </w:rPr>
        <w:t xml:space="preserve">The next stage of my Nurturing Journey is to ........... </w:t>
      </w:r>
    </w:p>
    <w:p w14:paraId="6E0862EA" w14:textId="77777777" w:rsidR="007C2F9A" w:rsidRDefault="007C2F9A" w:rsidP="007C2F9A">
      <w:pPr>
        <w:pStyle w:val="Default"/>
        <w:rPr>
          <w:rFonts w:ascii="Arial" w:hAnsi="Arial" w:cs="Arial"/>
          <w:sz w:val="23"/>
          <w:szCs w:val="23"/>
        </w:rPr>
      </w:pPr>
    </w:p>
    <w:p w14:paraId="52C7A9A3" w14:textId="77777777" w:rsidR="007C2F9A" w:rsidRDefault="007C2F9A" w:rsidP="007C2F9A">
      <w:pPr>
        <w:pStyle w:val="Default"/>
        <w:rPr>
          <w:rFonts w:ascii="Arial" w:hAnsi="Arial" w:cs="Arial"/>
          <w:sz w:val="23"/>
          <w:szCs w:val="23"/>
        </w:rPr>
      </w:pPr>
      <w:r>
        <w:rPr>
          <w:rFonts w:ascii="Arial" w:hAnsi="Arial" w:cs="Arial"/>
          <w:sz w:val="23"/>
          <w:szCs w:val="23"/>
        </w:rPr>
        <w:t xml:space="preserve">I have to change XYZ................................................ </w:t>
      </w:r>
    </w:p>
    <w:p w14:paraId="50C3AB27" w14:textId="77777777" w:rsidR="007C2F9A" w:rsidRDefault="007C2F9A" w:rsidP="007C2F9A">
      <w:pPr>
        <w:pStyle w:val="Default"/>
        <w:rPr>
          <w:sz w:val="23"/>
          <w:szCs w:val="23"/>
        </w:rPr>
      </w:pPr>
    </w:p>
    <w:p w14:paraId="7D89E84E" w14:textId="77777777" w:rsidR="007C2F9A" w:rsidRDefault="007C2F9A" w:rsidP="007C2F9A">
      <w:pPr>
        <w:pStyle w:val="Default"/>
        <w:rPr>
          <w:sz w:val="23"/>
          <w:szCs w:val="23"/>
        </w:rPr>
      </w:pPr>
      <w:r>
        <w:rPr>
          <w:sz w:val="23"/>
          <w:szCs w:val="23"/>
        </w:rPr>
        <w:t xml:space="preserve">Monthly Nurturing Journey Group calls: </w:t>
      </w:r>
    </w:p>
    <w:p w14:paraId="2EA2032E" w14:textId="77777777" w:rsidR="007C2F9A" w:rsidRDefault="007C2F9A" w:rsidP="007C2F9A">
      <w:pPr>
        <w:pStyle w:val="Default"/>
        <w:rPr>
          <w:rFonts w:ascii="Arial" w:hAnsi="Arial" w:cs="Arial"/>
          <w:sz w:val="23"/>
          <w:szCs w:val="23"/>
        </w:rPr>
      </w:pPr>
    </w:p>
    <w:p w14:paraId="1860C585" w14:textId="77777777" w:rsidR="007C2F9A" w:rsidRDefault="007C2F9A" w:rsidP="007C2F9A">
      <w:pPr>
        <w:pStyle w:val="Default"/>
        <w:rPr>
          <w:rFonts w:ascii="Arial" w:hAnsi="Arial" w:cs="Arial"/>
          <w:sz w:val="23"/>
          <w:szCs w:val="23"/>
        </w:rPr>
      </w:pPr>
      <w:r>
        <w:rPr>
          <w:rFonts w:ascii="Arial" w:hAnsi="Arial" w:cs="Arial"/>
          <w:sz w:val="23"/>
          <w:szCs w:val="23"/>
        </w:rPr>
        <w:t xml:space="preserve">Each 60-minute will follow this structure broadly: </w:t>
      </w:r>
    </w:p>
    <w:p w14:paraId="53862F92" w14:textId="77777777" w:rsidR="007C2F9A" w:rsidRDefault="007C2F9A" w:rsidP="007C2F9A">
      <w:pPr>
        <w:pStyle w:val="Default"/>
        <w:rPr>
          <w:sz w:val="23"/>
          <w:szCs w:val="23"/>
        </w:rPr>
      </w:pPr>
    </w:p>
    <w:p w14:paraId="5DDBCCFA" w14:textId="77777777" w:rsidR="007C2F9A" w:rsidRDefault="007C2F9A" w:rsidP="007C2F9A">
      <w:pPr>
        <w:pStyle w:val="Default"/>
        <w:rPr>
          <w:sz w:val="23"/>
          <w:szCs w:val="23"/>
        </w:rPr>
      </w:pPr>
      <w:r>
        <w:rPr>
          <w:sz w:val="23"/>
          <w:szCs w:val="23"/>
        </w:rPr>
        <w:t xml:space="preserve">Welcome and Opening Ritual </w:t>
      </w:r>
    </w:p>
    <w:p w14:paraId="545383F6" w14:textId="77777777" w:rsidR="007C2F9A" w:rsidRDefault="007C2F9A" w:rsidP="007C2F9A">
      <w:pPr>
        <w:pStyle w:val="Default"/>
        <w:spacing w:after="37"/>
        <w:rPr>
          <w:sz w:val="23"/>
          <w:szCs w:val="23"/>
        </w:rPr>
      </w:pPr>
    </w:p>
    <w:p w14:paraId="22FA58D9" w14:textId="77777777" w:rsidR="00A16419" w:rsidRPr="00A16419" w:rsidRDefault="00A16419" w:rsidP="007C2F9A">
      <w:pPr>
        <w:pStyle w:val="Default"/>
        <w:spacing w:after="37"/>
        <w:rPr>
          <w:rFonts w:cs="Arial"/>
          <w:sz w:val="23"/>
          <w:szCs w:val="23"/>
        </w:rPr>
      </w:pPr>
      <w:r w:rsidRPr="00A16419">
        <w:rPr>
          <w:rFonts w:cs="Arial"/>
          <w:sz w:val="23"/>
          <w:szCs w:val="23"/>
        </w:rPr>
        <w:t>Input from Nurture Group Participants</w:t>
      </w:r>
    </w:p>
    <w:p w14:paraId="792F468F" w14:textId="77777777" w:rsidR="007C2F9A" w:rsidRDefault="007C2F9A" w:rsidP="007C2F9A">
      <w:pPr>
        <w:pStyle w:val="Default"/>
        <w:spacing w:after="37"/>
        <w:rPr>
          <w:rFonts w:ascii="Arial" w:hAnsi="Arial" w:cs="Arial"/>
          <w:sz w:val="23"/>
          <w:szCs w:val="23"/>
        </w:rPr>
      </w:pPr>
      <w:r>
        <w:rPr>
          <w:rFonts w:ascii="Arial" w:hAnsi="Arial" w:cs="Arial"/>
          <w:sz w:val="23"/>
          <w:szCs w:val="23"/>
        </w:rPr>
        <w:t xml:space="preserve">Gratitude – All participants to state their gratitude for this month (1 minute max: This month I am thankful for </w:t>
      </w:r>
      <w:proofErr w:type="gramStart"/>
      <w:r>
        <w:rPr>
          <w:rFonts w:ascii="Arial" w:hAnsi="Arial" w:cs="Arial"/>
          <w:sz w:val="23"/>
          <w:szCs w:val="23"/>
        </w:rPr>
        <w:t>XYZ:….?</w:t>
      </w:r>
      <w:proofErr w:type="gramEnd"/>
      <w:r>
        <w:rPr>
          <w:rFonts w:ascii="Arial" w:hAnsi="Arial" w:cs="Arial"/>
          <w:sz w:val="23"/>
          <w:szCs w:val="23"/>
        </w:rPr>
        <w:t xml:space="preserve"> </w:t>
      </w:r>
    </w:p>
    <w:p w14:paraId="25B2D1F7" w14:textId="77777777" w:rsidR="007C2F9A" w:rsidRDefault="007C2F9A" w:rsidP="007C2F9A">
      <w:pPr>
        <w:pStyle w:val="Default"/>
        <w:spacing w:after="37"/>
        <w:rPr>
          <w:rFonts w:ascii="Arial" w:hAnsi="Arial" w:cs="Arial"/>
          <w:sz w:val="23"/>
          <w:szCs w:val="23"/>
        </w:rPr>
      </w:pPr>
    </w:p>
    <w:p w14:paraId="582DA780" w14:textId="77777777" w:rsidR="007C2F9A" w:rsidRDefault="007C2F9A" w:rsidP="007C2F9A">
      <w:pPr>
        <w:pStyle w:val="Default"/>
        <w:spacing w:after="37"/>
        <w:rPr>
          <w:rFonts w:ascii="Arial" w:hAnsi="Arial" w:cs="Arial"/>
          <w:sz w:val="23"/>
          <w:szCs w:val="23"/>
        </w:rPr>
      </w:pPr>
      <w:r>
        <w:rPr>
          <w:rFonts w:ascii="Arial" w:hAnsi="Arial" w:cs="Arial"/>
          <w:sz w:val="23"/>
          <w:szCs w:val="23"/>
        </w:rPr>
        <w:t>Nurturing Journey Progress Last Month</w:t>
      </w:r>
    </w:p>
    <w:p w14:paraId="6A7FD13C" w14:textId="77777777" w:rsidR="007C2F9A" w:rsidRDefault="00A16419" w:rsidP="007C2F9A">
      <w:pPr>
        <w:pStyle w:val="Default"/>
        <w:spacing w:after="37"/>
        <w:rPr>
          <w:rFonts w:ascii="Arial" w:hAnsi="Arial" w:cs="Arial"/>
          <w:sz w:val="23"/>
          <w:szCs w:val="23"/>
        </w:rPr>
      </w:pPr>
      <w:r>
        <w:rPr>
          <w:rFonts w:ascii="Arial" w:hAnsi="Arial" w:cs="Arial"/>
          <w:sz w:val="23"/>
          <w:szCs w:val="23"/>
        </w:rPr>
        <w:t xml:space="preserve">Nurturing Journey Statements and </w:t>
      </w:r>
      <w:bookmarkStart w:id="0" w:name="_GoBack"/>
      <w:bookmarkEnd w:id="0"/>
      <w:r w:rsidR="007C2F9A">
        <w:rPr>
          <w:rFonts w:ascii="Arial" w:hAnsi="Arial" w:cs="Arial"/>
          <w:sz w:val="23"/>
          <w:szCs w:val="23"/>
        </w:rPr>
        <w:t>Releasing your Rebel insights</w:t>
      </w:r>
    </w:p>
    <w:p w14:paraId="448ACEAD" w14:textId="77777777" w:rsidR="007C2F9A" w:rsidRDefault="007C2F9A" w:rsidP="007C2F9A">
      <w:pPr>
        <w:pStyle w:val="Default"/>
        <w:spacing w:after="37"/>
        <w:rPr>
          <w:rFonts w:ascii="Arial" w:hAnsi="Arial" w:cs="Arial"/>
          <w:sz w:val="23"/>
          <w:szCs w:val="23"/>
        </w:rPr>
      </w:pPr>
    </w:p>
    <w:p w14:paraId="1C27A18F" w14:textId="77777777" w:rsidR="007C2F9A" w:rsidRPr="00A16419" w:rsidRDefault="007C2F9A" w:rsidP="007C2F9A">
      <w:pPr>
        <w:pStyle w:val="Default"/>
        <w:spacing w:after="37"/>
        <w:rPr>
          <w:rFonts w:cs="Arial"/>
          <w:sz w:val="23"/>
          <w:szCs w:val="23"/>
        </w:rPr>
      </w:pPr>
      <w:r w:rsidRPr="00A16419">
        <w:rPr>
          <w:rFonts w:cs="Arial"/>
          <w:sz w:val="23"/>
          <w:szCs w:val="23"/>
        </w:rPr>
        <w:t>Input from Monica - Specific topic or guidance session</w:t>
      </w:r>
    </w:p>
    <w:p w14:paraId="376DB534" w14:textId="77777777" w:rsidR="007C2F9A" w:rsidRDefault="007C2F9A" w:rsidP="007C2F9A">
      <w:pPr>
        <w:pStyle w:val="Default"/>
        <w:rPr>
          <w:rFonts w:ascii="Arial" w:hAnsi="Arial" w:cs="Arial"/>
          <w:sz w:val="23"/>
          <w:szCs w:val="23"/>
        </w:rPr>
      </w:pPr>
      <w:r>
        <w:rPr>
          <w:rFonts w:ascii="Arial" w:hAnsi="Arial" w:cs="Arial"/>
          <w:sz w:val="23"/>
          <w:szCs w:val="23"/>
        </w:rPr>
        <w:t xml:space="preserve">Time to share, offer feedback </w:t>
      </w:r>
    </w:p>
    <w:p w14:paraId="06CD65F5" w14:textId="77777777" w:rsidR="007C2F9A" w:rsidRDefault="007C2F9A" w:rsidP="007C2F9A">
      <w:pPr>
        <w:pStyle w:val="Default"/>
        <w:rPr>
          <w:rFonts w:ascii="Arial" w:hAnsi="Arial" w:cs="Arial"/>
          <w:sz w:val="23"/>
          <w:szCs w:val="23"/>
        </w:rPr>
      </w:pPr>
    </w:p>
    <w:p w14:paraId="10CD2838" w14:textId="77777777" w:rsidR="007C2F9A" w:rsidRDefault="007C2F9A" w:rsidP="007C2F9A">
      <w:pPr>
        <w:pStyle w:val="Default"/>
        <w:rPr>
          <w:sz w:val="23"/>
          <w:szCs w:val="23"/>
        </w:rPr>
      </w:pPr>
      <w:r>
        <w:rPr>
          <w:sz w:val="23"/>
          <w:szCs w:val="23"/>
        </w:rPr>
        <w:t xml:space="preserve">Commit to Action or Non-Action as necessary </w:t>
      </w:r>
    </w:p>
    <w:p w14:paraId="298CB95F" w14:textId="77777777" w:rsidR="007C2F9A" w:rsidRDefault="007C2F9A" w:rsidP="007C2F9A">
      <w:pPr>
        <w:pStyle w:val="Default"/>
        <w:rPr>
          <w:rFonts w:ascii="Arial" w:hAnsi="Arial" w:cs="Arial"/>
          <w:sz w:val="23"/>
          <w:szCs w:val="23"/>
        </w:rPr>
      </w:pPr>
    </w:p>
    <w:p w14:paraId="16B040DD" w14:textId="77777777" w:rsidR="007C2F9A" w:rsidRDefault="007C2F9A" w:rsidP="007C2F9A">
      <w:pPr>
        <w:pStyle w:val="Default"/>
        <w:rPr>
          <w:rFonts w:ascii="Arial" w:hAnsi="Arial" w:cs="Arial"/>
          <w:sz w:val="23"/>
          <w:szCs w:val="23"/>
        </w:rPr>
      </w:pPr>
      <w:r>
        <w:rPr>
          <w:rFonts w:ascii="Arial" w:hAnsi="Arial" w:cs="Arial"/>
          <w:sz w:val="23"/>
          <w:szCs w:val="23"/>
        </w:rPr>
        <w:t>Clarifying your commitments for next month and support needed:</w:t>
      </w:r>
    </w:p>
    <w:p w14:paraId="02B51F7A" w14:textId="77777777" w:rsidR="007C2F9A" w:rsidRDefault="007C2F9A" w:rsidP="007C2F9A">
      <w:pPr>
        <w:pStyle w:val="Default"/>
        <w:numPr>
          <w:ilvl w:val="0"/>
          <w:numId w:val="1"/>
        </w:numPr>
        <w:spacing w:after="36"/>
        <w:rPr>
          <w:rFonts w:ascii="Arial" w:hAnsi="Arial" w:cs="Arial"/>
          <w:sz w:val="23"/>
          <w:szCs w:val="23"/>
        </w:rPr>
      </w:pPr>
      <w:r>
        <w:rPr>
          <w:rFonts w:ascii="Arial" w:hAnsi="Arial" w:cs="Arial"/>
          <w:sz w:val="23"/>
          <w:szCs w:val="23"/>
        </w:rPr>
        <w:t xml:space="preserve">Body </w:t>
      </w:r>
    </w:p>
    <w:p w14:paraId="79853FD8" w14:textId="77777777" w:rsidR="007C2F9A" w:rsidRDefault="007C2F9A" w:rsidP="007C2F9A">
      <w:pPr>
        <w:pStyle w:val="Default"/>
        <w:numPr>
          <w:ilvl w:val="0"/>
          <w:numId w:val="1"/>
        </w:numPr>
        <w:spacing w:after="36"/>
        <w:rPr>
          <w:rFonts w:ascii="Arial" w:hAnsi="Arial" w:cs="Arial"/>
          <w:sz w:val="23"/>
          <w:szCs w:val="23"/>
        </w:rPr>
      </w:pPr>
      <w:r>
        <w:rPr>
          <w:rFonts w:ascii="Arial" w:hAnsi="Arial" w:cs="Arial"/>
          <w:sz w:val="23"/>
          <w:szCs w:val="23"/>
        </w:rPr>
        <w:t xml:space="preserve">Heart </w:t>
      </w:r>
    </w:p>
    <w:p w14:paraId="07EF27FA" w14:textId="77777777" w:rsidR="007C2F9A" w:rsidRDefault="007C2F9A" w:rsidP="007C2F9A">
      <w:pPr>
        <w:pStyle w:val="Default"/>
        <w:numPr>
          <w:ilvl w:val="0"/>
          <w:numId w:val="1"/>
        </w:numPr>
        <w:spacing w:after="36"/>
        <w:rPr>
          <w:rFonts w:ascii="Arial" w:hAnsi="Arial" w:cs="Arial"/>
          <w:sz w:val="23"/>
          <w:szCs w:val="23"/>
        </w:rPr>
      </w:pPr>
      <w:r>
        <w:rPr>
          <w:rFonts w:ascii="Arial" w:hAnsi="Arial" w:cs="Arial"/>
          <w:sz w:val="23"/>
          <w:szCs w:val="23"/>
        </w:rPr>
        <w:t xml:space="preserve">Mind </w:t>
      </w:r>
    </w:p>
    <w:p w14:paraId="7CDD5897" w14:textId="77777777" w:rsidR="007C2F9A" w:rsidRDefault="007C2F9A" w:rsidP="00A16419">
      <w:pPr>
        <w:pStyle w:val="Default"/>
        <w:numPr>
          <w:ilvl w:val="0"/>
          <w:numId w:val="1"/>
        </w:numPr>
        <w:rPr>
          <w:rFonts w:ascii="Arial" w:hAnsi="Arial" w:cs="Arial"/>
          <w:sz w:val="23"/>
          <w:szCs w:val="23"/>
        </w:rPr>
      </w:pPr>
      <w:r>
        <w:rPr>
          <w:rFonts w:ascii="Arial" w:hAnsi="Arial" w:cs="Arial"/>
          <w:sz w:val="23"/>
          <w:szCs w:val="23"/>
        </w:rPr>
        <w:t xml:space="preserve">Soul </w:t>
      </w:r>
    </w:p>
    <w:p w14:paraId="529C9097" w14:textId="77777777" w:rsidR="00A16419" w:rsidRPr="00A16419" w:rsidRDefault="00A16419" w:rsidP="00A16419">
      <w:pPr>
        <w:pStyle w:val="Default"/>
        <w:ind w:left="720"/>
        <w:rPr>
          <w:rFonts w:ascii="Arial" w:hAnsi="Arial" w:cs="Arial"/>
          <w:sz w:val="23"/>
          <w:szCs w:val="23"/>
        </w:rPr>
      </w:pPr>
    </w:p>
    <w:p w14:paraId="5B63D4E2" w14:textId="77777777" w:rsidR="007C2F9A" w:rsidRPr="007C2F9A" w:rsidRDefault="007C2F9A" w:rsidP="007C2F9A">
      <w:pPr>
        <w:pStyle w:val="Default"/>
        <w:rPr>
          <w:sz w:val="23"/>
          <w:szCs w:val="23"/>
        </w:rPr>
      </w:pPr>
      <w:r>
        <w:rPr>
          <w:sz w:val="23"/>
          <w:szCs w:val="23"/>
        </w:rPr>
        <w:t xml:space="preserve">Closing Ritual </w:t>
      </w:r>
    </w:p>
    <w:sectPr w:rsidR="007C2F9A" w:rsidRPr="007C2F9A" w:rsidSect="00A16419">
      <w:footerReference w:type="default" r:id="rId8"/>
      <w:pgSz w:w="11900" w:h="16840"/>
      <w:pgMar w:top="1135" w:right="1800" w:bottom="851"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8DF12" w14:textId="77777777" w:rsidR="00A16419" w:rsidRDefault="00A16419" w:rsidP="00A16419">
      <w:r>
        <w:separator/>
      </w:r>
    </w:p>
  </w:endnote>
  <w:endnote w:type="continuationSeparator" w:id="0">
    <w:p w14:paraId="6000998C" w14:textId="77777777" w:rsidR="00A16419" w:rsidRDefault="00A16419" w:rsidP="00A1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clonica">
    <w:altName w:val="Aclonica"/>
    <w:panose1 w:val="02060503000000020004"/>
    <w:charset w:val="00"/>
    <w:family w:val="auto"/>
    <w:pitch w:val="variable"/>
    <w:sig w:usb0="A000006F" w:usb1="4000004A" w:usb2="00000000" w:usb3="00000000" w:csb0="00000093"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9E3E" w14:textId="77777777" w:rsidR="00A16419" w:rsidRPr="00A16419" w:rsidRDefault="00A16419" w:rsidP="00A16419">
    <w:pPr>
      <w:pStyle w:val="Footer"/>
      <w:jc w:val="center"/>
      <w:rPr>
        <w:rFonts w:ascii="Arial" w:hAnsi="Arial" w:cs="Arial"/>
      </w:rPr>
    </w:pPr>
    <w:r>
      <w:rPr>
        <w:rFonts w:ascii="Arial" w:hAnsi="Arial" w:cs="Arial"/>
      </w:rPr>
      <w:t xml:space="preserve">© </w:t>
    </w:r>
    <w:r w:rsidRPr="00A16419">
      <w:rPr>
        <w:rFonts w:ascii="Arial" w:hAnsi="Arial" w:cs="Arial"/>
      </w:rPr>
      <w:t>The Nurturing Journey with Rebel Rev. Monica Douglas-Clark 2016</w:t>
    </w:r>
  </w:p>
  <w:p w14:paraId="7CEFACAD" w14:textId="77777777" w:rsidR="00A16419" w:rsidRPr="00A16419" w:rsidRDefault="00A16419" w:rsidP="00A16419">
    <w:pPr>
      <w:pStyle w:val="Footer"/>
      <w:jc w:val="center"/>
      <w:rPr>
        <w:rFonts w:ascii="Arial" w:hAnsi="Arial" w:cs="Arial"/>
      </w:rPr>
    </w:pPr>
    <w:r w:rsidRPr="00A16419">
      <w:rPr>
        <w:rFonts w:ascii="Arial" w:hAnsi="Arial" w:cs="Arial"/>
      </w:rPr>
      <w:t>www.rebelrev.net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ACEC0" w14:textId="77777777" w:rsidR="00A16419" w:rsidRDefault="00A16419" w:rsidP="00A16419">
      <w:r>
        <w:separator/>
      </w:r>
    </w:p>
  </w:footnote>
  <w:footnote w:type="continuationSeparator" w:id="0">
    <w:p w14:paraId="3EBBDCA7" w14:textId="77777777" w:rsidR="00A16419" w:rsidRDefault="00A16419" w:rsidP="00A164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05E"/>
    <w:multiLevelType w:val="hybridMultilevel"/>
    <w:tmpl w:val="7A3C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9A"/>
    <w:rsid w:val="00304897"/>
    <w:rsid w:val="007C2F9A"/>
    <w:rsid w:val="00A16419"/>
    <w:rsid w:val="00BD3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3B8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Grande" w:eastAsiaTheme="minorEastAsia" w:hAnsi="Lucida Grande" w:cs="Lucida Grande"/>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F9A"/>
    <w:pPr>
      <w:widowControl w:val="0"/>
      <w:autoSpaceDE w:val="0"/>
      <w:autoSpaceDN w:val="0"/>
      <w:adjustRightInd w:val="0"/>
    </w:pPr>
    <w:rPr>
      <w:rFonts w:ascii="Aclonica" w:hAnsi="Aclonica" w:cs="Aclonica"/>
      <w:color w:val="000000"/>
    </w:rPr>
  </w:style>
  <w:style w:type="character" w:styleId="Hyperlink">
    <w:name w:val="Hyperlink"/>
    <w:basedOn w:val="DefaultParagraphFont"/>
    <w:uiPriority w:val="99"/>
    <w:unhideWhenUsed/>
    <w:rsid w:val="007C2F9A"/>
    <w:rPr>
      <w:color w:val="0000FF" w:themeColor="hyperlink"/>
      <w:u w:val="single"/>
    </w:rPr>
  </w:style>
  <w:style w:type="paragraph" w:styleId="Header">
    <w:name w:val="header"/>
    <w:basedOn w:val="Normal"/>
    <w:link w:val="HeaderChar"/>
    <w:uiPriority w:val="99"/>
    <w:unhideWhenUsed/>
    <w:rsid w:val="00A16419"/>
    <w:pPr>
      <w:tabs>
        <w:tab w:val="center" w:pos="4320"/>
        <w:tab w:val="right" w:pos="8640"/>
      </w:tabs>
    </w:pPr>
  </w:style>
  <w:style w:type="character" w:customStyle="1" w:styleId="HeaderChar">
    <w:name w:val="Header Char"/>
    <w:basedOn w:val="DefaultParagraphFont"/>
    <w:link w:val="Header"/>
    <w:uiPriority w:val="99"/>
    <w:rsid w:val="00A1641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16419"/>
    <w:pPr>
      <w:tabs>
        <w:tab w:val="center" w:pos="4320"/>
        <w:tab w:val="right" w:pos="8640"/>
      </w:tabs>
    </w:pPr>
  </w:style>
  <w:style w:type="character" w:customStyle="1" w:styleId="FooterChar">
    <w:name w:val="Footer Char"/>
    <w:basedOn w:val="DefaultParagraphFont"/>
    <w:link w:val="Footer"/>
    <w:uiPriority w:val="99"/>
    <w:rsid w:val="00A16419"/>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Grande" w:eastAsiaTheme="minorEastAsia" w:hAnsi="Lucida Grande" w:cs="Lucida Grande"/>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F9A"/>
    <w:pPr>
      <w:widowControl w:val="0"/>
      <w:autoSpaceDE w:val="0"/>
      <w:autoSpaceDN w:val="0"/>
      <w:adjustRightInd w:val="0"/>
    </w:pPr>
    <w:rPr>
      <w:rFonts w:ascii="Aclonica" w:hAnsi="Aclonica" w:cs="Aclonica"/>
      <w:color w:val="000000"/>
    </w:rPr>
  </w:style>
  <w:style w:type="character" w:styleId="Hyperlink">
    <w:name w:val="Hyperlink"/>
    <w:basedOn w:val="DefaultParagraphFont"/>
    <w:uiPriority w:val="99"/>
    <w:unhideWhenUsed/>
    <w:rsid w:val="007C2F9A"/>
    <w:rPr>
      <w:color w:val="0000FF" w:themeColor="hyperlink"/>
      <w:u w:val="single"/>
    </w:rPr>
  </w:style>
  <w:style w:type="paragraph" w:styleId="Header">
    <w:name w:val="header"/>
    <w:basedOn w:val="Normal"/>
    <w:link w:val="HeaderChar"/>
    <w:uiPriority w:val="99"/>
    <w:unhideWhenUsed/>
    <w:rsid w:val="00A16419"/>
    <w:pPr>
      <w:tabs>
        <w:tab w:val="center" w:pos="4320"/>
        <w:tab w:val="right" w:pos="8640"/>
      </w:tabs>
    </w:pPr>
  </w:style>
  <w:style w:type="character" w:customStyle="1" w:styleId="HeaderChar">
    <w:name w:val="Header Char"/>
    <w:basedOn w:val="DefaultParagraphFont"/>
    <w:link w:val="Header"/>
    <w:uiPriority w:val="99"/>
    <w:rsid w:val="00A1641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16419"/>
    <w:pPr>
      <w:tabs>
        <w:tab w:val="center" w:pos="4320"/>
        <w:tab w:val="right" w:pos="8640"/>
      </w:tabs>
    </w:pPr>
  </w:style>
  <w:style w:type="character" w:customStyle="1" w:styleId="FooterChar">
    <w:name w:val="Footer Char"/>
    <w:basedOn w:val="DefaultParagraphFont"/>
    <w:link w:val="Footer"/>
    <w:uiPriority w:val="99"/>
    <w:rsid w:val="00A16419"/>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587</Words>
  <Characters>3346</Characters>
  <Application>Microsoft Macintosh Word</Application>
  <DocSecurity>0</DocSecurity>
  <Lines>27</Lines>
  <Paragraphs>7</Paragraphs>
  <ScaleCrop>false</ScaleCrop>
  <Company>Jones and Clark</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Dougas-Clark</dc:creator>
  <cp:keywords/>
  <dc:description/>
  <cp:lastModifiedBy>Monica Dougas-Clark</cp:lastModifiedBy>
  <cp:revision>2</cp:revision>
  <dcterms:created xsi:type="dcterms:W3CDTF">2016-10-24T16:04:00Z</dcterms:created>
  <dcterms:modified xsi:type="dcterms:W3CDTF">2016-10-24T16:34:00Z</dcterms:modified>
</cp:coreProperties>
</file>