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853" w14:textId="3C3E6CB2" w:rsidR="001916E9" w:rsidRDefault="001916E9"/>
    <w:p w14:paraId="41DCBC82" w14:textId="4C38AAE1" w:rsidR="007E1EFA" w:rsidRDefault="007E1EFA"/>
    <w:p w14:paraId="350069E8" w14:textId="6DBFB961" w:rsidR="007E1EFA" w:rsidRDefault="007E1EFA" w:rsidP="007E1EFA">
      <w:pPr>
        <w:pStyle w:val="Heading1"/>
        <w:rPr>
          <w:color w:val="auto"/>
        </w:rPr>
      </w:pPr>
      <w:r>
        <w:rPr>
          <w:color w:val="auto"/>
        </w:rPr>
        <w:t>Connecting with Toddlers</w:t>
      </w:r>
    </w:p>
    <w:p w14:paraId="6F37A077" w14:textId="4413FA87" w:rsidR="007E1EFA" w:rsidRDefault="007E1EFA" w:rsidP="007E1EFA"/>
    <w:p w14:paraId="4D7EEC47" w14:textId="193B3477" w:rsidR="007E1EFA" w:rsidRDefault="007E1EFA" w:rsidP="007E1EFA"/>
    <w:p w14:paraId="4E504DC6" w14:textId="7D9A7D91" w:rsidR="007E1EFA" w:rsidRDefault="007E1EFA" w:rsidP="007E1EFA">
      <w:r>
        <w:t>What comes to mind when you think about toddlers?</w:t>
      </w:r>
    </w:p>
    <w:p w14:paraId="2AD02694" w14:textId="0E64BBD5" w:rsidR="007E1EFA" w:rsidRDefault="007E1EFA" w:rsidP="007E1EFA"/>
    <w:p w14:paraId="69902AA5" w14:textId="5AC0F852" w:rsidR="007E1EFA" w:rsidRDefault="007E1EFA" w:rsidP="007E1EFA"/>
    <w:p w14:paraId="571D282C" w14:textId="63DC1FDE" w:rsidR="00274E59" w:rsidRDefault="00274E59" w:rsidP="00F11B77">
      <w:pPr>
        <w:rPr>
          <w:rFonts w:eastAsiaTheme="minorEastAsia" w:hAnsi="Gill Sans MT"/>
          <w:color w:val="404040"/>
          <w:kern w:val="24"/>
        </w:rPr>
      </w:pPr>
      <w:r w:rsidRPr="00F11B77">
        <w:rPr>
          <w:rFonts w:eastAsiaTheme="minorEastAsia" w:hAnsi="Gill Sans MT"/>
          <w:color w:val="404040"/>
          <w:kern w:val="24"/>
        </w:rPr>
        <w:t>What emotional environment do you think that toddlers need?</w:t>
      </w:r>
    </w:p>
    <w:p w14:paraId="0EBF6696" w14:textId="5FCF4149" w:rsidR="00F11B77" w:rsidRDefault="00F11B77" w:rsidP="00F11B77">
      <w:pPr>
        <w:rPr>
          <w:rFonts w:eastAsiaTheme="minorEastAsia" w:hAnsi="Gill Sans MT"/>
          <w:color w:val="404040"/>
          <w:kern w:val="24"/>
        </w:rPr>
      </w:pPr>
    </w:p>
    <w:p w14:paraId="2D088196" w14:textId="77777777" w:rsidR="00F11B77" w:rsidRPr="00F11B77" w:rsidRDefault="00F11B77" w:rsidP="00F11B77">
      <w:pPr>
        <w:rPr>
          <w:color w:val="9BAFB5"/>
        </w:rPr>
      </w:pPr>
    </w:p>
    <w:p w14:paraId="57D31DB8" w14:textId="77777777" w:rsidR="00F11B77" w:rsidRDefault="00F11B77" w:rsidP="00F11B77">
      <w:pPr>
        <w:rPr>
          <w:rFonts w:eastAsiaTheme="minorEastAsia" w:hAnsi="Gill Sans MT"/>
          <w:color w:val="404040"/>
          <w:kern w:val="24"/>
        </w:rPr>
      </w:pPr>
    </w:p>
    <w:p w14:paraId="149B0FA1" w14:textId="3C605CC1" w:rsidR="00274E59" w:rsidRPr="00F11B77" w:rsidRDefault="00274E59" w:rsidP="00F11B77">
      <w:pPr>
        <w:rPr>
          <w:color w:val="9BAFB5"/>
        </w:rPr>
      </w:pPr>
      <w:r w:rsidRPr="00F11B77">
        <w:rPr>
          <w:rFonts w:eastAsiaTheme="minorEastAsia" w:hAnsi="Gill Sans MT"/>
          <w:color w:val="404040"/>
          <w:kern w:val="24"/>
        </w:rPr>
        <w:t>What attributes do you think that a teacher who works with toddlers should have?</w:t>
      </w:r>
    </w:p>
    <w:p w14:paraId="1C0B54E4" w14:textId="00406797" w:rsidR="00F11B77" w:rsidRDefault="00F11B77" w:rsidP="00F11B77">
      <w:pPr>
        <w:rPr>
          <w:rFonts w:eastAsiaTheme="minorEastAsia" w:hAnsi="Gill Sans MT"/>
          <w:color w:val="404040"/>
          <w:kern w:val="24"/>
        </w:rPr>
      </w:pPr>
    </w:p>
    <w:p w14:paraId="41D2C720" w14:textId="4E2DE41A" w:rsidR="006A7C4E" w:rsidRDefault="006A7C4E" w:rsidP="00F11B77">
      <w:pPr>
        <w:rPr>
          <w:rFonts w:eastAsiaTheme="minorEastAsia" w:hAnsi="Gill Sans MT"/>
          <w:color w:val="404040"/>
          <w:kern w:val="24"/>
        </w:rPr>
      </w:pPr>
    </w:p>
    <w:p w14:paraId="51949AA0" w14:textId="4CFCDC84" w:rsidR="006A7C4E" w:rsidRDefault="006A7C4E" w:rsidP="00F11B77">
      <w:pPr>
        <w:rPr>
          <w:rFonts w:eastAsiaTheme="minorEastAsia" w:hAnsi="Gill Sans MT"/>
          <w:color w:val="404040"/>
          <w:kern w:val="24"/>
        </w:rPr>
      </w:pPr>
    </w:p>
    <w:p w14:paraId="1BA49F7A" w14:textId="1586D7E6" w:rsidR="006A7C4E" w:rsidRPr="006A7C4E" w:rsidRDefault="006A7C4E" w:rsidP="00F11B77">
      <w:pPr>
        <w:rPr>
          <w:rFonts w:eastAsiaTheme="minorEastAsia" w:hAnsi="Gill Sans MT"/>
          <w:color w:val="404040"/>
          <w:kern w:val="24"/>
        </w:rPr>
      </w:pPr>
    </w:p>
    <w:p w14:paraId="3AAF770D" w14:textId="77777777" w:rsidR="006A7C4E" w:rsidRPr="006A7C4E" w:rsidRDefault="006A7C4E" w:rsidP="006A7C4E">
      <w:pPr>
        <w:rPr>
          <w:color w:val="9BAFB5"/>
        </w:rPr>
      </w:pPr>
      <w:r w:rsidRPr="006A7C4E">
        <w:rPr>
          <w:rFonts w:eastAsiaTheme="minorEastAsia" w:hAnsi="Gill Sans MT"/>
          <w:color w:val="404040"/>
          <w:kern w:val="24"/>
        </w:rPr>
        <w:t>What does respect look like when interacting with team members?</w:t>
      </w:r>
    </w:p>
    <w:p w14:paraId="2B0919A8" w14:textId="77777777" w:rsidR="006A7C4E" w:rsidRDefault="006A7C4E" w:rsidP="006A7C4E">
      <w:pPr>
        <w:rPr>
          <w:rFonts w:eastAsiaTheme="minorEastAsia" w:hAnsi="Gill Sans MT"/>
          <w:color w:val="404040"/>
          <w:kern w:val="24"/>
        </w:rPr>
      </w:pPr>
    </w:p>
    <w:p w14:paraId="44A47562" w14:textId="77777777" w:rsidR="006A7C4E" w:rsidRDefault="006A7C4E" w:rsidP="006A7C4E">
      <w:pPr>
        <w:rPr>
          <w:rFonts w:eastAsiaTheme="minorEastAsia" w:hAnsi="Gill Sans MT"/>
          <w:color w:val="404040"/>
          <w:kern w:val="24"/>
        </w:rPr>
      </w:pPr>
    </w:p>
    <w:p w14:paraId="25377FC0" w14:textId="77777777" w:rsidR="006A7C4E" w:rsidRDefault="006A7C4E" w:rsidP="006A7C4E">
      <w:pPr>
        <w:rPr>
          <w:rFonts w:eastAsiaTheme="minorEastAsia" w:hAnsi="Gill Sans MT"/>
          <w:color w:val="404040"/>
          <w:kern w:val="24"/>
        </w:rPr>
      </w:pPr>
    </w:p>
    <w:p w14:paraId="00014FF2" w14:textId="77777777" w:rsidR="00FF5851" w:rsidRDefault="00FF5851" w:rsidP="006A7C4E">
      <w:pPr>
        <w:rPr>
          <w:rFonts w:eastAsiaTheme="minorEastAsia" w:hAnsi="Gill Sans MT"/>
          <w:color w:val="404040"/>
          <w:kern w:val="24"/>
        </w:rPr>
      </w:pPr>
    </w:p>
    <w:p w14:paraId="7876F6D9" w14:textId="67032DCF" w:rsidR="006A7C4E" w:rsidRPr="006A7C4E" w:rsidRDefault="006A7C4E" w:rsidP="006A7C4E">
      <w:pPr>
        <w:rPr>
          <w:color w:val="9BAFB5"/>
        </w:rPr>
      </w:pPr>
      <w:r w:rsidRPr="006A7C4E">
        <w:rPr>
          <w:rFonts w:eastAsiaTheme="minorEastAsia" w:hAnsi="Gill Sans MT"/>
          <w:color w:val="404040"/>
          <w:kern w:val="24"/>
        </w:rPr>
        <w:t>How can teachers support each other</w:t>
      </w:r>
      <w:r w:rsidRPr="006A7C4E">
        <w:rPr>
          <w:rFonts w:eastAsiaTheme="minorEastAsia" w:hAnsi="Gill Sans MT"/>
          <w:color w:val="404040"/>
          <w:kern w:val="24"/>
        </w:rPr>
        <w:t>’</w:t>
      </w:r>
      <w:r w:rsidRPr="006A7C4E">
        <w:rPr>
          <w:rFonts w:eastAsiaTheme="minorEastAsia" w:hAnsi="Gill Sans MT"/>
          <w:color w:val="404040"/>
          <w:kern w:val="24"/>
        </w:rPr>
        <w:t>s well-being?</w:t>
      </w:r>
    </w:p>
    <w:p w14:paraId="71155E74" w14:textId="77777777" w:rsidR="006A7C4E" w:rsidRDefault="006A7C4E" w:rsidP="00F11B77">
      <w:pPr>
        <w:rPr>
          <w:rFonts w:eastAsiaTheme="minorEastAsia" w:hAnsi="Gill Sans MT"/>
          <w:color w:val="404040"/>
          <w:kern w:val="24"/>
        </w:rPr>
      </w:pPr>
    </w:p>
    <w:p w14:paraId="0174540D" w14:textId="77777777" w:rsidR="00F11B77" w:rsidRDefault="00F11B77" w:rsidP="00F11B77">
      <w:pPr>
        <w:rPr>
          <w:rFonts w:eastAsiaTheme="minorEastAsia" w:hAnsi="Gill Sans MT"/>
          <w:color w:val="404040"/>
          <w:kern w:val="24"/>
        </w:rPr>
      </w:pPr>
    </w:p>
    <w:p w14:paraId="4D39C5A6" w14:textId="77777777" w:rsidR="00F11B77" w:rsidRDefault="00F11B77" w:rsidP="00F11B77">
      <w:pPr>
        <w:rPr>
          <w:rFonts w:eastAsiaTheme="minorEastAsia" w:hAnsi="Gill Sans MT"/>
          <w:color w:val="404040"/>
          <w:kern w:val="24"/>
        </w:rPr>
      </w:pPr>
    </w:p>
    <w:p w14:paraId="1BB35FB1" w14:textId="66C92267" w:rsidR="00274E59" w:rsidRPr="00F11B77" w:rsidRDefault="00274E59" w:rsidP="00F11B77">
      <w:pPr>
        <w:rPr>
          <w:color w:val="9BAFB5"/>
        </w:rPr>
      </w:pPr>
      <w:r w:rsidRPr="00F11B77">
        <w:rPr>
          <w:rFonts w:eastAsiaTheme="minorEastAsia" w:hAnsi="Gill Sans MT"/>
          <w:color w:val="404040"/>
          <w:kern w:val="24"/>
        </w:rPr>
        <w:t>What do you think are the most important aspects of building a relationship between teachers and toddlers?</w:t>
      </w:r>
    </w:p>
    <w:p w14:paraId="38034FB6" w14:textId="7215BE80" w:rsidR="007E1EFA" w:rsidRPr="00F11B77" w:rsidRDefault="007E1EFA" w:rsidP="007E1EFA"/>
    <w:p w14:paraId="473A15FB" w14:textId="1A6A242A" w:rsidR="007E1EFA" w:rsidRPr="00F11B77" w:rsidRDefault="007E1EFA" w:rsidP="007E1EFA"/>
    <w:p w14:paraId="74FA1AE6" w14:textId="39E6D9DF" w:rsidR="007E1EFA" w:rsidRDefault="007E1EFA" w:rsidP="007E1EFA"/>
    <w:p w14:paraId="684124A3" w14:textId="0B4B3584" w:rsidR="007E1EFA" w:rsidRPr="007E1EFA" w:rsidRDefault="007E1EFA" w:rsidP="007E1EFA">
      <w:r>
        <w:rPr>
          <w:rFonts w:eastAsiaTheme="minorEastAsia" w:hAnsi="Corbel"/>
          <w:kern w:val="24"/>
          <w:lang w:val="en-US"/>
        </w:rPr>
        <w:t>W</w:t>
      </w:r>
      <w:r w:rsidRPr="007E1EFA">
        <w:rPr>
          <w:rFonts w:eastAsiaTheme="minorEastAsia" w:hAnsi="Corbel"/>
          <w:kern w:val="24"/>
          <w:lang w:val="en-US"/>
        </w:rPr>
        <w:t>hat you think a curriculum for toddlers, looks like, sounds like, feels like?</w:t>
      </w:r>
    </w:p>
    <w:p w14:paraId="54495B4B" w14:textId="77777777" w:rsidR="007E1EFA" w:rsidRDefault="007E1EFA" w:rsidP="007E1EFA"/>
    <w:p w14:paraId="3967A1F8" w14:textId="57BD673B" w:rsidR="007E1EFA" w:rsidRDefault="007E1EFA" w:rsidP="007E1EFA"/>
    <w:p w14:paraId="182E2EDC" w14:textId="3EC85B07" w:rsidR="007E1EFA" w:rsidRDefault="007E1EFA" w:rsidP="007E1EFA"/>
    <w:p w14:paraId="275902B9" w14:textId="1CCA2B42" w:rsidR="007E1EFA" w:rsidRDefault="007E1EFA" w:rsidP="007E1EFA"/>
    <w:p w14:paraId="12EA315C" w14:textId="3D745A9B" w:rsidR="007E1EFA" w:rsidRDefault="007E1EFA" w:rsidP="007E1EFA"/>
    <w:p w14:paraId="33C4D163" w14:textId="73DE5990" w:rsidR="007E1EFA" w:rsidRDefault="007E1EFA" w:rsidP="007E1EFA">
      <w:r>
        <w:t>What are common toddler dispositions?</w:t>
      </w:r>
    </w:p>
    <w:p w14:paraId="341EEB64" w14:textId="21391B65" w:rsidR="007E1EFA" w:rsidRDefault="007E1EFA" w:rsidP="007E1EFA"/>
    <w:p w14:paraId="26DCB0C8" w14:textId="7B76C03E" w:rsidR="007E1EFA" w:rsidRDefault="007E1EFA" w:rsidP="007E1EFA"/>
    <w:p w14:paraId="15BA17B1" w14:textId="1F2B9CDF" w:rsidR="007E1EFA" w:rsidRDefault="007E1EFA" w:rsidP="007E1EFA"/>
    <w:p w14:paraId="1B9D303B" w14:textId="77777777" w:rsidR="00255097" w:rsidRPr="00255097" w:rsidRDefault="00255097" w:rsidP="00255097">
      <w:pPr>
        <w:spacing w:line="216" w:lineRule="auto"/>
        <w:rPr>
          <w:rFonts w:cstheme="minorHAnsi"/>
        </w:rPr>
      </w:pPr>
      <w:r>
        <w:t xml:space="preserve">When reading “Toddler catch 22” </w:t>
      </w:r>
      <w:r w:rsidRPr="00255097">
        <w:rPr>
          <w:rFonts w:eastAsiaTheme="minorEastAsia" w:cstheme="minorHAnsi"/>
          <w:kern w:val="24"/>
        </w:rPr>
        <w:t>How do you think that you can meet the needs of the “scientist” and still keep the “heart connection” as the emotional anchor?</w:t>
      </w:r>
    </w:p>
    <w:p w14:paraId="6B5D0F21" w14:textId="6C1A505C" w:rsidR="007E1EFA" w:rsidRDefault="007E1EFA" w:rsidP="007E1EFA"/>
    <w:p w14:paraId="4889BE80" w14:textId="675E0FB0" w:rsidR="007E1EFA" w:rsidRDefault="007E1EFA" w:rsidP="007E1EFA"/>
    <w:p w14:paraId="1E8CAEF4" w14:textId="16207C38" w:rsidR="007E1EFA" w:rsidRDefault="007E1EFA" w:rsidP="007E1EFA"/>
    <w:p w14:paraId="774A1EF2" w14:textId="7192295D" w:rsidR="007E1EFA" w:rsidRDefault="007E1EFA" w:rsidP="007E1EFA"/>
    <w:p w14:paraId="16E6D327" w14:textId="6B9E74F5" w:rsidR="007E1EFA" w:rsidRDefault="007E1EFA" w:rsidP="007E1EFA">
      <w:r>
        <w:t>How can you respond to the following play urges/schema?</w:t>
      </w:r>
    </w:p>
    <w:p w14:paraId="056C7FC3" w14:textId="6DFB980D" w:rsidR="007E1EFA" w:rsidRDefault="007E1EFA" w:rsidP="007E1EFA">
      <w:r>
        <w:t>Transporting:</w:t>
      </w:r>
    </w:p>
    <w:p w14:paraId="68052AC6" w14:textId="2946D81B" w:rsidR="007E1EFA" w:rsidRDefault="007E1EFA" w:rsidP="007E1EFA"/>
    <w:p w14:paraId="1DDD460C" w14:textId="4CD503B7" w:rsidR="007E1EFA" w:rsidRDefault="007E1EFA" w:rsidP="007E1EFA"/>
    <w:p w14:paraId="02928BFE" w14:textId="1B94FE48" w:rsidR="007E1EFA" w:rsidRDefault="007E1EFA" w:rsidP="007E1EFA"/>
    <w:p w14:paraId="3DEBE20E" w14:textId="77777777" w:rsidR="002641B4" w:rsidRDefault="002641B4" w:rsidP="007E1EFA"/>
    <w:p w14:paraId="6F3D9CCD" w14:textId="29B56640" w:rsidR="007E1EFA" w:rsidRDefault="007E1EFA" w:rsidP="007E1EFA"/>
    <w:p w14:paraId="2F206FCE" w14:textId="28A7F4F0" w:rsidR="007E1EFA" w:rsidRDefault="007E1EFA" w:rsidP="007E1EFA">
      <w:r>
        <w:t>Trajectory:</w:t>
      </w:r>
    </w:p>
    <w:p w14:paraId="4E6C6391" w14:textId="2F349D59" w:rsidR="007E1EFA" w:rsidRDefault="007E1EFA" w:rsidP="007E1EFA"/>
    <w:p w14:paraId="0DF1A571" w14:textId="0A648B4A" w:rsidR="007E1EFA" w:rsidRDefault="007E1EFA" w:rsidP="007E1EFA"/>
    <w:p w14:paraId="4E4041F1" w14:textId="1D4BFB05" w:rsidR="007E1EFA" w:rsidRDefault="007E1EFA" w:rsidP="007E1EFA"/>
    <w:p w14:paraId="06E9B0AF" w14:textId="77777777" w:rsidR="002641B4" w:rsidRDefault="002641B4" w:rsidP="007E1EFA"/>
    <w:p w14:paraId="1EE01EEF" w14:textId="170F8653" w:rsidR="007E1EFA" w:rsidRDefault="007E1EFA" w:rsidP="007E1EFA"/>
    <w:p w14:paraId="49A0ED47" w14:textId="0E486211" w:rsidR="007E1EFA" w:rsidRDefault="007E1EFA" w:rsidP="007E1EFA">
      <w:r>
        <w:t>Enclosing/Enveloping:</w:t>
      </w:r>
    </w:p>
    <w:p w14:paraId="09E6E305" w14:textId="799FFD2C" w:rsidR="007E1EFA" w:rsidRDefault="007E1EFA" w:rsidP="007E1EFA"/>
    <w:p w14:paraId="09C07055" w14:textId="36A21D5C" w:rsidR="007E1EFA" w:rsidRDefault="007E1EFA" w:rsidP="007E1EFA"/>
    <w:p w14:paraId="7BB36D43" w14:textId="2D73AF3C" w:rsidR="007E1EFA" w:rsidRDefault="007E1EFA" w:rsidP="007E1EFA"/>
    <w:p w14:paraId="4A164911" w14:textId="53FDFAD3" w:rsidR="007E1EFA" w:rsidRDefault="007E1EFA" w:rsidP="007E1EFA"/>
    <w:p w14:paraId="518C4ED6" w14:textId="1E7F1D2F" w:rsidR="007E1EFA" w:rsidRDefault="007E1EFA" w:rsidP="007E1EFA">
      <w:r>
        <w:t>Rotating:</w:t>
      </w:r>
    </w:p>
    <w:p w14:paraId="0D8F57D0" w14:textId="4F2881D5" w:rsidR="007E1EFA" w:rsidRDefault="007E1EFA" w:rsidP="007E1EFA"/>
    <w:p w14:paraId="600995DA" w14:textId="6AC6C55A" w:rsidR="007E1EFA" w:rsidRDefault="007E1EFA" w:rsidP="007E1EFA"/>
    <w:p w14:paraId="668E02E2" w14:textId="7111753C" w:rsidR="007E1EFA" w:rsidRDefault="007E1EFA" w:rsidP="007E1EFA"/>
    <w:p w14:paraId="45CB7688" w14:textId="298F2370" w:rsidR="007E1EFA" w:rsidRDefault="007E1EFA" w:rsidP="007E1EFA"/>
    <w:p w14:paraId="734F45F8" w14:textId="1DFC1AD7" w:rsidR="007E1EFA" w:rsidRDefault="007E1EFA" w:rsidP="007E1EFA">
      <w:r>
        <w:t>Orientation:</w:t>
      </w:r>
    </w:p>
    <w:p w14:paraId="75298D7B" w14:textId="77777777" w:rsidR="007E1EFA" w:rsidRPr="007E1EFA" w:rsidRDefault="007E1EFA" w:rsidP="007E1EFA"/>
    <w:p w14:paraId="607B61DC" w14:textId="38F9C674" w:rsidR="007E1EFA" w:rsidRDefault="007E1EFA" w:rsidP="007E1EFA">
      <w:pPr>
        <w:pStyle w:val="Heading1"/>
      </w:pPr>
    </w:p>
    <w:p w14:paraId="613F15E6" w14:textId="4C37F684" w:rsidR="007E1EFA" w:rsidRDefault="007E1EFA" w:rsidP="007E1EFA"/>
    <w:p w14:paraId="19F8F741" w14:textId="7F322F28" w:rsidR="007E1EFA" w:rsidRDefault="007E1EFA" w:rsidP="007E1EFA"/>
    <w:p w14:paraId="579CA1C8" w14:textId="77777777" w:rsidR="00255097" w:rsidRDefault="00255097" w:rsidP="007E1EFA">
      <w:pPr>
        <w:spacing w:line="216" w:lineRule="auto"/>
        <w:rPr>
          <w:rFonts w:eastAsiaTheme="minorEastAsia" w:hAnsi="Corbel"/>
          <w:color w:val="000000"/>
          <w:kern w:val="24"/>
        </w:rPr>
      </w:pPr>
    </w:p>
    <w:p w14:paraId="3C225B00" w14:textId="6773915E" w:rsidR="007E1EFA" w:rsidRPr="007E1EFA" w:rsidRDefault="007E1EFA" w:rsidP="00E36538">
      <w:pPr>
        <w:pStyle w:val="NoSpacing"/>
        <w:rPr>
          <w:color w:val="40BAD2"/>
        </w:rPr>
      </w:pPr>
      <w:r w:rsidRPr="007E1EFA">
        <w:t>What emotional environment do you think that toddlers need?</w:t>
      </w:r>
    </w:p>
    <w:p w14:paraId="4E405E58" w14:textId="77777777" w:rsidR="00255097" w:rsidRDefault="00255097" w:rsidP="00255097">
      <w:pPr>
        <w:spacing w:line="216" w:lineRule="auto"/>
        <w:rPr>
          <w:rFonts w:eastAsiaTheme="minorEastAsia" w:hAnsi="Corbel"/>
          <w:color w:val="000000"/>
          <w:kern w:val="24"/>
        </w:rPr>
      </w:pPr>
    </w:p>
    <w:p w14:paraId="0064604F" w14:textId="77777777" w:rsidR="00255097" w:rsidRDefault="00255097" w:rsidP="00255097">
      <w:pPr>
        <w:spacing w:line="216" w:lineRule="auto"/>
        <w:rPr>
          <w:rFonts w:eastAsiaTheme="minorEastAsia" w:hAnsi="Corbel"/>
          <w:color w:val="000000"/>
          <w:kern w:val="24"/>
        </w:rPr>
      </w:pPr>
    </w:p>
    <w:p w14:paraId="13D2B84D" w14:textId="15F52350" w:rsidR="007E1EFA" w:rsidRPr="00255097" w:rsidRDefault="007E1EFA" w:rsidP="007E1EFA">
      <w:bookmarkStart w:id="0" w:name="_GoBack"/>
      <w:bookmarkEnd w:id="0"/>
    </w:p>
    <w:p w14:paraId="78587685" w14:textId="74C7D0F0" w:rsidR="007E1EFA" w:rsidRDefault="007E1EFA" w:rsidP="007E1EFA"/>
    <w:p w14:paraId="30A77482" w14:textId="232D79AB" w:rsidR="007E1EFA" w:rsidRDefault="007E1EFA" w:rsidP="007E1EFA"/>
    <w:p w14:paraId="69DC2369" w14:textId="77777777" w:rsidR="00255097" w:rsidRPr="00255097" w:rsidRDefault="00255097" w:rsidP="00255097">
      <w:pPr>
        <w:spacing w:line="216" w:lineRule="auto"/>
        <w:rPr>
          <w:rFonts w:cstheme="minorHAnsi"/>
          <w:color w:val="40BAD2"/>
        </w:rPr>
      </w:pPr>
      <w:r w:rsidRPr="00255097">
        <w:rPr>
          <w:rFonts w:eastAsiaTheme="minorEastAsia" w:cstheme="minorHAnsi"/>
          <w:color w:val="000000"/>
          <w:kern w:val="24"/>
        </w:rPr>
        <w:t>What do you think important factors for adult – child co- regulation?</w:t>
      </w:r>
    </w:p>
    <w:p w14:paraId="32DED8D9" w14:textId="77777777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</w:p>
    <w:p w14:paraId="51CF3B25" w14:textId="77777777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</w:p>
    <w:p w14:paraId="695F32F7" w14:textId="77777777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</w:p>
    <w:p w14:paraId="39CF42FF" w14:textId="77777777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</w:p>
    <w:p w14:paraId="37C2AD82" w14:textId="77777777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</w:p>
    <w:p w14:paraId="56BFD6B1" w14:textId="77777777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</w:p>
    <w:p w14:paraId="3D475E4B" w14:textId="189C2BA1" w:rsidR="00255097" w:rsidRDefault="00255097" w:rsidP="00255097">
      <w:pPr>
        <w:spacing w:line="216" w:lineRule="auto"/>
        <w:rPr>
          <w:rFonts w:eastAsiaTheme="minorEastAsia" w:cstheme="minorHAnsi"/>
          <w:color w:val="000000"/>
          <w:kern w:val="24"/>
        </w:rPr>
      </w:pPr>
      <w:r w:rsidRPr="00255097">
        <w:rPr>
          <w:rFonts w:eastAsiaTheme="minorEastAsia" w:cstheme="minorHAnsi"/>
          <w:color w:val="000000"/>
          <w:kern w:val="24"/>
        </w:rPr>
        <w:lastRenderedPageBreak/>
        <w:t>How can you help children to co-regulate?</w:t>
      </w:r>
    </w:p>
    <w:p w14:paraId="3A428579" w14:textId="25073F76" w:rsidR="00255097" w:rsidRDefault="00255097" w:rsidP="00255097">
      <w:pPr>
        <w:spacing w:line="216" w:lineRule="auto"/>
        <w:rPr>
          <w:rFonts w:cstheme="minorHAnsi"/>
          <w:color w:val="40BAD2"/>
        </w:rPr>
      </w:pPr>
    </w:p>
    <w:p w14:paraId="221A56CE" w14:textId="6780D481" w:rsidR="00255097" w:rsidRDefault="00255097" w:rsidP="00255097">
      <w:pPr>
        <w:spacing w:line="216" w:lineRule="auto"/>
        <w:rPr>
          <w:rFonts w:cstheme="minorHAnsi"/>
          <w:color w:val="40BAD2"/>
        </w:rPr>
      </w:pPr>
    </w:p>
    <w:p w14:paraId="5465577E" w14:textId="4EDA5590" w:rsidR="00255097" w:rsidRDefault="00255097" w:rsidP="00255097">
      <w:pPr>
        <w:spacing w:line="216" w:lineRule="auto"/>
        <w:rPr>
          <w:rFonts w:cstheme="minorHAnsi"/>
          <w:color w:val="40BAD2"/>
        </w:rPr>
      </w:pPr>
    </w:p>
    <w:p w14:paraId="29115885" w14:textId="197DACAD" w:rsidR="00255097" w:rsidRDefault="00255097" w:rsidP="00255097">
      <w:pPr>
        <w:spacing w:line="216" w:lineRule="auto"/>
        <w:rPr>
          <w:rFonts w:cstheme="minorHAnsi"/>
          <w:color w:val="40BAD2"/>
        </w:rPr>
      </w:pPr>
    </w:p>
    <w:p w14:paraId="055631D5" w14:textId="56C268B5" w:rsidR="00255097" w:rsidRDefault="00255097" w:rsidP="00255097">
      <w:pPr>
        <w:spacing w:line="216" w:lineRule="auto"/>
        <w:rPr>
          <w:rFonts w:cstheme="minorHAnsi"/>
          <w:color w:val="40BAD2"/>
        </w:rPr>
      </w:pPr>
    </w:p>
    <w:p w14:paraId="7B37C7A9" w14:textId="2B6C1F7D" w:rsidR="00255097" w:rsidRDefault="00255097" w:rsidP="00255097">
      <w:pPr>
        <w:spacing w:line="216" w:lineRule="auto"/>
        <w:rPr>
          <w:rFonts w:cstheme="minorHAnsi"/>
        </w:rPr>
      </w:pPr>
      <w:r>
        <w:rPr>
          <w:rFonts w:cstheme="minorHAnsi"/>
        </w:rPr>
        <w:t>What strategies can you use to support children with their feelings and support challenging toddler behaviour?</w:t>
      </w:r>
    </w:p>
    <w:p w14:paraId="6E00D147" w14:textId="30698CF3" w:rsidR="00255097" w:rsidRDefault="00255097" w:rsidP="00255097">
      <w:pPr>
        <w:spacing w:line="216" w:lineRule="auto"/>
        <w:rPr>
          <w:rFonts w:cstheme="minorHAnsi"/>
        </w:rPr>
      </w:pPr>
    </w:p>
    <w:p w14:paraId="5C511F5E" w14:textId="2F2D31DD" w:rsidR="00255097" w:rsidRDefault="00255097" w:rsidP="00255097">
      <w:pPr>
        <w:spacing w:line="216" w:lineRule="auto"/>
        <w:rPr>
          <w:rFonts w:cstheme="minorHAnsi"/>
        </w:rPr>
      </w:pPr>
    </w:p>
    <w:p w14:paraId="73DEC785" w14:textId="44992A29" w:rsidR="00255097" w:rsidRDefault="00255097" w:rsidP="00255097">
      <w:pPr>
        <w:spacing w:line="216" w:lineRule="auto"/>
        <w:rPr>
          <w:rFonts w:cstheme="minorHAnsi"/>
        </w:rPr>
      </w:pPr>
    </w:p>
    <w:p w14:paraId="42F32FA6" w14:textId="0677DB75" w:rsidR="00255097" w:rsidRDefault="00255097" w:rsidP="00255097">
      <w:pPr>
        <w:spacing w:line="216" w:lineRule="auto"/>
        <w:rPr>
          <w:rFonts w:cstheme="minorHAnsi"/>
        </w:rPr>
      </w:pPr>
    </w:p>
    <w:p w14:paraId="3F2ADD6A" w14:textId="6A7CF10A" w:rsidR="00255097" w:rsidRDefault="00255097" w:rsidP="00255097">
      <w:pPr>
        <w:spacing w:line="216" w:lineRule="auto"/>
        <w:rPr>
          <w:rFonts w:cstheme="minorHAnsi"/>
        </w:rPr>
      </w:pPr>
    </w:p>
    <w:p w14:paraId="5637FC0D" w14:textId="3CCD5C62" w:rsidR="00255097" w:rsidRDefault="00255097" w:rsidP="00255097">
      <w:pPr>
        <w:spacing w:line="216" w:lineRule="auto"/>
        <w:rPr>
          <w:rFonts w:cstheme="minorHAnsi"/>
        </w:rPr>
      </w:pPr>
    </w:p>
    <w:p w14:paraId="2D5DF764" w14:textId="08E87E5D" w:rsidR="00255097" w:rsidRDefault="00255097" w:rsidP="00255097">
      <w:pPr>
        <w:spacing w:line="216" w:lineRule="auto"/>
        <w:rPr>
          <w:rFonts w:cstheme="minorHAnsi"/>
        </w:rPr>
      </w:pPr>
    </w:p>
    <w:p w14:paraId="5A4470C1" w14:textId="0EA67415" w:rsidR="00255097" w:rsidRDefault="00255097" w:rsidP="00255097">
      <w:pPr>
        <w:spacing w:line="216" w:lineRule="auto"/>
        <w:rPr>
          <w:rFonts w:cstheme="minorHAnsi"/>
        </w:rPr>
      </w:pPr>
    </w:p>
    <w:p w14:paraId="22C0068C" w14:textId="3BC7F630" w:rsidR="00255097" w:rsidRDefault="00255097" w:rsidP="00255097">
      <w:pPr>
        <w:spacing w:line="216" w:lineRule="auto"/>
        <w:rPr>
          <w:rFonts w:cstheme="minorHAnsi"/>
        </w:rPr>
      </w:pPr>
    </w:p>
    <w:p w14:paraId="013C544D" w14:textId="027ABEAE" w:rsidR="00255097" w:rsidRDefault="00255097" w:rsidP="00255097">
      <w:pPr>
        <w:spacing w:line="216" w:lineRule="auto"/>
        <w:rPr>
          <w:rFonts w:cstheme="minorHAnsi"/>
        </w:rPr>
      </w:pPr>
    </w:p>
    <w:p w14:paraId="39F1CF3C" w14:textId="7CE238F1" w:rsidR="00255097" w:rsidRPr="00255097" w:rsidRDefault="00255097" w:rsidP="00255097">
      <w:pPr>
        <w:spacing w:line="216" w:lineRule="auto"/>
        <w:rPr>
          <w:rFonts w:cstheme="minorHAnsi"/>
        </w:rPr>
      </w:pPr>
      <w:r>
        <w:rPr>
          <w:rFonts w:cstheme="minorHAnsi"/>
        </w:rPr>
        <w:t>What was the biggest take home for you from this workshop?</w:t>
      </w:r>
    </w:p>
    <w:p w14:paraId="22A151D1" w14:textId="21CC7759" w:rsidR="007E1EFA" w:rsidRPr="00255097" w:rsidRDefault="007E1EFA" w:rsidP="007E1EFA">
      <w:pPr>
        <w:rPr>
          <w:rFonts w:cstheme="minorHAnsi"/>
        </w:rPr>
      </w:pPr>
    </w:p>
    <w:p w14:paraId="3C0B628E" w14:textId="77777777" w:rsidR="007E1EFA" w:rsidRPr="007E1EFA" w:rsidRDefault="007E1EFA" w:rsidP="007E1EFA"/>
    <w:sectPr w:rsidR="007E1EFA" w:rsidRPr="007E1EF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90FE" w14:textId="77777777" w:rsidR="00C77547" w:rsidRDefault="00C77547" w:rsidP="00CA780F">
      <w:pPr>
        <w:spacing w:after="0" w:line="240" w:lineRule="auto"/>
      </w:pPr>
      <w:r>
        <w:separator/>
      </w:r>
    </w:p>
  </w:endnote>
  <w:endnote w:type="continuationSeparator" w:id="0">
    <w:p w14:paraId="60DB50C9" w14:textId="77777777" w:rsidR="00C77547" w:rsidRDefault="00C77547" w:rsidP="00C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ieMakes Dahlia Darlin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1F1" w14:textId="2BF27262" w:rsidR="00CA780F" w:rsidRDefault="00CA780F" w:rsidP="00CA780F">
    <w:pPr>
      <w:pStyle w:val="Footer"/>
      <w:rPr>
        <w:rFonts w:ascii="Arial Nova" w:hAnsi="Arial Nova"/>
        <w:sz w:val="16"/>
        <w:szCs w:val="16"/>
      </w:rPr>
    </w:pPr>
    <w:r w:rsidRPr="000E587A">
      <w:rPr>
        <w:rFonts w:ascii="AngieMakes Dahlia Darling" w:hAnsi="AngieMakes Dahlia Darling"/>
        <w:sz w:val="28"/>
        <w:szCs w:val="28"/>
      </w:rPr>
      <w:t>Tanya Valentin</w:t>
    </w:r>
    <w:r>
      <w:rPr>
        <w:rFonts w:ascii="AngieMakes Dahlia Darling" w:hAnsi="AngieMakes Dahlia Darling"/>
        <w:sz w:val="28"/>
        <w:szCs w:val="28"/>
      </w:rPr>
      <w:t xml:space="preserve">   </w:t>
    </w:r>
    <w:r>
      <w:rPr>
        <w:rFonts w:ascii="Arial Nova" w:hAnsi="Arial Nova"/>
        <w:sz w:val="16"/>
        <w:szCs w:val="16"/>
      </w:rPr>
      <w:t xml:space="preserve">Professional Early Childhood Education Services </w:t>
    </w:r>
  </w:p>
  <w:p w14:paraId="4A646446" w14:textId="238056C3" w:rsidR="00CA780F" w:rsidRDefault="00CA780F" w:rsidP="00CA780F">
    <w:pPr>
      <w:pStyle w:val="Footer"/>
      <w:rPr>
        <w:rFonts w:ascii="Arial Nova" w:hAnsi="Arial Nova"/>
        <w:sz w:val="16"/>
        <w:szCs w:val="16"/>
      </w:rPr>
    </w:pPr>
  </w:p>
  <w:p w14:paraId="0867B696" w14:textId="5836B3F3" w:rsidR="00CA780F" w:rsidRDefault="00CA780F" w:rsidP="00CA780F">
    <w:pPr>
      <w:pStyle w:val="Footer"/>
      <w:rPr>
        <w:rFonts w:ascii="Arial Nova" w:hAnsi="Arial Nova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F6C8B" wp14:editId="3A8CE8F2">
          <wp:simplePos x="0" y="0"/>
          <wp:positionH relativeFrom="column">
            <wp:posOffset>4619625</wp:posOffset>
          </wp:positionH>
          <wp:positionV relativeFrom="paragraph">
            <wp:posOffset>35560</wp:posOffset>
          </wp:positionV>
          <wp:extent cx="180975" cy="180975"/>
          <wp:effectExtent l="0" t="0" r="9525" b="9525"/>
          <wp:wrapThrough wrapText="bothSides">
            <wp:wrapPolygon edited="0">
              <wp:start x="4547" y="0"/>
              <wp:lineTo x="0" y="4547"/>
              <wp:lineTo x="0" y="15916"/>
              <wp:lineTo x="4547" y="20463"/>
              <wp:lineTo x="15916" y="20463"/>
              <wp:lineTo x="20463" y="15916"/>
              <wp:lineTo x="20463" y="4547"/>
              <wp:lineTo x="15916" y="0"/>
              <wp:lineTo x="454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DEEDC0" wp14:editId="07460FDC">
          <wp:simplePos x="0" y="0"/>
          <wp:positionH relativeFrom="column">
            <wp:posOffset>4390390</wp:posOffset>
          </wp:positionH>
          <wp:positionV relativeFrom="paragraph">
            <wp:posOffset>55245</wp:posOffset>
          </wp:positionV>
          <wp:extent cx="142875" cy="142875"/>
          <wp:effectExtent l="0" t="0" r="9525" b="9525"/>
          <wp:wrapThrough wrapText="bothSides">
            <wp:wrapPolygon edited="0">
              <wp:start x="0" y="0"/>
              <wp:lineTo x="0" y="20160"/>
              <wp:lineTo x="20160" y="20160"/>
              <wp:lineTo x="201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kedin-Icon-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931294E" wp14:editId="7E0A8473">
          <wp:simplePos x="0" y="0"/>
          <wp:positionH relativeFrom="column">
            <wp:posOffset>4162425</wp:posOffset>
          </wp:positionH>
          <wp:positionV relativeFrom="paragraph">
            <wp:posOffset>42545</wp:posOffset>
          </wp:positionV>
          <wp:extent cx="142875" cy="142875"/>
          <wp:effectExtent l="0" t="0" r="9525" b="9525"/>
          <wp:wrapTight wrapText="bothSides">
            <wp:wrapPolygon edited="0">
              <wp:start x="0" y="0"/>
              <wp:lineTo x="0" y="20160"/>
              <wp:lineTo x="20160" y="20160"/>
              <wp:lineTo x="201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AGRAM_icon-icons.com_6553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ova" w:hAnsi="Arial Nova"/>
        <w:sz w:val="16"/>
        <w:szCs w:val="16"/>
      </w:rPr>
      <w:t xml:space="preserve"> </w:t>
    </w:r>
    <w:hyperlink r:id="rId4" w:history="1">
      <w:r w:rsidRPr="00D65AEA">
        <w:rPr>
          <w:rStyle w:val="Hyperlink"/>
          <w:rFonts w:ascii="Arial Nova" w:hAnsi="Arial Nova"/>
          <w:sz w:val="16"/>
          <w:szCs w:val="16"/>
        </w:rPr>
        <w:t>www.tanyavalentin.com</w:t>
      </w:r>
    </w:hyperlink>
    <w:r>
      <w:rPr>
        <w:rFonts w:ascii="Arial Nova" w:hAnsi="Arial Nova"/>
        <w:sz w:val="16"/>
        <w:szCs w:val="16"/>
      </w:rPr>
      <w:t xml:space="preserve"> - email: </w:t>
    </w:r>
    <w:hyperlink r:id="rId5" w:history="1">
      <w:r w:rsidRPr="00D65AEA">
        <w:rPr>
          <w:rStyle w:val="Hyperlink"/>
          <w:rFonts w:ascii="Arial Nova" w:hAnsi="Arial Nova"/>
          <w:sz w:val="16"/>
          <w:szCs w:val="16"/>
        </w:rPr>
        <w:t>tanya@tanyavalentin.com</w:t>
      </w:r>
    </w:hyperlink>
    <w:r>
      <w:rPr>
        <w:rFonts w:ascii="Arial Nova" w:hAnsi="Arial Nova"/>
        <w:sz w:val="16"/>
        <w:szCs w:val="16"/>
      </w:rPr>
      <w:t xml:space="preserve">  Phone: 027 924 8202  </w:t>
    </w:r>
  </w:p>
  <w:p w14:paraId="0DD45437" w14:textId="77777777" w:rsidR="00CA780F" w:rsidRPr="000E587A" w:rsidRDefault="00CA780F" w:rsidP="00CA780F">
    <w:pPr>
      <w:pStyle w:val="Footer"/>
      <w:rPr>
        <w:rFonts w:ascii="AngieMakes Dahlia Darling" w:hAnsi="AngieMakes Dahlia Darling"/>
        <w:sz w:val="28"/>
        <w:szCs w:val="28"/>
      </w:rPr>
    </w:pPr>
  </w:p>
  <w:p w14:paraId="0AFF401C" w14:textId="2F56B1DF" w:rsidR="00CA780F" w:rsidRDefault="00CA780F">
    <w:pPr>
      <w:pStyle w:val="Footer"/>
    </w:pPr>
  </w:p>
  <w:p w14:paraId="71372E74" w14:textId="77777777" w:rsidR="00CA780F" w:rsidRDefault="00CA7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6315" w14:textId="77777777" w:rsidR="00C77547" w:rsidRDefault="00C77547" w:rsidP="00CA780F">
      <w:pPr>
        <w:spacing w:after="0" w:line="240" w:lineRule="auto"/>
      </w:pPr>
      <w:r>
        <w:separator/>
      </w:r>
    </w:p>
  </w:footnote>
  <w:footnote w:type="continuationSeparator" w:id="0">
    <w:p w14:paraId="24DEDCB6" w14:textId="77777777" w:rsidR="00C77547" w:rsidRDefault="00C77547" w:rsidP="00CA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11A4" w14:textId="026FBE4D" w:rsidR="00CA780F" w:rsidRDefault="00CA780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E445C6" wp14:editId="7C554C39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3047365" cy="876300"/>
          <wp:effectExtent l="0" t="0" r="635" b="0"/>
          <wp:wrapThrough wrapText="bothSides">
            <wp:wrapPolygon edited="0">
              <wp:start x="0" y="0"/>
              <wp:lineTo x="0" y="21130"/>
              <wp:lineTo x="21469" y="21130"/>
              <wp:lineTo x="2146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374" cy="8768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797"/>
    <w:multiLevelType w:val="hybridMultilevel"/>
    <w:tmpl w:val="3F4A5094"/>
    <w:lvl w:ilvl="0" w:tplc="AF6A056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EC3D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407D6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09B0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85B5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96730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48F4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F0CDE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207C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B71F8E"/>
    <w:multiLevelType w:val="hybridMultilevel"/>
    <w:tmpl w:val="A6C2DC5A"/>
    <w:lvl w:ilvl="0" w:tplc="260C19D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DE11F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44C3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2C6CD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47D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4D93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271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0257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763C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423016"/>
    <w:multiLevelType w:val="hybridMultilevel"/>
    <w:tmpl w:val="07FE0F9E"/>
    <w:lvl w:ilvl="0" w:tplc="8CDA1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C6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E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E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D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C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E4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E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C73071"/>
    <w:multiLevelType w:val="hybridMultilevel"/>
    <w:tmpl w:val="17080C14"/>
    <w:lvl w:ilvl="0" w:tplc="9B4C28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CF11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C23C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2C739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C2A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C9F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6993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0BA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22EE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426228D"/>
    <w:multiLevelType w:val="hybridMultilevel"/>
    <w:tmpl w:val="69380CF8"/>
    <w:lvl w:ilvl="0" w:tplc="F8BC065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1695A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28B8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77C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A450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0286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E7F3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A3B1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EE7EB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61377B1"/>
    <w:multiLevelType w:val="hybridMultilevel"/>
    <w:tmpl w:val="0248FCC6"/>
    <w:lvl w:ilvl="0" w:tplc="03149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8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1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2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F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2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za2NDOyMDMwtTRV0lEKTi0uzszPAykwrAUAcByguywAAAA="/>
  </w:docVars>
  <w:rsids>
    <w:rsidRoot w:val="00CA780F"/>
    <w:rsid w:val="000A592F"/>
    <w:rsid w:val="001436D6"/>
    <w:rsid w:val="001916E9"/>
    <w:rsid w:val="00255097"/>
    <w:rsid w:val="002641B4"/>
    <w:rsid w:val="0027184A"/>
    <w:rsid w:val="00274E59"/>
    <w:rsid w:val="002756B9"/>
    <w:rsid w:val="003866D9"/>
    <w:rsid w:val="004A4222"/>
    <w:rsid w:val="00623C53"/>
    <w:rsid w:val="006A7C4E"/>
    <w:rsid w:val="007E1EFA"/>
    <w:rsid w:val="009807FE"/>
    <w:rsid w:val="00A5027A"/>
    <w:rsid w:val="00C77547"/>
    <w:rsid w:val="00CA780F"/>
    <w:rsid w:val="00DF58CA"/>
    <w:rsid w:val="00E36538"/>
    <w:rsid w:val="00F11B77"/>
    <w:rsid w:val="00F90B32"/>
    <w:rsid w:val="00FB1556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F334F"/>
  <w15:chartTrackingRefBased/>
  <w15:docId w15:val="{B07E9BC8-D213-4098-A6C0-E2C2734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0F"/>
  </w:style>
  <w:style w:type="paragraph" w:styleId="Footer">
    <w:name w:val="footer"/>
    <w:basedOn w:val="Normal"/>
    <w:link w:val="FooterChar"/>
    <w:uiPriority w:val="99"/>
    <w:unhideWhenUsed/>
    <w:rsid w:val="00CA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0F"/>
  </w:style>
  <w:style w:type="character" w:styleId="Hyperlink">
    <w:name w:val="Hyperlink"/>
    <w:basedOn w:val="DefaultParagraphFont"/>
    <w:uiPriority w:val="99"/>
    <w:unhideWhenUsed/>
    <w:rsid w:val="00CA78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1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E36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8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9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24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0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tanya@tanyavalentin.com" TargetMode="External"/><Relationship Id="rId4" Type="http://schemas.openxmlformats.org/officeDocument/2006/relationships/hyperlink" Target="http://www.tanyavalent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Valentin</dc:creator>
  <cp:keywords/>
  <dc:description/>
  <cp:lastModifiedBy>Tanya Valentin</cp:lastModifiedBy>
  <cp:revision>8</cp:revision>
  <cp:lastPrinted>2019-02-08T05:06:00Z</cp:lastPrinted>
  <dcterms:created xsi:type="dcterms:W3CDTF">2019-02-08T05:32:00Z</dcterms:created>
  <dcterms:modified xsi:type="dcterms:W3CDTF">2019-09-02T04:54:00Z</dcterms:modified>
</cp:coreProperties>
</file>