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1B8D" w14:textId="25464E74" w:rsidR="004604B3" w:rsidRDefault="006A6D83">
      <w:pPr>
        <w:jc w:val="center"/>
        <w:rPr>
          <w:b/>
        </w:rPr>
      </w:pPr>
      <w:r>
        <w:rPr>
          <w:b/>
        </w:rPr>
        <w:t>Negotiation Guide</w:t>
      </w:r>
    </w:p>
    <w:p w14:paraId="153C8924" w14:textId="4E65EB1E" w:rsidR="006A6D83" w:rsidRDefault="006A6D83">
      <w:pPr>
        <w:jc w:val="center"/>
        <w:rPr>
          <w:b/>
        </w:rPr>
      </w:pPr>
    </w:p>
    <w:p w14:paraId="36F9AADA" w14:textId="4E818B65" w:rsidR="006A6D83" w:rsidRPr="001C2452" w:rsidRDefault="001C2452" w:rsidP="006A6D83">
      <w:pPr>
        <w:rPr>
          <w:bCs/>
          <w:i/>
          <w:iCs/>
        </w:rPr>
      </w:pPr>
      <w:r w:rsidRPr="001C2452">
        <w:rPr>
          <w:bCs/>
          <w:i/>
          <w:iCs/>
        </w:rPr>
        <w:t>Here are a few tips when it comes to negotiation</w:t>
      </w:r>
    </w:p>
    <w:p w14:paraId="0E09FF77" w14:textId="465D7D05" w:rsidR="006A6D83" w:rsidRPr="006A6D83" w:rsidRDefault="006A6D83" w:rsidP="006A6D83">
      <w:pPr>
        <w:pStyle w:val="ListParagraph"/>
        <w:numPr>
          <w:ilvl w:val="0"/>
          <w:numId w:val="5"/>
        </w:numPr>
        <w:rPr>
          <w:b/>
        </w:rPr>
      </w:pPr>
      <w:r w:rsidRPr="006A6D83">
        <w:rPr>
          <w:b/>
        </w:rPr>
        <w:t>Put your number out first</w:t>
      </w:r>
    </w:p>
    <w:p w14:paraId="0B91F279" w14:textId="42FA7FA4" w:rsidR="006A6D83" w:rsidRDefault="006A6D83" w:rsidP="006A6D83">
      <w:pPr>
        <w:ind w:left="720"/>
        <w:rPr>
          <w:bCs/>
        </w:rPr>
      </w:pPr>
      <w:r>
        <w:rPr>
          <w:bCs/>
        </w:rPr>
        <w:t xml:space="preserve">Usually, the organization will beat you to the punch on this.  After your interview you will likely receive an offer letter via email or a verbal offer over the phone.  In the case where you don’t get a number in writing, it is beneficial for you to provide your ideal salary first.  This gives you immediate leverage in the negotiation process. </w:t>
      </w:r>
    </w:p>
    <w:p w14:paraId="4C6F7D5E" w14:textId="77777777" w:rsidR="006A6D83" w:rsidRPr="006A6D83" w:rsidRDefault="006A6D83" w:rsidP="006A6D83">
      <w:pPr>
        <w:ind w:left="720"/>
        <w:rPr>
          <w:bCs/>
        </w:rPr>
      </w:pPr>
    </w:p>
    <w:p w14:paraId="65898C19" w14:textId="1EFF7EF6" w:rsidR="006A6D83" w:rsidRPr="006A6D83" w:rsidRDefault="006A6D83" w:rsidP="006A6D83">
      <w:pPr>
        <w:pStyle w:val="ListParagraph"/>
        <w:numPr>
          <w:ilvl w:val="0"/>
          <w:numId w:val="5"/>
        </w:numPr>
        <w:rPr>
          <w:b/>
        </w:rPr>
      </w:pPr>
      <w:r w:rsidRPr="006A6D83">
        <w:rPr>
          <w:b/>
        </w:rPr>
        <w:t>Have a salary range</w:t>
      </w:r>
    </w:p>
    <w:p w14:paraId="4AB668AD" w14:textId="1CB87C03" w:rsidR="006A6D83" w:rsidRDefault="006A6D83" w:rsidP="006A6D83">
      <w:pPr>
        <w:ind w:left="720"/>
        <w:rPr>
          <w:bCs/>
        </w:rPr>
      </w:pPr>
      <w:r>
        <w:rPr>
          <w:bCs/>
        </w:rPr>
        <w:t xml:space="preserve">Before you get the offer, you need to make sure you have a range already in mind.  Do you do diligence in research market value as well as calculate your ideal salary based on cost of living, lifestyle or personal goal.  </w:t>
      </w:r>
    </w:p>
    <w:p w14:paraId="2E1B5BC2" w14:textId="77777777" w:rsidR="006A6D83" w:rsidRPr="006A6D83" w:rsidRDefault="006A6D83" w:rsidP="006A6D83">
      <w:pPr>
        <w:ind w:left="720"/>
        <w:rPr>
          <w:bCs/>
        </w:rPr>
      </w:pPr>
    </w:p>
    <w:p w14:paraId="559FAB27" w14:textId="6A9BFF6F" w:rsidR="006A6D83" w:rsidRPr="006A6D83" w:rsidRDefault="006A6D83" w:rsidP="006A6D83">
      <w:pPr>
        <w:pStyle w:val="ListParagraph"/>
        <w:numPr>
          <w:ilvl w:val="0"/>
          <w:numId w:val="5"/>
        </w:numPr>
        <w:rPr>
          <w:b/>
        </w:rPr>
      </w:pPr>
      <w:r w:rsidRPr="006A6D83">
        <w:rPr>
          <w:b/>
        </w:rPr>
        <w:t>Don’t reveal your lowest number</w:t>
      </w:r>
    </w:p>
    <w:p w14:paraId="7DA33CFB" w14:textId="57DC435E" w:rsidR="006A6D83" w:rsidRDefault="006A6D83" w:rsidP="006A6D83">
      <w:pPr>
        <w:ind w:left="720"/>
        <w:rPr>
          <w:bCs/>
        </w:rPr>
      </w:pPr>
      <w:r>
        <w:rPr>
          <w:bCs/>
        </w:rPr>
        <w:t xml:space="preserve">Having your range is important. You don’t want to divulge the lowest that you’re willing to go. Ever! Have a range in mind but do not ever mention you’re range to the employer, especially not the lowest you’re willing to go.   </w:t>
      </w:r>
    </w:p>
    <w:p w14:paraId="0DADCD1B" w14:textId="77777777" w:rsidR="006A6D83" w:rsidRPr="006A6D83" w:rsidRDefault="006A6D83" w:rsidP="006A6D83">
      <w:pPr>
        <w:ind w:left="720"/>
        <w:rPr>
          <w:bCs/>
        </w:rPr>
      </w:pPr>
    </w:p>
    <w:p w14:paraId="5F35F22B" w14:textId="381162B6" w:rsidR="006A6D83" w:rsidRPr="006A6D83" w:rsidRDefault="006A6D83" w:rsidP="006A6D83">
      <w:pPr>
        <w:pStyle w:val="ListParagraph"/>
        <w:numPr>
          <w:ilvl w:val="0"/>
          <w:numId w:val="5"/>
        </w:numPr>
        <w:rPr>
          <w:b/>
        </w:rPr>
      </w:pPr>
      <w:r w:rsidRPr="006A6D83">
        <w:rPr>
          <w:b/>
        </w:rPr>
        <w:t>Research the market value for the job and industry</w:t>
      </w:r>
    </w:p>
    <w:p w14:paraId="0E04B9BC" w14:textId="30D90FA0" w:rsidR="006A6D83" w:rsidRDefault="006A6D83" w:rsidP="006A6D83">
      <w:pPr>
        <w:ind w:left="720"/>
        <w:rPr>
          <w:bCs/>
        </w:rPr>
      </w:pPr>
      <w:r>
        <w:rPr>
          <w:bCs/>
        </w:rPr>
        <w:t xml:space="preserve">There are a variety of online tools that you can utilize.  Do you research to estimate the market </w:t>
      </w:r>
      <w:proofErr w:type="gramStart"/>
      <w:r>
        <w:rPr>
          <w:bCs/>
        </w:rPr>
        <w:t>value.</w:t>
      </w:r>
      <w:proofErr w:type="gramEnd"/>
      <w:r>
        <w:rPr>
          <w:bCs/>
        </w:rPr>
        <w:t xml:space="preserve">  Even if you can’t find the exact job title, be sure to have comparable salaries for job functions especially for your industry</w:t>
      </w:r>
      <w:r w:rsidR="00846DDA">
        <w:rPr>
          <w:bCs/>
        </w:rPr>
        <w:t>.</w:t>
      </w:r>
    </w:p>
    <w:p w14:paraId="4C0702BC" w14:textId="77777777" w:rsidR="006A6D83" w:rsidRPr="006A6D83" w:rsidRDefault="006A6D83" w:rsidP="006A6D83">
      <w:pPr>
        <w:ind w:left="360"/>
        <w:rPr>
          <w:bCs/>
        </w:rPr>
      </w:pPr>
    </w:p>
    <w:p w14:paraId="084C47E5" w14:textId="1C4E409B" w:rsidR="006A6D83" w:rsidRPr="00846DDA" w:rsidRDefault="006A6D83" w:rsidP="006A6D83">
      <w:pPr>
        <w:pStyle w:val="ListParagraph"/>
        <w:numPr>
          <w:ilvl w:val="0"/>
          <w:numId w:val="5"/>
        </w:numPr>
        <w:rPr>
          <w:b/>
        </w:rPr>
      </w:pPr>
      <w:r w:rsidRPr="00846DDA">
        <w:rPr>
          <w:b/>
        </w:rPr>
        <w:t>Calculate &amp; assess the entire offer package</w:t>
      </w:r>
    </w:p>
    <w:p w14:paraId="01113728" w14:textId="49111ED8" w:rsidR="006A6D83" w:rsidRDefault="00846DDA" w:rsidP="006A6D83">
      <w:pPr>
        <w:ind w:left="720"/>
        <w:rPr>
          <w:bCs/>
        </w:rPr>
      </w:pPr>
      <w:r>
        <w:rPr>
          <w:bCs/>
        </w:rPr>
        <w:t xml:space="preserve">Salary is one of many components of your offer package.  Be sure to research the benefits this company has to offer. </w:t>
      </w:r>
    </w:p>
    <w:p w14:paraId="34B8B086" w14:textId="77777777" w:rsidR="006A6D83" w:rsidRPr="006A6D83" w:rsidRDefault="006A6D83" w:rsidP="006A6D83">
      <w:pPr>
        <w:rPr>
          <w:bCs/>
        </w:rPr>
      </w:pPr>
    </w:p>
    <w:p w14:paraId="4C4FA972" w14:textId="123927B9" w:rsidR="006A6D83" w:rsidRPr="00846DDA" w:rsidRDefault="006A6D83" w:rsidP="006A6D83">
      <w:pPr>
        <w:pStyle w:val="ListParagraph"/>
        <w:numPr>
          <w:ilvl w:val="0"/>
          <w:numId w:val="5"/>
        </w:numPr>
        <w:rPr>
          <w:b/>
        </w:rPr>
      </w:pPr>
      <w:r w:rsidRPr="00846DDA">
        <w:rPr>
          <w:b/>
        </w:rPr>
        <w:t>Take time to process</w:t>
      </w:r>
    </w:p>
    <w:p w14:paraId="35B59955" w14:textId="312965CA" w:rsidR="00846DDA" w:rsidRDefault="00846DDA" w:rsidP="00846DDA">
      <w:pPr>
        <w:ind w:left="720"/>
        <w:rPr>
          <w:bCs/>
        </w:rPr>
      </w:pPr>
      <w:r>
        <w:rPr>
          <w:bCs/>
        </w:rPr>
        <w:t xml:space="preserve">You don’t have to respond immediately.  Be sure to communicate to the employer how much time you’ll need to process.  Give yourself at a minimum of 24 hours to process, and possibly 2 – 5 days to process.  Any employer that is pushy on this could indicate a red flag! </w:t>
      </w:r>
    </w:p>
    <w:p w14:paraId="1C32C50F" w14:textId="62BE9FA6" w:rsidR="00846DDA" w:rsidRDefault="00846DDA" w:rsidP="00846DDA">
      <w:pPr>
        <w:ind w:left="720"/>
        <w:rPr>
          <w:bCs/>
        </w:rPr>
      </w:pPr>
    </w:p>
    <w:p w14:paraId="45FF7CEB" w14:textId="75682680" w:rsidR="00846DDA" w:rsidRDefault="00846DDA" w:rsidP="00846DDA">
      <w:pPr>
        <w:ind w:left="720"/>
        <w:rPr>
          <w:bCs/>
        </w:rPr>
      </w:pPr>
    </w:p>
    <w:p w14:paraId="3799E241" w14:textId="2589A4DE" w:rsidR="00846DDA" w:rsidRDefault="00846DDA" w:rsidP="00846DDA">
      <w:pPr>
        <w:ind w:left="720"/>
        <w:rPr>
          <w:bCs/>
        </w:rPr>
      </w:pPr>
    </w:p>
    <w:p w14:paraId="2C86968A" w14:textId="424A0752" w:rsidR="00846DDA" w:rsidRDefault="00846DDA" w:rsidP="00846DDA">
      <w:pPr>
        <w:ind w:left="720"/>
        <w:rPr>
          <w:bCs/>
        </w:rPr>
      </w:pPr>
    </w:p>
    <w:p w14:paraId="2D07B0CD" w14:textId="1B16846A" w:rsidR="00846DDA" w:rsidRDefault="00846DDA" w:rsidP="00846DDA">
      <w:pPr>
        <w:ind w:left="720"/>
        <w:rPr>
          <w:bCs/>
        </w:rPr>
      </w:pPr>
    </w:p>
    <w:p w14:paraId="49E2851D" w14:textId="121982A1" w:rsidR="00846DDA" w:rsidRDefault="00846DDA" w:rsidP="00846DDA">
      <w:pPr>
        <w:ind w:left="720"/>
        <w:rPr>
          <w:bCs/>
        </w:rPr>
      </w:pPr>
    </w:p>
    <w:p w14:paraId="77B50CD6" w14:textId="77BA7057" w:rsidR="00846DDA" w:rsidRDefault="00846DDA" w:rsidP="00846DDA">
      <w:pPr>
        <w:ind w:left="720"/>
        <w:rPr>
          <w:bCs/>
        </w:rPr>
      </w:pPr>
    </w:p>
    <w:p w14:paraId="4674AA86" w14:textId="04BEA655" w:rsidR="00846DDA" w:rsidRDefault="00846DDA" w:rsidP="00846DDA">
      <w:pPr>
        <w:ind w:left="720"/>
        <w:rPr>
          <w:bCs/>
        </w:rPr>
      </w:pPr>
    </w:p>
    <w:p w14:paraId="20FFC194" w14:textId="0EB2152C" w:rsidR="00846DDA" w:rsidRDefault="00846DDA" w:rsidP="00846DDA">
      <w:pPr>
        <w:ind w:left="720"/>
        <w:rPr>
          <w:bCs/>
        </w:rPr>
      </w:pPr>
    </w:p>
    <w:p w14:paraId="60E2FA9F" w14:textId="7EB58418" w:rsidR="00846DDA" w:rsidRDefault="00846DDA" w:rsidP="00846DDA">
      <w:pPr>
        <w:ind w:left="720"/>
        <w:rPr>
          <w:bCs/>
        </w:rPr>
      </w:pPr>
    </w:p>
    <w:p w14:paraId="149980DC" w14:textId="5FF14060" w:rsidR="00846DDA" w:rsidRDefault="00846DDA" w:rsidP="00846DDA">
      <w:pPr>
        <w:ind w:left="720"/>
        <w:rPr>
          <w:bCs/>
        </w:rPr>
      </w:pPr>
    </w:p>
    <w:p w14:paraId="48547D5E" w14:textId="4C82DE96" w:rsidR="00846DDA" w:rsidRDefault="00846DDA" w:rsidP="00846DDA">
      <w:pPr>
        <w:rPr>
          <w:bCs/>
        </w:rPr>
      </w:pPr>
    </w:p>
    <w:p w14:paraId="6F78F5C7" w14:textId="0089E03C" w:rsidR="00846DDA" w:rsidRDefault="00846DDA" w:rsidP="00846DDA">
      <w:pPr>
        <w:jc w:val="center"/>
        <w:rPr>
          <w:b/>
        </w:rPr>
      </w:pPr>
      <w:r>
        <w:rPr>
          <w:b/>
        </w:rPr>
        <w:lastRenderedPageBreak/>
        <w:t>Salary Negotiation Worksheet</w:t>
      </w:r>
    </w:p>
    <w:p w14:paraId="53A20160" w14:textId="77777777" w:rsidR="00846DDA" w:rsidRDefault="00846DDA" w:rsidP="00846DDA">
      <w:pPr>
        <w:ind w:left="720"/>
        <w:rPr>
          <w:bCs/>
        </w:rPr>
      </w:pPr>
    </w:p>
    <w:p w14:paraId="7053509A" w14:textId="77777777" w:rsidR="00846DDA" w:rsidRDefault="00846DDA" w:rsidP="00846DDA">
      <w:pPr>
        <w:spacing w:line="307" w:lineRule="auto"/>
        <w:ind w:left="100" w:right="140"/>
        <w:jc w:val="both"/>
        <w:rPr>
          <w:i/>
        </w:rPr>
      </w:pPr>
      <w:r>
        <w:rPr>
          <w:i/>
          <w:w w:val="110"/>
        </w:rPr>
        <w:t>Fill</w:t>
      </w:r>
      <w:r>
        <w:rPr>
          <w:i/>
          <w:spacing w:val="3"/>
          <w:w w:val="110"/>
        </w:rPr>
        <w:t xml:space="preserve"> </w:t>
      </w:r>
      <w:r>
        <w:rPr>
          <w:i/>
          <w:w w:val="110"/>
        </w:rPr>
        <w:t>this</w:t>
      </w:r>
      <w:r>
        <w:rPr>
          <w:i/>
          <w:spacing w:val="3"/>
          <w:w w:val="110"/>
        </w:rPr>
        <w:t xml:space="preserve"> </w:t>
      </w:r>
      <w:r>
        <w:rPr>
          <w:i/>
          <w:w w:val="110"/>
        </w:rPr>
        <w:t>out</w:t>
      </w:r>
      <w:r>
        <w:rPr>
          <w:i/>
          <w:spacing w:val="3"/>
          <w:w w:val="110"/>
        </w:rPr>
        <w:t xml:space="preserve"> </w:t>
      </w:r>
      <w:r>
        <w:rPr>
          <w:i/>
          <w:w w:val="110"/>
        </w:rPr>
        <w:t>and</w:t>
      </w:r>
      <w:r>
        <w:rPr>
          <w:i/>
          <w:spacing w:val="4"/>
          <w:w w:val="110"/>
        </w:rPr>
        <w:t xml:space="preserve"> </w:t>
      </w:r>
      <w:r>
        <w:rPr>
          <w:i/>
          <w:w w:val="110"/>
        </w:rPr>
        <w:t>see</w:t>
      </w:r>
      <w:r>
        <w:rPr>
          <w:i/>
          <w:spacing w:val="3"/>
          <w:w w:val="110"/>
        </w:rPr>
        <w:t xml:space="preserve"> </w:t>
      </w:r>
      <w:r>
        <w:rPr>
          <w:i/>
          <w:w w:val="110"/>
        </w:rPr>
        <w:t>where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you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can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leverage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your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existing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package</w:t>
      </w:r>
      <w:r>
        <w:rPr>
          <w:i/>
          <w:spacing w:val="-8"/>
          <w:w w:val="110"/>
        </w:rPr>
        <w:t xml:space="preserve"> </w:t>
      </w:r>
      <w:r>
        <w:rPr>
          <w:i/>
          <w:w w:val="110"/>
        </w:rPr>
        <w:t>to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make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sense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for</w:t>
      </w:r>
      <w:r>
        <w:rPr>
          <w:i/>
          <w:spacing w:val="-9"/>
          <w:w w:val="110"/>
        </w:rPr>
        <w:t xml:space="preserve"> </w:t>
      </w:r>
      <w:r>
        <w:rPr>
          <w:i/>
          <w:w w:val="110"/>
        </w:rPr>
        <w:t>you</w:t>
      </w:r>
      <w:r>
        <w:rPr>
          <w:i/>
          <w:spacing w:val="-57"/>
          <w:w w:val="110"/>
        </w:rPr>
        <w:t xml:space="preserve"> </w:t>
      </w:r>
      <w:r>
        <w:rPr>
          <w:i/>
          <w:w w:val="110"/>
        </w:rPr>
        <w:t>to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“make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a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move”.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If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you’ve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received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multiple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offers,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add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additional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columns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to</w:t>
      </w:r>
      <w:r>
        <w:rPr>
          <w:i/>
          <w:spacing w:val="-13"/>
          <w:w w:val="110"/>
        </w:rPr>
        <w:t xml:space="preserve"> </w:t>
      </w:r>
      <w:r>
        <w:rPr>
          <w:i/>
          <w:w w:val="110"/>
        </w:rPr>
        <w:t>compare</w:t>
      </w:r>
      <w:r>
        <w:rPr>
          <w:i/>
          <w:spacing w:val="-57"/>
          <w:w w:val="110"/>
        </w:rPr>
        <w:t xml:space="preserve"> </w:t>
      </w:r>
      <w:r>
        <w:rPr>
          <w:i/>
          <w:w w:val="110"/>
        </w:rPr>
        <w:t>all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>the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>line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>items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>side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>by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>side.</w:t>
      </w:r>
    </w:p>
    <w:p w14:paraId="60AD383C" w14:textId="204927C6" w:rsidR="00846DDA" w:rsidRDefault="00846DDA" w:rsidP="00846DDA">
      <w:pPr>
        <w:rPr>
          <w:bCs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846DDA" w:rsidRPr="00C55BAD" w14:paraId="051139DD" w14:textId="77777777" w:rsidTr="00063991">
        <w:trPr>
          <w:trHeight w:val="900"/>
        </w:trPr>
        <w:tc>
          <w:tcPr>
            <w:tcW w:w="2340" w:type="dxa"/>
          </w:tcPr>
          <w:p w14:paraId="5A66C90C" w14:textId="77777777" w:rsidR="00846DDA" w:rsidRPr="00C55BAD" w:rsidRDefault="00846DDA" w:rsidP="00063991">
            <w:pPr>
              <w:pStyle w:val="TableParagraph"/>
              <w:spacing w:before="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43BAA9A" w14:textId="77777777" w:rsidR="00846DDA" w:rsidRPr="00C55BAD" w:rsidRDefault="00846DDA" w:rsidP="00063991">
            <w:pPr>
              <w:pStyle w:val="TableParagraph"/>
              <w:ind w:left="861" w:right="8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Item</w:t>
            </w:r>
          </w:p>
        </w:tc>
        <w:tc>
          <w:tcPr>
            <w:tcW w:w="2340" w:type="dxa"/>
          </w:tcPr>
          <w:p w14:paraId="700C963B" w14:textId="77777777" w:rsidR="00846DDA" w:rsidRPr="00C55BAD" w:rsidRDefault="00846DDA" w:rsidP="00063991">
            <w:pPr>
              <w:pStyle w:val="TableParagraph"/>
              <w:spacing w:before="125" w:line="312" w:lineRule="auto"/>
              <w:ind w:left="862" w:right="358" w:hanging="49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New</w:t>
            </w:r>
            <w:r w:rsidRPr="00C55BAD">
              <w:rPr>
                <w:rFonts w:asciiTheme="minorHAnsi" w:hAnsiTheme="minorHAnsi" w:cstheme="minorHAnsi"/>
                <w:b/>
                <w:color w:val="212121"/>
                <w:spacing w:val="-11"/>
                <w:sz w:val="24"/>
                <w:szCs w:val="24"/>
              </w:rPr>
              <w:t xml:space="preserve"> </w:t>
            </w: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Company</w:t>
            </w:r>
            <w:r w:rsidRPr="00C55BAD">
              <w:rPr>
                <w:rFonts w:asciiTheme="minorHAnsi" w:hAnsiTheme="minorHAnsi" w:cstheme="minorHAnsi"/>
                <w:b/>
                <w:color w:val="212121"/>
                <w:spacing w:val="-61"/>
                <w:sz w:val="24"/>
                <w:szCs w:val="24"/>
              </w:rPr>
              <w:t xml:space="preserve"> </w:t>
            </w: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Offer</w:t>
            </w:r>
          </w:p>
        </w:tc>
        <w:tc>
          <w:tcPr>
            <w:tcW w:w="2340" w:type="dxa"/>
          </w:tcPr>
          <w:p w14:paraId="2DEC4FCB" w14:textId="77777777" w:rsidR="00846DDA" w:rsidRPr="00C55BAD" w:rsidRDefault="00846DDA" w:rsidP="00063991">
            <w:pPr>
              <w:pStyle w:val="TableParagraph"/>
              <w:spacing w:before="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DBDEA0C" w14:textId="77777777" w:rsidR="00846DDA" w:rsidRPr="00C55BAD" w:rsidRDefault="00846DDA" w:rsidP="00063991">
            <w:pPr>
              <w:pStyle w:val="TableParagraph"/>
              <w:ind w:left="5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212121"/>
                <w:w w:val="95"/>
                <w:sz w:val="24"/>
                <w:szCs w:val="24"/>
              </w:rPr>
              <w:t>Current</w:t>
            </w:r>
            <w:r w:rsidRPr="00C55BAD">
              <w:rPr>
                <w:rFonts w:asciiTheme="minorHAnsi" w:hAnsiTheme="minorHAnsi" w:cstheme="minorHAnsi"/>
                <w:b/>
                <w:color w:val="212121"/>
                <w:spacing w:val="8"/>
                <w:w w:val="95"/>
                <w:sz w:val="24"/>
                <w:szCs w:val="24"/>
              </w:rPr>
              <w:t xml:space="preserve"> </w:t>
            </w:r>
            <w:r w:rsidRPr="00C55BAD">
              <w:rPr>
                <w:rFonts w:asciiTheme="minorHAnsi" w:hAnsiTheme="minorHAnsi" w:cstheme="minorHAnsi"/>
                <w:b/>
                <w:color w:val="212121"/>
                <w:w w:val="95"/>
                <w:sz w:val="24"/>
                <w:szCs w:val="24"/>
              </w:rPr>
              <w:t>Job</w:t>
            </w:r>
          </w:p>
        </w:tc>
        <w:tc>
          <w:tcPr>
            <w:tcW w:w="2340" w:type="dxa"/>
          </w:tcPr>
          <w:p w14:paraId="59C8BD41" w14:textId="77777777" w:rsidR="00846DDA" w:rsidRPr="00C55BAD" w:rsidRDefault="00846DDA" w:rsidP="00063991">
            <w:pPr>
              <w:pStyle w:val="TableParagraph"/>
              <w:spacing w:before="125" w:line="312" w:lineRule="auto"/>
              <w:ind w:left="412" w:right="358" w:firstLine="16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Additional</w:t>
            </w:r>
            <w:r w:rsidRPr="00C55BAD">
              <w:rPr>
                <w:rFonts w:asciiTheme="minorHAnsi" w:hAnsiTheme="minorHAnsi" w:cstheme="minorHAnsi"/>
                <w:b/>
                <w:color w:val="212121"/>
                <w:spacing w:val="1"/>
                <w:sz w:val="24"/>
                <w:szCs w:val="24"/>
              </w:rPr>
              <w:t xml:space="preserve"> </w:t>
            </w:r>
            <w:r w:rsidRPr="00C55BAD">
              <w:rPr>
                <w:rFonts w:asciiTheme="minorHAnsi" w:hAnsiTheme="minorHAnsi" w:cstheme="minorHAnsi"/>
                <w:b/>
                <w:color w:val="212121"/>
                <w:w w:val="95"/>
                <w:sz w:val="24"/>
                <w:szCs w:val="24"/>
              </w:rPr>
              <w:t>Needs/Wants</w:t>
            </w:r>
          </w:p>
        </w:tc>
      </w:tr>
      <w:tr w:rsidR="00846DDA" w:rsidRPr="00C55BAD" w14:paraId="1B157CB7" w14:textId="77777777" w:rsidTr="00063991">
        <w:trPr>
          <w:trHeight w:val="555"/>
        </w:trPr>
        <w:tc>
          <w:tcPr>
            <w:tcW w:w="2340" w:type="dxa"/>
          </w:tcPr>
          <w:p w14:paraId="00E57F33" w14:textId="77777777" w:rsidR="00846DDA" w:rsidRPr="00C55BAD" w:rsidRDefault="00846DDA" w:rsidP="00063991">
            <w:pPr>
              <w:pStyle w:val="TableParagraph"/>
              <w:spacing w:before="125"/>
              <w:ind w:lef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Base</w:t>
            </w:r>
          </w:p>
        </w:tc>
        <w:tc>
          <w:tcPr>
            <w:tcW w:w="2340" w:type="dxa"/>
          </w:tcPr>
          <w:p w14:paraId="7F4D6592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73E8C06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58E9C79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DDA" w:rsidRPr="00C55BAD" w14:paraId="1299D5AA" w14:textId="77777777" w:rsidTr="00063991">
        <w:trPr>
          <w:trHeight w:val="555"/>
        </w:trPr>
        <w:tc>
          <w:tcPr>
            <w:tcW w:w="2340" w:type="dxa"/>
          </w:tcPr>
          <w:p w14:paraId="225E3925" w14:textId="77777777" w:rsidR="00846DDA" w:rsidRPr="00C55BAD" w:rsidRDefault="00846DDA" w:rsidP="00063991">
            <w:pPr>
              <w:pStyle w:val="TableParagraph"/>
              <w:spacing w:before="125"/>
              <w:ind w:lef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Sign</w:t>
            </w:r>
            <w:r w:rsidRPr="00C55BAD">
              <w:rPr>
                <w:rFonts w:asciiTheme="minorHAnsi" w:hAnsiTheme="minorHAnsi" w:cstheme="minorHAnsi"/>
                <w:b/>
                <w:color w:val="212121"/>
                <w:spacing w:val="-16"/>
                <w:sz w:val="24"/>
                <w:szCs w:val="24"/>
              </w:rPr>
              <w:t xml:space="preserve"> </w:t>
            </w: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On</w:t>
            </w:r>
            <w:r w:rsidRPr="00C55BAD">
              <w:rPr>
                <w:rFonts w:asciiTheme="minorHAnsi" w:hAnsiTheme="minorHAnsi" w:cstheme="minorHAnsi"/>
                <w:b/>
                <w:color w:val="212121"/>
                <w:spacing w:val="-16"/>
                <w:sz w:val="24"/>
                <w:szCs w:val="24"/>
              </w:rPr>
              <w:t xml:space="preserve"> </w:t>
            </w: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Bonus</w:t>
            </w:r>
          </w:p>
        </w:tc>
        <w:tc>
          <w:tcPr>
            <w:tcW w:w="2340" w:type="dxa"/>
          </w:tcPr>
          <w:p w14:paraId="13C310EB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D6CBDFF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C1A313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DDA" w:rsidRPr="00C55BAD" w14:paraId="6F96D6F9" w14:textId="77777777" w:rsidTr="00063991">
        <w:trPr>
          <w:trHeight w:val="555"/>
        </w:trPr>
        <w:tc>
          <w:tcPr>
            <w:tcW w:w="2340" w:type="dxa"/>
          </w:tcPr>
          <w:p w14:paraId="32A6925B" w14:textId="77777777" w:rsidR="00846DDA" w:rsidRPr="00C55BAD" w:rsidRDefault="00846DDA" w:rsidP="00063991">
            <w:pPr>
              <w:pStyle w:val="TableParagraph"/>
              <w:spacing w:before="125"/>
              <w:ind w:lef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Bonus</w:t>
            </w:r>
          </w:p>
        </w:tc>
        <w:tc>
          <w:tcPr>
            <w:tcW w:w="2340" w:type="dxa"/>
          </w:tcPr>
          <w:p w14:paraId="3B497E5B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D8145F9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3661DED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DDA" w:rsidRPr="00C55BAD" w14:paraId="2AFEA653" w14:textId="77777777" w:rsidTr="00063991">
        <w:trPr>
          <w:trHeight w:val="555"/>
        </w:trPr>
        <w:tc>
          <w:tcPr>
            <w:tcW w:w="2340" w:type="dxa"/>
          </w:tcPr>
          <w:p w14:paraId="08C21269" w14:textId="77777777" w:rsidR="00846DDA" w:rsidRPr="00C55BAD" w:rsidRDefault="00846DDA" w:rsidP="00063991">
            <w:pPr>
              <w:pStyle w:val="TableParagraph"/>
              <w:spacing w:before="125"/>
              <w:ind w:lef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Equity</w:t>
            </w:r>
          </w:p>
        </w:tc>
        <w:tc>
          <w:tcPr>
            <w:tcW w:w="2340" w:type="dxa"/>
          </w:tcPr>
          <w:p w14:paraId="1848F4AE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1DF62F8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1E4A0EE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DDA" w:rsidRPr="00C55BAD" w14:paraId="07E1AAEB" w14:textId="77777777" w:rsidTr="00063991">
        <w:trPr>
          <w:trHeight w:val="555"/>
        </w:trPr>
        <w:tc>
          <w:tcPr>
            <w:tcW w:w="2340" w:type="dxa"/>
          </w:tcPr>
          <w:p w14:paraId="063F8C28" w14:textId="77777777" w:rsidR="00846DDA" w:rsidRPr="00C55BAD" w:rsidRDefault="00846DDA" w:rsidP="00063991">
            <w:pPr>
              <w:pStyle w:val="TableParagraph"/>
              <w:spacing w:before="125"/>
              <w:ind w:lef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Vacation</w:t>
            </w:r>
          </w:p>
        </w:tc>
        <w:tc>
          <w:tcPr>
            <w:tcW w:w="2340" w:type="dxa"/>
          </w:tcPr>
          <w:p w14:paraId="4EF09161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060E93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6A2386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DDA" w:rsidRPr="00C55BAD" w14:paraId="6F3F1849" w14:textId="77777777" w:rsidTr="00063991">
        <w:trPr>
          <w:trHeight w:val="555"/>
        </w:trPr>
        <w:tc>
          <w:tcPr>
            <w:tcW w:w="2340" w:type="dxa"/>
          </w:tcPr>
          <w:p w14:paraId="7766A7AC" w14:textId="77777777" w:rsidR="00846DDA" w:rsidRPr="00C55BAD" w:rsidRDefault="00846DDA" w:rsidP="00063991">
            <w:pPr>
              <w:pStyle w:val="TableParagraph"/>
              <w:spacing w:before="125"/>
              <w:ind w:lef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Holidays</w:t>
            </w:r>
          </w:p>
        </w:tc>
        <w:tc>
          <w:tcPr>
            <w:tcW w:w="2340" w:type="dxa"/>
          </w:tcPr>
          <w:p w14:paraId="383B7B6E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CFAEDDF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18465B8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DDA" w:rsidRPr="00C55BAD" w14:paraId="7A5EC328" w14:textId="77777777" w:rsidTr="00063991">
        <w:trPr>
          <w:trHeight w:val="555"/>
        </w:trPr>
        <w:tc>
          <w:tcPr>
            <w:tcW w:w="2340" w:type="dxa"/>
          </w:tcPr>
          <w:p w14:paraId="62939D8E" w14:textId="77777777" w:rsidR="00846DDA" w:rsidRPr="00C55BAD" w:rsidRDefault="00846DDA" w:rsidP="00063991">
            <w:pPr>
              <w:pStyle w:val="TableParagraph"/>
              <w:spacing w:before="125"/>
              <w:ind w:lef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PTO</w:t>
            </w:r>
          </w:p>
        </w:tc>
        <w:tc>
          <w:tcPr>
            <w:tcW w:w="2340" w:type="dxa"/>
          </w:tcPr>
          <w:p w14:paraId="5410464C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65B92A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C7D34C8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DDA" w:rsidRPr="00C55BAD" w14:paraId="4D30A7F8" w14:textId="77777777" w:rsidTr="00063991">
        <w:trPr>
          <w:trHeight w:val="555"/>
        </w:trPr>
        <w:tc>
          <w:tcPr>
            <w:tcW w:w="2340" w:type="dxa"/>
          </w:tcPr>
          <w:p w14:paraId="2071C1F4" w14:textId="77777777" w:rsidR="00846DDA" w:rsidRPr="00C55BAD" w:rsidRDefault="00846DDA" w:rsidP="00063991">
            <w:pPr>
              <w:pStyle w:val="TableParagraph"/>
              <w:spacing w:before="125"/>
              <w:ind w:lef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212121"/>
                <w:sz w:val="24"/>
                <w:szCs w:val="24"/>
              </w:rPr>
              <w:t>401K</w:t>
            </w:r>
          </w:p>
        </w:tc>
        <w:tc>
          <w:tcPr>
            <w:tcW w:w="2340" w:type="dxa"/>
          </w:tcPr>
          <w:p w14:paraId="472A8130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4AAD638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E8FCA1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DDA" w:rsidRPr="00C55BAD" w14:paraId="126159C4" w14:textId="77777777" w:rsidTr="00063991">
        <w:trPr>
          <w:trHeight w:val="555"/>
        </w:trPr>
        <w:tc>
          <w:tcPr>
            <w:tcW w:w="2340" w:type="dxa"/>
          </w:tcPr>
          <w:p w14:paraId="5EA8BC1E" w14:textId="77777777" w:rsidR="00846DDA" w:rsidRPr="00C55BAD" w:rsidRDefault="00846DDA" w:rsidP="00063991">
            <w:pPr>
              <w:pStyle w:val="TableParagraph"/>
              <w:spacing w:before="125"/>
              <w:ind w:lef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sz w:val="24"/>
                <w:szCs w:val="24"/>
              </w:rPr>
              <w:t>Insurance</w:t>
            </w:r>
          </w:p>
        </w:tc>
        <w:tc>
          <w:tcPr>
            <w:tcW w:w="2340" w:type="dxa"/>
          </w:tcPr>
          <w:p w14:paraId="0A45C1BD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1262649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F9781F5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DDA" w:rsidRPr="00C55BAD" w14:paraId="23FB3B0D" w14:textId="77777777" w:rsidTr="00063991">
        <w:trPr>
          <w:trHeight w:val="555"/>
        </w:trPr>
        <w:tc>
          <w:tcPr>
            <w:tcW w:w="2340" w:type="dxa"/>
          </w:tcPr>
          <w:p w14:paraId="3BBD6BCD" w14:textId="77777777" w:rsidR="00846DDA" w:rsidRPr="00C55BAD" w:rsidRDefault="00846DDA" w:rsidP="00063991">
            <w:pPr>
              <w:pStyle w:val="TableParagraph"/>
              <w:spacing w:before="125"/>
              <w:ind w:lef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sz w:val="24"/>
                <w:szCs w:val="24"/>
              </w:rPr>
              <w:t>Cell</w:t>
            </w:r>
            <w:r w:rsidRPr="00C55BAD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C55BAD">
              <w:rPr>
                <w:rFonts w:asciiTheme="minorHAnsi" w:hAnsiTheme="minorHAnsi"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2340" w:type="dxa"/>
          </w:tcPr>
          <w:p w14:paraId="6CDD68C4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5092A7B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AF6D26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DDA" w:rsidRPr="00C55BAD" w14:paraId="785C32C8" w14:textId="77777777" w:rsidTr="00063991">
        <w:trPr>
          <w:trHeight w:val="1935"/>
        </w:trPr>
        <w:tc>
          <w:tcPr>
            <w:tcW w:w="2340" w:type="dxa"/>
          </w:tcPr>
          <w:p w14:paraId="781518F1" w14:textId="77777777" w:rsidR="00846DDA" w:rsidRPr="00C55BAD" w:rsidRDefault="00846DDA" w:rsidP="00063991">
            <w:pPr>
              <w:pStyle w:val="TableParagraph"/>
              <w:spacing w:before="125"/>
              <w:ind w:lef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sz w:val="24"/>
                <w:szCs w:val="24"/>
              </w:rPr>
              <w:t>Other</w:t>
            </w:r>
            <w:r w:rsidRPr="00C55BAD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C55BAD">
              <w:rPr>
                <w:rFonts w:asciiTheme="minorHAnsi" w:hAnsiTheme="minorHAnsi" w:cstheme="minorHAnsi"/>
                <w:b/>
                <w:sz w:val="24"/>
                <w:szCs w:val="24"/>
              </w:rPr>
              <w:t>Benefits:</w:t>
            </w:r>
          </w:p>
        </w:tc>
        <w:tc>
          <w:tcPr>
            <w:tcW w:w="2340" w:type="dxa"/>
          </w:tcPr>
          <w:p w14:paraId="5C6AD0BB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8D68774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91727BC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DDA" w:rsidRPr="00C55BAD" w14:paraId="005EE65A" w14:textId="77777777" w:rsidTr="00063991">
        <w:trPr>
          <w:trHeight w:val="555"/>
        </w:trPr>
        <w:tc>
          <w:tcPr>
            <w:tcW w:w="2340" w:type="dxa"/>
          </w:tcPr>
          <w:p w14:paraId="04151A8C" w14:textId="77777777" w:rsidR="00846DDA" w:rsidRPr="00C55BAD" w:rsidRDefault="00846DDA" w:rsidP="00063991">
            <w:pPr>
              <w:pStyle w:val="TableParagraph"/>
              <w:spacing w:before="125"/>
              <w:ind w:left="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BA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>TOTAL:</w:t>
            </w:r>
          </w:p>
        </w:tc>
        <w:tc>
          <w:tcPr>
            <w:tcW w:w="2340" w:type="dxa"/>
          </w:tcPr>
          <w:p w14:paraId="38A811F3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2C56DBF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B100365" w14:textId="77777777" w:rsidR="00846DDA" w:rsidRPr="00C55BAD" w:rsidRDefault="00846DDA" w:rsidP="0006399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879BDD" w14:textId="77777777" w:rsidR="00846DDA" w:rsidRPr="00846DDA" w:rsidRDefault="00846DDA" w:rsidP="00846DDA">
      <w:pPr>
        <w:rPr>
          <w:bCs/>
        </w:rPr>
      </w:pPr>
    </w:p>
    <w:p w14:paraId="69025413" w14:textId="196038FE" w:rsidR="006A6D83" w:rsidRDefault="006A6D83" w:rsidP="006A6D83">
      <w:pPr>
        <w:rPr>
          <w:bCs/>
        </w:rPr>
      </w:pPr>
    </w:p>
    <w:p w14:paraId="1B773048" w14:textId="468402FD" w:rsidR="006A6D83" w:rsidRDefault="006A6D83" w:rsidP="006A6D83">
      <w:pPr>
        <w:rPr>
          <w:bCs/>
        </w:rPr>
      </w:pPr>
    </w:p>
    <w:p w14:paraId="51736CAA" w14:textId="77777777" w:rsidR="006A6D83" w:rsidRPr="006A6D83" w:rsidRDefault="006A6D83" w:rsidP="006A6D83">
      <w:pPr>
        <w:rPr>
          <w:bCs/>
        </w:rPr>
      </w:pPr>
    </w:p>
    <w:p w14:paraId="0001C6B2" w14:textId="77777777" w:rsidR="004604B3" w:rsidRDefault="004604B3"/>
    <w:p w14:paraId="19E075D3" w14:textId="77777777" w:rsidR="004604B3" w:rsidRDefault="004604B3"/>
    <w:p w14:paraId="42A39F08" w14:textId="5E8A0151" w:rsidR="002B3132" w:rsidRDefault="002B3132" w:rsidP="002B3132">
      <w:pPr>
        <w:jc w:val="center"/>
        <w:rPr>
          <w:b/>
        </w:rPr>
      </w:pPr>
      <w:r>
        <w:rPr>
          <w:b/>
        </w:rPr>
        <w:lastRenderedPageBreak/>
        <w:t>Negotiation Email Template</w:t>
      </w:r>
    </w:p>
    <w:p w14:paraId="6F617AA2" w14:textId="77777777" w:rsidR="002B3132" w:rsidRPr="002B3132" w:rsidRDefault="002B3132" w:rsidP="002B3132">
      <w:pPr>
        <w:jc w:val="center"/>
        <w:rPr>
          <w:b/>
        </w:rPr>
      </w:pPr>
    </w:p>
    <w:p w14:paraId="7A58579E" w14:textId="7C6B7CE7" w:rsidR="002B3132" w:rsidRPr="001C2452" w:rsidRDefault="002B3132" w:rsidP="002B3132">
      <w:pPr>
        <w:spacing w:before="131"/>
        <w:ind w:left="100"/>
        <w:rPr>
          <w:rFonts w:asciiTheme="minorHAnsi" w:hAnsiTheme="minorHAnsi" w:cstheme="minorHAnsi"/>
          <w:i/>
        </w:rPr>
      </w:pPr>
      <w:r w:rsidRPr="001C2452">
        <w:rPr>
          <w:rFonts w:asciiTheme="minorHAnsi" w:hAnsiTheme="minorHAnsi" w:cstheme="minorHAnsi"/>
          <w:i/>
        </w:rPr>
        <w:t>Take</w:t>
      </w:r>
      <w:r w:rsidRPr="001C2452">
        <w:rPr>
          <w:rFonts w:asciiTheme="minorHAnsi" w:hAnsiTheme="minorHAnsi" w:cstheme="minorHAnsi"/>
          <w:i/>
          <w:spacing w:val="-11"/>
        </w:rPr>
        <w:t xml:space="preserve"> </w:t>
      </w:r>
      <w:r w:rsidRPr="001C2452">
        <w:rPr>
          <w:rFonts w:asciiTheme="minorHAnsi" w:hAnsiTheme="minorHAnsi" w:cstheme="minorHAnsi"/>
          <w:i/>
        </w:rPr>
        <w:t>a</w:t>
      </w:r>
      <w:r w:rsidRPr="001C2452">
        <w:rPr>
          <w:rFonts w:asciiTheme="minorHAnsi" w:hAnsiTheme="minorHAnsi" w:cstheme="minorHAnsi"/>
          <w:i/>
          <w:spacing w:val="-10"/>
        </w:rPr>
        <w:t xml:space="preserve"> </w:t>
      </w:r>
      <w:r w:rsidRPr="001C2452">
        <w:rPr>
          <w:rFonts w:asciiTheme="minorHAnsi" w:hAnsiTheme="minorHAnsi" w:cstheme="minorHAnsi"/>
          <w:i/>
        </w:rPr>
        <w:t>moment</w:t>
      </w:r>
      <w:r w:rsidRPr="001C2452">
        <w:rPr>
          <w:rFonts w:asciiTheme="minorHAnsi" w:hAnsiTheme="minorHAnsi" w:cstheme="minorHAnsi"/>
          <w:i/>
          <w:spacing w:val="-10"/>
        </w:rPr>
        <w:t xml:space="preserve"> </w:t>
      </w:r>
      <w:r w:rsidRPr="001C2452">
        <w:rPr>
          <w:rFonts w:asciiTheme="minorHAnsi" w:hAnsiTheme="minorHAnsi" w:cstheme="minorHAnsi"/>
          <w:i/>
        </w:rPr>
        <w:t>to</w:t>
      </w:r>
      <w:r w:rsidRPr="001C2452">
        <w:rPr>
          <w:rFonts w:asciiTheme="minorHAnsi" w:hAnsiTheme="minorHAnsi" w:cstheme="minorHAnsi"/>
          <w:i/>
          <w:spacing w:val="-11"/>
        </w:rPr>
        <w:t xml:space="preserve"> </w:t>
      </w:r>
      <w:r w:rsidRPr="001C2452">
        <w:rPr>
          <w:rFonts w:asciiTheme="minorHAnsi" w:hAnsiTheme="minorHAnsi" w:cstheme="minorHAnsi"/>
          <w:i/>
        </w:rPr>
        <w:t>research</w:t>
      </w:r>
      <w:r w:rsidRPr="001C2452">
        <w:rPr>
          <w:rFonts w:asciiTheme="minorHAnsi" w:hAnsiTheme="minorHAnsi" w:cstheme="minorHAnsi"/>
          <w:i/>
          <w:spacing w:val="-10"/>
        </w:rPr>
        <w:t xml:space="preserve"> </w:t>
      </w:r>
      <w:r w:rsidRPr="001C2452">
        <w:rPr>
          <w:rFonts w:asciiTheme="minorHAnsi" w:hAnsiTheme="minorHAnsi" w:cstheme="minorHAnsi"/>
          <w:i/>
        </w:rPr>
        <w:t>your</w:t>
      </w:r>
      <w:r w:rsidRPr="001C2452">
        <w:rPr>
          <w:rFonts w:asciiTheme="minorHAnsi" w:hAnsiTheme="minorHAnsi" w:cstheme="minorHAnsi"/>
          <w:i/>
          <w:spacing w:val="-10"/>
        </w:rPr>
        <w:t xml:space="preserve"> </w:t>
      </w:r>
      <w:r w:rsidRPr="001C2452">
        <w:rPr>
          <w:rFonts w:asciiTheme="minorHAnsi" w:hAnsiTheme="minorHAnsi" w:cstheme="minorHAnsi"/>
          <w:i/>
        </w:rPr>
        <w:t>role</w:t>
      </w:r>
      <w:r w:rsidRPr="001C2452">
        <w:rPr>
          <w:rFonts w:asciiTheme="minorHAnsi" w:hAnsiTheme="minorHAnsi" w:cstheme="minorHAnsi"/>
          <w:i/>
          <w:spacing w:val="-10"/>
        </w:rPr>
        <w:t xml:space="preserve"> </w:t>
      </w:r>
      <w:r w:rsidRPr="001C2452">
        <w:rPr>
          <w:rFonts w:asciiTheme="minorHAnsi" w:hAnsiTheme="minorHAnsi" w:cstheme="minorHAnsi"/>
          <w:i/>
        </w:rPr>
        <w:t>and</w:t>
      </w:r>
      <w:r w:rsidRPr="001C2452">
        <w:rPr>
          <w:rFonts w:asciiTheme="minorHAnsi" w:hAnsiTheme="minorHAnsi" w:cstheme="minorHAnsi"/>
          <w:i/>
          <w:spacing w:val="-11"/>
        </w:rPr>
        <w:t xml:space="preserve"> </w:t>
      </w:r>
      <w:r w:rsidRPr="001C2452">
        <w:rPr>
          <w:rFonts w:asciiTheme="minorHAnsi" w:hAnsiTheme="minorHAnsi" w:cstheme="minorHAnsi"/>
          <w:i/>
        </w:rPr>
        <w:t>answer</w:t>
      </w:r>
      <w:r w:rsidRPr="001C2452">
        <w:rPr>
          <w:rFonts w:asciiTheme="minorHAnsi" w:hAnsiTheme="minorHAnsi" w:cstheme="minorHAnsi"/>
          <w:i/>
          <w:spacing w:val="-10"/>
        </w:rPr>
        <w:t xml:space="preserve"> </w:t>
      </w:r>
      <w:r w:rsidRPr="001C2452">
        <w:rPr>
          <w:rFonts w:asciiTheme="minorHAnsi" w:hAnsiTheme="minorHAnsi" w:cstheme="minorHAnsi"/>
          <w:i/>
        </w:rPr>
        <w:t>these</w:t>
      </w:r>
      <w:r w:rsidRPr="001C2452">
        <w:rPr>
          <w:rFonts w:asciiTheme="minorHAnsi" w:hAnsiTheme="minorHAnsi" w:cstheme="minorHAnsi"/>
          <w:i/>
          <w:spacing w:val="-10"/>
        </w:rPr>
        <w:t xml:space="preserve"> </w:t>
      </w:r>
      <w:r w:rsidRPr="001C2452">
        <w:rPr>
          <w:rFonts w:asciiTheme="minorHAnsi" w:hAnsiTheme="minorHAnsi" w:cstheme="minorHAnsi"/>
          <w:i/>
        </w:rPr>
        <w:t>questions:</w:t>
      </w:r>
    </w:p>
    <w:p w14:paraId="2A26339F" w14:textId="77777777" w:rsidR="002B3132" w:rsidRPr="001C2452" w:rsidRDefault="002B3132" w:rsidP="002B3132">
      <w:pPr>
        <w:pStyle w:val="BodyText"/>
        <w:spacing w:before="2"/>
        <w:rPr>
          <w:rFonts w:asciiTheme="minorHAnsi" w:hAnsiTheme="minorHAnsi" w:cstheme="minorHAnsi"/>
          <w:i w:val="0"/>
          <w:sz w:val="39"/>
        </w:rPr>
      </w:pPr>
    </w:p>
    <w:p w14:paraId="169731E8" w14:textId="77777777" w:rsidR="002B3132" w:rsidRPr="001C2452" w:rsidRDefault="002B3132" w:rsidP="002B3132">
      <w:pPr>
        <w:pStyle w:val="BodyText"/>
        <w:tabs>
          <w:tab w:val="left" w:pos="2979"/>
          <w:tab w:val="left" w:pos="6155"/>
        </w:tabs>
        <w:spacing w:before="1"/>
        <w:ind w:left="100"/>
        <w:rPr>
          <w:rFonts w:asciiTheme="minorHAnsi" w:hAnsiTheme="minorHAnsi" w:cstheme="minorHAnsi"/>
        </w:rPr>
      </w:pPr>
      <w:r w:rsidRPr="001C2452">
        <w:rPr>
          <w:rFonts w:asciiTheme="minorHAnsi" w:hAnsiTheme="minorHAnsi" w:cstheme="minorHAnsi"/>
          <w:w w:val="95"/>
        </w:rPr>
        <w:t>Walkaway</w:t>
      </w:r>
      <w:r w:rsidRPr="001C2452">
        <w:rPr>
          <w:rFonts w:asciiTheme="minorHAnsi" w:hAnsiTheme="minorHAnsi" w:cstheme="minorHAnsi"/>
          <w:spacing w:val="72"/>
        </w:rPr>
        <w:t xml:space="preserve"> </w:t>
      </w:r>
      <w:r w:rsidRPr="001C2452">
        <w:rPr>
          <w:rFonts w:asciiTheme="minorHAnsi" w:hAnsiTheme="minorHAnsi" w:cstheme="minorHAnsi"/>
          <w:w w:val="95"/>
        </w:rPr>
        <w:t>Number:</w:t>
      </w:r>
      <w:r w:rsidRPr="001C2452">
        <w:rPr>
          <w:rFonts w:asciiTheme="minorHAnsi" w:hAnsiTheme="minorHAnsi" w:cstheme="minorHAnsi"/>
        </w:rPr>
        <w:tab/>
      </w:r>
      <w:r w:rsidRPr="001C2452">
        <w:rPr>
          <w:rFonts w:asciiTheme="minorHAnsi" w:hAnsiTheme="minorHAnsi" w:cstheme="minorHAnsi"/>
          <w:u w:val="single"/>
        </w:rPr>
        <w:t xml:space="preserve"> </w:t>
      </w:r>
      <w:r w:rsidRPr="001C2452">
        <w:rPr>
          <w:rFonts w:asciiTheme="minorHAnsi" w:hAnsiTheme="minorHAnsi" w:cstheme="minorHAnsi"/>
          <w:u w:val="single"/>
        </w:rPr>
        <w:tab/>
      </w:r>
    </w:p>
    <w:p w14:paraId="41624E46" w14:textId="77777777" w:rsidR="002B3132" w:rsidRPr="001C2452" w:rsidRDefault="002B3132" w:rsidP="002B3132">
      <w:pPr>
        <w:pStyle w:val="BodyText"/>
        <w:spacing w:before="2"/>
        <w:rPr>
          <w:rFonts w:asciiTheme="minorHAnsi" w:hAnsiTheme="minorHAnsi" w:cstheme="minorHAnsi"/>
          <w:sz w:val="17"/>
        </w:rPr>
      </w:pPr>
    </w:p>
    <w:p w14:paraId="7361A7B9" w14:textId="77777777" w:rsidR="002B3132" w:rsidRPr="001C2452" w:rsidRDefault="002B3132" w:rsidP="002B3132">
      <w:pPr>
        <w:pStyle w:val="BodyText"/>
        <w:tabs>
          <w:tab w:val="left" w:pos="2979"/>
          <w:tab w:val="left" w:pos="6155"/>
        </w:tabs>
        <w:spacing w:before="93"/>
        <w:ind w:left="100"/>
        <w:rPr>
          <w:rFonts w:asciiTheme="minorHAnsi" w:hAnsiTheme="minorHAnsi" w:cstheme="minorHAnsi"/>
        </w:rPr>
      </w:pPr>
      <w:r w:rsidRPr="001C2452">
        <w:rPr>
          <w:rFonts w:asciiTheme="minorHAnsi" w:hAnsiTheme="minorHAnsi" w:cstheme="minorHAnsi"/>
          <w:w w:val="95"/>
        </w:rPr>
        <w:t>Reach</w:t>
      </w:r>
      <w:r w:rsidRPr="001C2452">
        <w:rPr>
          <w:rFonts w:asciiTheme="minorHAnsi" w:hAnsiTheme="minorHAnsi" w:cstheme="minorHAnsi"/>
          <w:spacing w:val="48"/>
          <w:w w:val="95"/>
        </w:rPr>
        <w:t xml:space="preserve"> </w:t>
      </w:r>
      <w:r w:rsidRPr="001C2452">
        <w:rPr>
          <w:rFonts w:asciiTheme="minorHAnsi" w:hAnsiTheme="minorHAnsi" w:cstheme="minorHAnsi"/>
          <w:w w:val="95"/>
        </w:rPr>
        <w:t>Number:</w:t>
      </w:r>
      <w:r w:rsidRPr="001C2452">
        <w:rPr>
          <w:rFonts w:asciiTheme="minorHAnsi" w:hAnsiTheme="minorHAnsi" w:cstheme="minorHAnsi"/>
        </w:rPr>
        <w:tab/>
      </w:r>
      <w:r w:rsidRPr="001C2452">
        <w:rPr>
          <w:rFonts w:asciiTheme="minorHAnsi" w:hAnsiTheme="minorHAnsi" w:cstheme="minorHAnsi"/>
          <w:u w:val="single"/>
        </w:rPr>
        <w:t xml:space="preserve"> </w:t>
      </w:r>
      <w:r w:rsidRPr="001C2452">
        <w:rPr>
          <w:rFonts w:asciiTheme="minorHAnsi" w:hAnsiTheme="minorHAnsi" w:cstheme="minorHAnsi"/>
          <w:u w:val="single"/>
        </w:rPr>
        <w:tab/>
      </w:r>
    </w:p>
    <w:p w14:paraId="046C4B50" w14:textId="77777777" w:rsidR="002B3132" w:rsidRDefault="002B3132" w:rsidP="002B3132">
      <w:pPr>
        <w:pStyle w:val="BodyText"/>
        <w:tabs>
          <w:tab w:val="left" w:pos="2979"/>
          <w:tab w:val="left" w:pos="6155"/>
        </w:tabs>
        <w:spacing w:before="277"/>
        <w:ind w:left="100"/>
        <w:rPr>
          <w:rFonts w:ascii="Times New Roman"/>
        </w:rPr>
      </w:pPr>
      <w:r w:rsidRPr="001C2452">
        <w:rPr>
          <w:rFonts w:asciiTheme="minorHAnsi" w:hAnsiTheme="minorHAnsi" w:cstheme="minorHAnsi"/>
          <w:w w:val="95"/>
        </w:rPr>
        <w:t>Acceptable</w:t>
      </w:r>
      <w:r w:rsidRPr="001C2452">
        <w:rPr>
          <w:rFonts w:asciiTheme="minorHAnsi" w:hAnsiTheme="minorHAnsi" w:cstheme="minorHAnsi"/>
          <w:spacing w:val="39"/>
          <w:w w:val="95"/>
        </w:rPr>
        <w:t xml:space="preserve"> </w:t>
      </w:r>
      <w:r w:rsidRPr="001C2452">
        <w:rPr>
          <w:rFonts w:asciiTheme="minorHAnsi" w:hAnsiTheme="minorHAnsi" w:cstheme="minorHAnsi"/>
          <w:w w:val="95"/>
        </w:rPr>
        <w:t>Number</w:t>
      </w:r>
      <w:r>
        <w:rPr>
          <w:w w:val="95"/>
        </w:rPr>
        <w:t>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91ED24" w14:textId="77777777" w:rsidR="002B3132" w:rsidRDefault="002B3132" w:rsidP="002B3132">
      <w:pPr>
        <w:pStyle w:val="BodyText"/>
        <w:rPr>
          <w:rFonts w:ascii="Times New Roman"/>
          <w:sz w:val="20"/>
        </w:rPr>
      </w:pPr>
    </w:p>
    <w:p w14:paraId="7E4356F1" w14:textId="77777777" w:rsidR="002B3132" w:rsidRDefault="002B3132" w:rsidP="002B3132">
      <w:pPr>
        <w:pStyle w:val="BodyText"/>
        <w:spacing w:before="5"/>
        <w:rPr>
          <w:rFonts w:ascii="Times New Roman"/>
          <w:sz w:val="28"/>
        </w:rPr>
      </w:pPr>
    </w:p>
    <w:p w14:paraId="786B45B9" w14:textId="77777777" w:rsidR="002B3132" w:rsidRDefault="002B3132" w:rsidP="002B3132">
      <w:pPr>
        <w:pStyle w:val="BodyText"/>
        <w:spacing w:before="94"/>
        <w:ind w:left="100"/>
      </w:pPr>
      <w:r>
        <w:rPr>
          <w:w w:val="95"/>
        </w:rPr>
        <w:t>Objective</w:t>
      </w:r>
      <w:r>
        <w:rPr>
          <w:spacing w:val="-1"/>
          <w:w w:val="95"/>
        </w:rPr>
        <w:t xml:space="preserve"> </w:t>
      </w:r>
      <w:r>
        <w:rPr>
          <w:w w:val="95"/>
        </w:rPr>
        <w:t>facts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why you</w:t>
      </w:r>
      <w:r>
        <w:rPr>
          <w:spacing w:val="-1"/>
          <w:w w:val="95"/>
        </w:rPr>
        <w:t xml:space="preserve"> </w:t>
      </w:r>
      <w:r>
        <w:rPr>
          <w:w w:val="95"/>
        </w:rPr>
        <w:t>deserve</w:t>
      </w:r>
      <w:r>
        <w:rPr>
          <w:spacing w:val="-1"/>
          <w:w w:val="95"/>
        </w:rPr>
        <w:t xml:space="preserve"> </w:t>
      </w:r>
      <w:r>
        <w:rPr>
          <w:w w:val="95"/>
        </w:rPr>
        <w:t>this:</w:t>
      </w:r>
    </w:p>
    <w:p w14:paraId="465EB2E2" w14:textId="77777777" w:rsidR="002B3132" w:rsidRDefault="002B3132" w:rsidP="002B3132">
      <w:pPr>
        <w:pStyle w:val="BodyText"/>
        <w:spacing w:before="10"/>
        <w:rPr>
          <w:sz w:val="20"/>
        </w:rPr>
      </w:pPr>
    </w:p>
    <w:p w14:paraId="3A015880" w14:textId="77777777" w:rsidR="002B3132" w:rsidRDefault="002B3132" w:rsidP="002B3132">
      <w:pPr>
        <w:pStyle w:val="ListParagraph"/>
        <w:widowControl w:val="0"/>
        <w:numPr>
          <w:ilvl w:val="0"/>
          <w:numId w:val="6"/>
        </w:numPr>
        <w:tabs>
          <w:tab w:val="left" w:pos="531"/>
        </w:tabs>
        <w:autoSpaceDE w:val="0"/>
        <w:autoSpaceDN w:val="0"/>
        <w:spacing w:before="94"/>
        <w:contextualSpacing w:val="0"/>
      </w:pPr>
      <w:r>
        <w:rPr>
          <w:w w:val="95"/>
        </w:rPr>
        <w:t>Market</w:t>
      </w:r>
      <w:r>
        <w:rPr>
          <w:spacing w:val="7"/>
          <w:w w:val="95"/>
        </w:rPr>
        <w:t xml:space="preserve"> </w:t>
      </w:r>
      <w:r>
        <w:rPr>
          <w:w w:val="95"/>
        </w:rPr>
        <w:t>rates</w:t>
      </w:r>
      <w:r>
        <w:rPr>
          <w:spacing w:val="8"/>
          <w:w w:val="95"/>
        </w:rPr>
        <w:t xml:space="preserve"> </w:t>
      </w:r>
      <w:r>
        <w:rPr>
          <w:w w:val="95"/>
        </w:rPr>
        <w:t>data:</w:t>
      </w:r>
    </w:p>
    <w:p w14:paraId="60ACFC84" w14:textId="77777777" w:rsidR="002B3132" w:rsidRDefault="002B3132" w:rsidP="002B3132">
      <w:pPr>
        <w:pStyle w:val="BodyText"/>
        <w:rPr>
          <w:sz w:val="20"/>
        </w:rPr>
      </w:pPr>
    </w:p>
    <w:p w14:paraId="676041DF" w14:textId="2A05F8FA" w:rsidR="002B3132" w:rsidRDefault="002B3132" w:rsidP="002B3132">
      <w:pPr>
        <w:pStyle w:val="BodyText"/>
        <w:spacing w:before="5"/>
        <w:rPr>
          <w:sz w:val="21"/>
        </w:rPr>
      </w:pPr>
    </w:p>
    <w:p w14:paraId="72CBF3C1" w14:textId="77777777" w:rsidR="002B3132" w:rsidRDefault="002B3132" w:rsidP="002B3132">
      <w:pPr>
        <w:pStyle w:val="ListParagraph"/>
        <w:widowControl w:val="0"/>
        <w:numPr>
          <w:ilvl w:val="0"/>
          <w:numId w:val="6"/>
        </w:numPr>
        <w:tabs>
          <w:tab w:val="left" w:pos="469"/>
        </w:tabs>
        <w:autoSpaceDE w:val="0"/>
        <w:autoSpaceDN w:val="0"/>
        <w:spacing w:before="81"/>
        <w:ind w:left="468" w:hanging="264"/>
        <w:contextualSpacing w:val="0"/>
      </w:pPr>
      <w:r>
        <w:rPr>
          <w:w w:val="95"/>
        </w:rPr>
        <w:t>Job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5"/>
          <w:w w:val="95"/>
        </w:rPr>
        <w:t xml:space="preserve"> </w:t>
      </w:r>
      <w:r>
        <w:rPr>
          <w:w w:val="95"/>
        </w:rPr>
        <w:t>vs.</w:t>
      </w:r>
      <w:r>
        <w:rPr>
          <w:spacing w:val="-5"/>
          <w:w w:val="95"/>
        </w:rPr>
        <w:t xml:space="preserve"> </w:t>
      </w:r>
      <w:r>
        <w:rPr>
          <w:w w:val="95"/>
        </w:rPr>
        <w:t>Actual</w:t>
      </w:r>
      <w:r>
        <w:rPr>
          <w:spacing w:val="-6"/>
          <w:w w:val="95"/>
        </w:rPr>
        <w:t xml:space="preserve"> </w:t>
      </w:r>
      <w:r>
        <w:rPr>
          <w:w w:val="95"/>
        </w:rPr>
        <w:t>Experience</w:t>
      </w:r>
      <w:r>
        <w:rPr>
          <w:spacing w:val="-5"/>
          <w:w w:val="95"/>
        </w:rPr>
        <w:t xml:space="preserve"> </w:t>
      </w:r>
      <w:r>
        <w:rPr>
          <w:w w:val="95"/>
        </w:rPr>
        <w:t>you</w:t>
      </w:r>
      <w:r>
        <w:rPr>
          <w:spacing w:val="-5"/>
          <w:w w:val="95"/>
        </w:rPr>
        <w:t xml:space="preserve"> </w:t>
      </w:r>
      <w:r>
        <w:rPr>
          <w:w w:val="95"/>
        </w:rPr>
        <w:t>bring:</w:t>
      </w:r>
    </w:p>
    <w:p w14:paraId="15533AF6" w14:textId="77777777" w:rsidR="002B3132" w:rsidRDefault="002B3132" w:rsidP="002B3132">
      <w:pPr>
        <w:pStyle w:val="BodyText"/>
        <w:rPr>
          <w:sz w:val="20"/>
        </w:rPr>
      </w:pPr>
    </w:p>
    <w:p w14:paraId="3509AEFB" w14:textId="422D6523" w:rsidR="002B3132" w:rsidRDefault="002B3132" w:rsidP="002B3132">
      <w:pPr>
        <w:pStyle w:val="BodyText"/>
        <w:spacing w:before="4"/>
        <w:rPr>
          <w:sz w:val="25"/>
        </w:rPr>
      </w:pPr>
    </w:p>
    <w:p w14:paraId="4F8AB530" w14:textId="77777777" w:rsidR="002B3132" w:rsidRDefault="002B3132" w:rsidP="002B3132">
      <w:pPr>
        <w:pStyle w:val="ListParagraph"/>
        <w:widowControl w:val="0"/>
        <w:numPr>
          <w:ilvl w:val="0"/>
          <w:numId w:val="6"/>
        </w:numPr>
        <w:tabs>
          <w:tab w:val="left" w:pos="469"/>
        </w:tabs>
        <w:autoSpaceDE w:val="0"/>
        <w:autoSpaceDN w:val="0"/>
        <w:spacing w:before="81"/>
        <w:ind w:left="468" w:hanging="264"/>
        <w:contextualSpacing w:val="0"/>
      </w:pPr>
      <w:r>
        <w:rPr>
          <w:w w:val="95"/>
        </w:rPr>
        <w:t>Relevant</w:t>
      </w:r>
      <w:r>
        <w:rPr>
          <w:spacing w:val="8"/>
          <w:w w:val="95"/>
        </w:rPr>
        <w:t xml:space="preserve"> </w:t>
      </w:r>
      <w:r>
        <w:rPr>
          <w:w w:val="95"/>
        </w:rPr>
        <w:t>past</w:t>
      </w:r>
      <w:r>
        <w:rPr>
          <w:spacing w:val="8"/>
          <w:w w:val="95"/>
        </w:rPr>
        <w:t xml:space="preserve"> </w:t>
      </w:r>
      <w:r>
        <w:rPr>
          <w:w w:val="95"/>
        </w:rPr>
        <w:t>accomplishments</w:t>
      </w:r>
      <w:r>
        <w:rPr>
          <w:spacing w:val="9"/>
          <w:w w:val="95"/>
        </w:rPr>
        <w:t xml:space="preserve"> </w:t>
      </w:r>
      <w:r>
        <w:rPr>
          <w:w w:val="95"/>
        </w:rPr>
        <w:t>or</w:t>
      </w:r>
      <w:r>
        <w:rPr>
          <w:spacing w:val="8"/>
          <w:w w:val="95"/>
        </w:rPr>
        <w:t xml:space="preserve"> </w:t>
      </w:r>
      <w:r>
        <w:rPr>
          <w:w w:val="95"/>
        </w:rPr>
        <w:t>experience:</w:t>
      </w:r>
    </w:p>
    <w:p w14:paraId="1755E2C2" w14:textId="77777777" w:rsidR="002B3132" w:rsidRDefault="002B3132" w:rsidP="002B3132">
      <w:pPr>
        <w:pStyle w:val="BodyText"/>
        <w:rPr>
          <w:sz w:val="20"/>
        </w:rPr>
      </w:pPr>
    </w:p>
    <w:p w14:paraId="54E8EAAB" w14:textId="628DD325" w:rsidR="002B3132" w:rsidRDefault="002B3132" w:rsidP="002B3132">
      <w:pPr>
        <w:pStyle w:val="BodyText"/>
        <w:spacing w:before="6"/>
        <w:rPr>
          <w:sz w:val="21"/>
        </w:rPr>
      </w:pPr>
    </w:p>
    <w:p w14:paraId="067F72D3" w14:textId="77777777" w:rsidR="002B3132" w:rsidRDefault="002B3132" w:rsidP="002B3132">
      <w:pPr>
        <w:pStyle w:val="BodyText"/>
        <w:spacing w:before="14"/>
        <w:rPr>
          <w:sz w:val="20"/>
        </w:rPr>
      </w:pPr>
    </w:p>
    <w:p w14:paraId="6264ADD1" w14:textId="77777777" w:rsidR="002B3132" w:rsidRDefault="002B3132" w:rsidP="002B3132">
      <w:pPr>
        <w:pStyle w:val="BodyText"/>
        <w:ind w:left="205"/>
      </w:pPr>
      <w:r>
        <w:t>4.</w:t>
      </w:r>
    </w:p>
    <w:p w14:paraId="4B6D085C" w14:textId="75EA0DB3" w:rsidR="002B3132" w:rsidRDefault="002B3132" w:rsidP="002B3132">
      <w:pPr>
        <w:pStyle w:val="BodyText"/>
        <w:spacing w:before="12"/>
        <w:rPr>
          <w:sz w:val="22"/>
        </w:rPr>
      </w:pPr>
    </w:p>
    <w:p w14:paraId="30E69EAB" w14:textId="77777777" w:rsidR="002B3132" w:rsidRDefault="002B3132" w:rsidP="002B3132">
      <w:pPr>
        <w:pStyle w:val="BodyText"/>
        <w:spacing w:before="14"/>
        <w:rPr>
          <w:sz w:val="20"/>
        </w:rPr>
      </w:pPr>
    </w:p>
    <w:p w14:paraId="1A61D985" w14:textId="77777777" w:rsidR="002B3132" w:rsidRDefault="002B3132" w:rsidP="002B3132">
      <w:pPr>
        <w:pStyle w:val="BodyText"/>
        <w:ind w:left="205"/>
      </w:pPr>
      <w:r>
        <w:t>5.</w:t>
      </w:r>
    </w:p>
    <w:p w14:paraId="36E27D29" w14:textId="2F1C955F" w:rsidR="002B3132" w:rsidRDefault="002B3132" w:rsidP="002B3132">
      <w:pPr>
        <w:pStyle w:val="BodyText"/>
        <w:spacing w:before="12"/>
        <w:rPr>
          <w:sz w:val="22"/>
        </w:rPr>
      </w:pPr>
    </w:p>
    <w:p w14:paraId="29E8706D" w14:textId="77777777" w:rsidR="002B3132" w:rsidRDefault="002B3132" w:rsidP="002B3132">
      <w:pPr>
        <w:pStyle w:val="BodyText"/>
        <w:spacing w:before="14"/>
        <w:rPr>
          <w:sz w:val="20"/>
        </w:rPr>
      </w:pPr>
    </w:p>
    <w:p w14:paraId="552DD9F7" w14:textId="77777777" w:rsidR="002B3132" w:rsidRDefault="002B3132" w:rsidP="002B3132">
      <w:pPr>
        <w:pStyle w:val="BodyText"/>
        <w:ind w:left="205"/>
      </w:pPr>
      <w:r>
        <w:t>6.</w:t>
      </w:r>
    </w:p>
    <w:p w14:paraId="46E4A342" w14:textId="77777777" w:rsidR="002B3132" w:rsidRDefault="002B3132" w:rsidP="00846DDA">
      <w:pPr>
        <w:jc w:val="center"/>
        <w:rPr>
          <w:b/>
        </w:rPr>
      </w:pPr>
    </w:p>
    <w:p w14:paraId="62EAE388" w14:textId="77777777" w:rsidR="002B3132" w:rsidRDefault="002B3132" w:rsidP="00846DDA">
      <w:pPr>
        <w:jc w:val="center"/>
        <w:rPr>
          <w:b/>
        </w:rPr>
      </w:pPr>
    </w:p>
    <w:p w14:paraId="57079FE2" w14:textId="77777777" w:rsidR="002B3132" w:rsidRDefault="002B3132" w:rsidP="00846DDA">
      <w:pPr>
        <w:jc w:val="center"/>
        <w:rPr>
          <w:b/>
        </w:rPr>
      </w:pPr>
    </w:p>
    <w:p w14:paraId="0358A2B5" w14:textId="77777777" w:rsidR="002B3132" w:rsidRDefault="002B3132" w:rsidP="00846DDA">
      <w:pPr>
        <w:jc w:val="center"/>
        <w:rPr>
          <w:b/>
        </w:rPr>
      </w:pPr>
    </w:p>
    <w:p w14:paraId="4DF9DA29" w14:textId="77777777" w:rsidR="002B3132" w:rsidRDefault="002B3132" w:rsidP="00846DDA">
      <w:pPr>
        <w:jc w:val="center"/>
        <w:rPr>
          <w:b/>
        </w:rPr>
      </w:pPr>
    </w:p>
    <w:p w14:paraId="17B3700A" w14:textId="77777777" w:rsidR="002B3132" w:rsidRDefault="002B3132" w:rsidP="00846DDA">
      <w:pPr>
        <w:jc w:val="center"/>
        <w:rPr>
          <w:b/>
        </w:rPr>
      </w:pPr>
    </w:p>
    <w:p w14:paraId="346F0C07" w14:textId="77777777" w:rsidR="002B3132" w:rsidRDefault="002B3132" w:rsidP="00846DDA">
      <w:pPr>
        <w:jc w:val="center"/>
        <w:rPr>
          <w:b/>
        </w:rPr>
      </w:pPr>
    </w:p>
    <w:p w14:paraId="1AEDF48D" w14:textId="77777777" w:rsidR="002B3132" w:rsidRDefault="002B3132" w:rsidP="00846DDA">
      <w:pPr>
        <w:jc w:val="center"/>
        <w:rPr>
          <w:b/>
        </w:rPr>
      </w:pPr>
    </w:p>
    <w:p w14:paraId="5C32620F" w14:textId="769B3566" w:rsidR="002B3132" w:rsidRDefault="002B3132" w:rsidP="00846DDA">
      <w:pPr>
        <w:jc w:val="center"/>
        <w:rPr>
          <w:b/>
        </w:rPr>
      </w:pPr>
    </w:p>
    <w:p w14:paraId="3B5C8CBB" w14:textId="688FB361" w:rsidR="001C2452" w:rsidRDefault="001C2452" w:rsidP="00846DDA">
      <w:pPr>
        <w:jc w:val="center"/>
        <w:rPr>
          <w:b/>
        </w:rPr>
      </w:pPr>
    </w:p>
    <w:p w14:paraId="6BE17B15" w14:textId="443BD595" w:rsidR="001C2452" w:rsidRDefault="001C2452" w:rsidP="00846DDA">
      <w:pPr>
        <w:jc w:val="center"/>
        <w:rPr>
          <w:b/>
        </w:rPr>
      </w:pPr>
    </w:p>
    <w:p w14:paraId="467D7FD5" w14:textId="77777777" w:rsidR="001C2452" w:rsidRDefault="001C2452" w:rsidP="00846DDA">
      <w:pPr>
        <w:jc w:val="center"/>
        <w:rPr>
          <w:b/>
        </w:rPr>
      </w:pPr>
    </w:p>
    <w:p w14:paraId="45596795" w14:textId="77777777" w:rsidR="002B3132" w:rsidRDefault="002B3132" w:rsidP="00846DDA">
      <w:pPr>
        <w:jc w:val="center"/>
        <w:rPr>
          <w:b/>
        </w:rPr>
      </w:pPr>
    </w:p>
    <w:p w14:paraId="2CAF2B62" w14:textId="7EE57F81" w:rsidR="00846DDA" w:rsidRDefault="00846DDA" w:rsidP="00846DDA">
      <w:pPr>
        <w:jc w:val="center"/>
        <w:rPr>
          <w:b/>
        </w:rPr>
      </w:pPr>
      <w:r>
        <w:rPr>
          <w:b/>
        </w:rPr>
        <w:lastRenderedPageBreak/>
        <w:t xml:space="preserve">Negotiation </w:t>
      </w:r>
      <w:r w:rsidR="002B3132">
        <w:rPr>
          <w:b/>
        </w:rPr>
        <w:t>Email Template</w:t>
      </w:r>
    </w:p>
    <w:p w14:paraId="63A64B9F" w14:textId="77777777" w:rsidR="004604B3" w:rsidRDefault="004604B3"/>
    <w:p w14:paraId="4A23EE01" w14:textId="77777777" w:rsidR="00846DDA" w:rsidRDefault="00846DDA" w:rsidP="00846DDA">
      <w:pPr>
        <w:spacing w:before="128" w:line="314" w:lineRule="auto"/>
        <w:ind w:left="100" w:right="147"/>
        <w:jc w:val="both"/>
        <w:rPr>
          <w:i/>
        </w:rPr>
      </w:pPr>
      <w:r>
        <w:rPr>
          <w:i/>
          <w:w w:val="110"/>
        </w:rPr>
        <w:t xml:space="preserve">Fill out this sample email script to use as main talking points. </w:t>
      </w:r>
      <w:r>
        <w:rPr>
          <w:i/>
          <w:color w:val="212121"/>
          <w:w w:val="110"/>
        </w:rPr>
        <w:t>You can either decide to</w:t>
      </w:r>
      <w:r>
        <w:rPr>
          <w:i/>
          <w:color w:val="212121"/>
          <w:spacing w:val="1"/>
          <w:w w:val="110"/>
        </w:rPr>
        <w:t xml:space="preserve"> </w:t>
      </w:r>
      <w:r>
        <w:rPr>
          <w:i/>
          <w:color w:val="212121"/>
          <w:w w:val="110"/>
        </w:rPr>
        <w:t>email it, or if you feel more comfortable, use it in a telephone call. Review and practice</w:t>
      </w:r>
      <w:r>
        <w:rPr>
          <w:i/>
          <w:color w:val="212121"/>
          <w:spacing w:val="1"/>
          <w:w w:val="110"/>
        </w:rPr>
        <w:t xml:space="preserve"> </w:t>
      </w:r>
      <w:r>
        <w:rPr>
          <w:i/>
          <w:color w:val="212121"/>
          <w:w w:val="110"/>
        </w:rPr>
        <w:t>aloud, get</w:t>
      </w:r>
      <w:r>
        <w:rPr>
          <w:i/>
          <w:color w:val="212121"/>
          <w:spacing w:val="1"/>
          <w:w w:val="110"/>
        </w:rPr>
        <w:t xml:space="preserve"> </w:t>
      </w:r>
      <w:r>
        <w:rPr>
          <w:i/>
          <w:color w:val="212121"/>
          <w:w w:val="110"/>
        </w:rPr>
        <w:t>feedback,</w:t>
      </w:r>
      <w:r>
        <w:rPr>
          <w:i/>
          <w:color w:val="212121"/>
          <w:spacing w:val="1"/>
          <w:w w:val="110"/>
        </w:rPr>
        <w:t xml:space="preserve"> </w:t>
      </w:r>
      <w:r>
        <w:rPr>
          <w:i/>
          <w:color w:val="212121"/>
          <w:w w:val="110"/>
        </w:rPr>
        <w:t>and</w:t>
      </w:r>
      <w:r>
        <w:rPr>
          <w:i/>
          <w:color w:val="212121"/>
          <w:spacing w:val="1"/>
          <w:w w:val="110"/>
        </w:rPr>
        <w:t xml:space="preserve"> </w:t>
      </w:r>
      <w:r>
        <w:rPr>
          <w:i/>
          <w:color w:val="212121"/>
          <w:w w:val="110"/>
        </w:rPr>
        <w:t>smile</w:t>
      </w:r>
      <w:r>
        <w:rPr>
          <w:i/>
          <w:color w:val="212121"/>
          <w:spacing w:val="1"/>
          <w:w w:val="110"/>
        </w:rPr>
        <w:t xml:space="preserve"> </w:t>
      </w:r>
      <w:r>
        <w:rPr>
          <w:i/>
          <w:color w:val="212121"/>
          <w:w w:val="110"/>
        </w:rPr>
        <w:t>as</w:t>
      </w:r>
      <w:r>
        <w:rPr>
          <w:i/>
          <w:color w:val="212121"/>
          <w:spacing w:val="1"/>
          <w:w w:val="110"/>
        </w:rPr>
        <w:t xml:space="preserve"> </w:t>
      </w:r>
      <w:r>
        <w:rPr>
          <w:i/>
          <w:color w:val="212121"/>
          <w:w w:val="110"/>
        </w:rPr>
        <w:t>you</w:t>
      </w:r>
      <w:r>
        <w:rPr>
          <w:i/>
          <w:color w:val="212121"/>
          <w:spacing w:val="1"/>
          <w:w w:val="110"/>
        </w:rPr>
        <w:t xml:space="preserve"> </w:t>
      </w:r>
      <w:r>
        <w:rPr>
          <w:i/>
          <w:color w:val="212121"/>
          <w:w w:val="110"/>
        </w:rPr>
        <w:t>make</w:t>
      </w:r>
      <w:r>
        <w:rPr>
          <w:i/>
          <w:color w:val="212121"/>
          <w:spacing w:val="1"/>
          <w:w w:val="110"/>
        </w:rPr>
        <w:t xml:space="preserve"> </w:t>
      </w:r>
      <w:r>
        <w:rPr>
          <w:i/>
          <w:color w:val="212121"/>
          <w:w w:val="110"/>
        </w:rPr>
        <w:t>your</w:t>
      </w:r>
      <w:r>
        <w:rPr>
          <w:i/>
          <w:color w:val="212121"/>
          <w:spacing w:val="1"/>
          <w:w w:val="110"/>
        </w:rPr>
        <w:t xml:space="preserve"> </w:t>
      </w:r>
      <w:r>
        <w:rPr>
          <w:i/>
          <w:color w:val="212121"/>
          <w:w w:val="110"/>
        </w:rPr>
        <w:t>ask!</w:t>
      </w:r>
    </w:p>
    <w:p w14:paraId="5F6E735A" w14:textId="77777777" w:rsidR="00846DDA" w:rsidRDefault="00846DDA" w:rsidP="00846DDA">
      <w:pPr>
        <w:pStyle w:val="BodyText"/>
        <w:spacing w:before="11"/>
        <w:rPr>
          <w:sz w:val="27"/>
        </w:rPr>
      </w:pPr>
    </w:p>
    <w:p w14:paraId="2B4C3F7A" w14:textId="3D999577" w:rsidR="00846DDA" w:rsidRDefault="00846DDA" w:rsidP="00846DDA">
      <w:pPr>
        <w:ind w:left="100"/>
        <w:jc w:val="both"/>
        <w:rPr>
          <w:rFonts w:ascii="Trebuchet MS"/>
          <w:b/>
          <w:i/>
        </w:rPr>
      </w:pPr>
      <w:r>
        <w:rPr>
          <w:rFonts w:ascii="Trebuchet MS"/>
          <w:b/>
          <w:i/>
          <w:color w:val="212121"/>
          <w:w w:val="95"/>
          <w:sz w:val="22"/>
        </w:rPr>
        <w:t>Subject:</w:t>
      </w:r>
      <w:r>
        <w:rPr>
          <w:rFonts w:ascii="Trebuchet MS"/>
          <w:b/>
          <w:i/>
          <w:color w:val="212121"/>
          <w:spacing w:val="12"/>
          <w:w w:val="95"/>
          <w:sz w:val="22"/>
        </w:rPr>
        <w:t xml:space="preserve"> </w:t>
      </w:r>
      <w:r>
        <w:rPr>
          <w:rFonts w:ascii="Trebuchet MS"/>
          <w:b/>
          <w:i/>
          <w:color w:val="BE8F00"/>
          <w:w w:val="95"/>
          <w:sz w:val="22"/>
        </w:rPr>
        <w:t>Candidate</w:t>
      </w:r>
      <w:r>
        <w:rPr>
          <w:rFonts w:ascii="Trebuchet MS"/>
          <w:b/>
          <w:i/>
          <w:color w:val="BE8F00"/>
          <w:spacing w:val="13"/>
          <w:w w:val="95"/>
          <w:sz w:val="22"/>
        </w:rPr>
        <w:t xml:space="preserve"> </w:t>
      </w:r>
      <w:r>
        <w:rPr>
          <w:rFonts w:ascii="Trebuchet MS"/>
          <w:b/>
          <w:i/>
          <w:color w:val="BE8F00"/>
          <w:w w:val="95"/>
          <w:sz w:val="22"/>
        </w:rPr>
        <w:t>Full</w:t>
      </w:r>
      <w:r>
        <w:rPr>
          <w:rFonts w:ascii="Trebuchet MS"/>
          <w:b/>
          <w:i/>
          <w:color w:val="BE8F00"/>
          <w:spacing w:val="13"/>
          <w:w w:val="95"/>
          <w:sz w:val="22"/>
        </w:rPr>
        <w:t xml:space="preserve"> </w:t>
      </w:r>
      <w:r>
        <w:rPr>
          <w:rFonts w:ascii="Trebuchet MS"/>
          <w:b/>
          <w:i/>
          <w:color w:val="BE8F00"/>
          <w:w w:val="95"/>
          <w:sz w:val="22"/>
        </w:rPr>
        <w:t>Name</w:t>
      </w:r>
      <w:r>
        <w:rPr>
          <w:rFonts w:ascii="Trebuchet MS"/>
          <w:b/>
          <w:i/>
          <w:color w:val="BE8F00"/>
          <w:spacing w:val="12"/>
          <w:w w:val="95"/>
          <w:sz w:val="22"/>
        </w:rPr>
        <w:t xml:space="preserve"> </w:t>
      </w:r>
      <w:r>
        <w:rPr>
          <w:rFonts w:ascii="Trebuchet MS"/>
          <w:b/>
          <w:i/>
          <w:color w:val="BE8F00"/>
          <w:w w:val="95"/>
          <w:sz w:val="22"/>
        </w:rPr>
        <w:t>-</w:t>
      </w:r>
      <w:r>
        <w:rPr>
          <w:rFonts w:ascii="Trebuchet MS"/>
          <w:b/>
          <w:i/>
          <w:color w:val="BE8F00"/>
          <w:spacing w:val="13"/>
          <w:w w:val="95"/>
          <w:sz w:val="22"/>
        </w:rPr>
        <w:t xml:space="preserve"> </w:t>
      </w:r>
      <w:r>
        <w:rPr>
          <w:rFonts w:ascii="Trebuchet MS"/>
          <w:b/>
          <w:i/>
          <w:color w:val="BE8F00"/>
          <w:w w:val="95"/>
          <w:sz w:val="22"/>
        </w:rPr>
        <w:t>Title</w:t>
      </w:r>
      <w:r>
        <w:rPr>
          <w:rFonts w:ascii="Trebuchet MS"/>
          <w:b/>
          <w:i/>
          <w:color w:val="BE8F00"/>
          <w:spacing w:val="13"/>
          <w:w w:val="95"/>
          <w:sz w:val="22"/>
        </w:rPr>
        <w:t xml:space="preserve"> </w:t>
      </w:r>
      <w:r>
        <w:rPr>
          <w:rFonts w:ascii="Trebuchet MS"/>
          <w:b/>
          <w:i/>
          <w:color w:val="BE8F00"/>
          <w:w w:val="95"/>
          <w:sz w:val="22"/>
        </w:rPr>
        <w:t>Offer</w:t>
      </w:r>
    </w:p>
    <w:p w14:paraId="272C07DC" w14:textId="77777777" w:rsidR="00846DDA" w:rsidRDefault="00846DDA" w:rsidP="00846DDA">
      <w:pPr>
        <w:pStyle w:val="BodyText"/>
        <w:spacing w:before="4"/>
        <w:rPr>
          <w:rFonts w:ascii="Trebuchet MS"/>
          <w:b/>
          <w:sz w:val="36"/>
        </w:rPr>
      </w:pPr>
    </w:p>
    <w:p w14:paraId="5F3642E9" w14:textId="77777777" w:rsidR="00846DDA" w:rsidRDefault="00846DDA" w:rsidP="00846DDA">
      <w:pPr>
        <w:pStyle w:val="BodyText"/>
        <w:ind w:left="550"/>
        <w:jc w:val="both"/>
      </w:pPr>
      <w:r>
        <w:rPr>
          <w:color w:val="212121"/>
          <w:w w:val="110"/>
        </w:rPr>
        <w:t>Hi</w:t>
      </w:r>
      <w:r>
        <w:rPr>
          <w:color w:val="212121"/>
          <w:spacing w:val="-14"/>
          <w:w w:val="110"/>
        </w:rPr>
        <w:t xml:space="preserve"> </w:t>
      </w:r>
      <w:r>
        <w:rPr>
          <w:color w:val="BE8F00"/>
          <w:w w:val="110"/>
        </w:rPr>
        <w:t>Recruiter</w:t>
      </w:r>
      <w:r>
        <w:rPr>
          <w:color w:val="BE8F00"/>
          <w:spacing w:val="-13"/>
          <w:w w:val="110"/>
        </w:rPr>
        <w:t xml:space="preserve"> </w:t>
      </w:r>
      <w:r>
        <w:rPr>
          <w:color w:val="BE8F00"/>
          <w:w w:val="110"/>
        </w:rPr>
        <w:t>Name</w:t>
      </w:r>
      <w:r>
        <w:rPr>
          <w:color w:val="212121"/>
          <w:w w:val="110"/>
        </w:rPr>
        <w:t>,</w:t>
      </w:r>
    </w:p>
    <w:p w14:paraId="3FB1C321" w14:textId="77777777" w:rsidR="00846DDA" w:rsidRDefault="00846DDA" w:rsidP="00846DDA">
      <w:pPr>
        <w:pStyle w:val="BodyText"/>
        <w:spacing w:before="7"/>
        <w:rPr>
          <w:sz w:val="28"/>
        </w:rPr>
      </w:pPr>
    </w:p>
    <w:p w14:paraId="2197A4B4" w14:textId="3DEFB4A2" w:rsidR="00846DDA" w:rsidRDefault="00846DDA" w:rsidP="00846DDA">
      <w:pPr>
        <w:spacing w:line="268" w:lineRule="auto"/>
        <w:ind w:left="550" w:right="325"/>
        <w:jc w:val="both"/>
        <w:rPr>
          <w:i/>
          <w:sz w:val="23"/>
        </w:rPr>
      </w:pPr>
      <w:r>
        <w:rPr>
          <w:i/>
          <w:color w:val="212121"/>
          <w:w w:val="105"/>
          <w:sz w:val="23"/>
        </w:rPr>
        <w:t xml:space="preserve">I’d like to express again how thrilled I am to have an opportunity to join </w:t>
      </w:r>
      <w:r>
        <w:rPr>
          <w:i/>
          <w:color w:val="BE8F00"/>
          <w:w w:val="105"/>
          <w:sz w:val="23"/>
        </w:rPr>
        <w:t>Organization Name</w:t>
      </w:r>
      <w:r>
        <w:rPr>
          <w:i/>
          <w:color w:val="212121"/>
          <w:w w:val="105"/>
          <w:sz w:val="23"/>
        </w:rPr>
        <w:t xml:space="preserve">! </w:t>
      </w:r>
      <w:r>
        <w:rPr>
          <w:rFonts w:ascii="Trebuchet MS" w:hAnsi="Trebuchet MS"/>
          <w:b/>
          <w:i/>
          <w:color w:val="212121"/>
          <w:w w:val="105"/>
          <w:sz w:val="23"/>
        </w:rPr>
        <w:t>I am</w:t>
      </w:r>
      <w:r>
        <w:rPr>
          <w:rFonts w:ascii="Trebuchet MS" w:hAnsi="Trebuchet MS"/>
          <w:b/>
          <w:i/>
          <w:color w:val="212121"/>
          <w:spacing w:val="1"/>
          <w:w w:val="105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confident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that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we</w:t>
      </w:r>
      <w:r>
        <w:rPr>
          <w:rFonts w:ascii="Trebuchet MS" w:hAnsi="Trebuchet MS"/>
          <w:b/>
          <w:i/>
          <w:color w:val="212121"/>
          <w:spacing w:val="-10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can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set</w:t>
      </w:r>
      <w:r>
        <w:rPr>
          <w:rFonts w:ascii="Trebuchet MS" w:hAnsi="Trebuchet MS"/>
          <w:b/>
          <w:i/>
          <w:color w:val="212121"/>
          <w:spacing w:val="-10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up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a</w:t>
      </w:r>
      <w:r>
        <w:rPr>
          <w:rFonts w:ascii="Trebuchet MS" w:hAnsi="Trebuchet MS"/>
          <w:b/>
          <w:i/>
          <w:color w:val="212121"/>
          <w:spacing w:val="-10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start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date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very</w:t>
      </w:r>
      <w:r>
        <w:rPr>
          <w:rFonts w:ascii="Trebuchet MS" w:hAnsi="Trebuchet MS"/>
          <w:b/>
          <w:i/>
          <w:color w:val="212121"/>
          <w:spacing w:val="-10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soon</w:t>
      </w:r>
      <w:r>
        <w:rPr>
          <w:i/>
          <w:color w:val="212121"/>
          <w:sz w:val="23"/>
        </w:rPr>
        <w:t>.</w:t>
      </w:r>
    </w:p>
    <w:p w14:paraId="51964D74" w14:textId="77777777" w:rsidR="00846DDA" w:rsidRDefault="00846DDA" w:rsidP="00846DDA">
      <w:pPr>
        <w:pStyle w:val="BodyText"/>
        <w:spacing w:before="11"/>
        <w:rPr>
          <w:sz w:val="25"/>
        </w:rPr>
      </w:pPr>
    </w:p>
    <w:p w14:paraId="0E264099" w14:textId="5F70CC7D" w:rsidR="00846DDA" w:rsidRDefault="00846DDA" w:rsidP="00846DDA">
      <w:pPr>
        <w:pStyle w:val="BodyText"/>
        <w:spacing w:line="268" w:lineRule="auto"/>
        <w:ind w:left="550" w:right="326"/>
        <w:jc w:val="both"/>
      </w:pPr>
      <w:r>
        <w:rPr>
          <w:color w:val="212121"/>
          <w:w w:val="105"/>
        </w:rPr>
        <w:t>Upon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reviewing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total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compensation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package,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I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would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feel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most comfortable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adjusting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base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salary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stay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north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local</w:t>
      </w:r>
      <w:r>
        <w:rPr>
          <w:color w:val="212121"/>
          <w:spacing w:val="6"/>
          <w:w w:val="105"/>
        </w:rPr>
        <w:t xml:space="preserve"> </w:t>
      </w:r>
      <w:r>
        <w:rPr>
          <w:color w:val="212121"/>
          <w:w w:val="105"/>
        </w:rPr>
        <w:t>market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rates.</w:t>
      </w:r>
    </w:p>
    <w:p w14:paraId="6C88DECF" w14:textId="77777777" w:rsidR="00846DDA" w:rsidRDefault="00846DDA" w:rsidP="00846DDA">
      <w:pPr>
        <w:pStyle w:val="BodyText"/>
        <w:spacing w:before="8"/>
        <w:rPr>
          <w:sz w:val="24"/>
        </w:rPr>
      </w:pPr>
    </w:p>
    <w:p w14:paraId="59D89200" w14:textId="22EC7BE8" w:rsidR="00846DDA" w:rsidRDefault="00846DDA" w:rsidP="00846DDA">
      <w:pPr>
        <w:pStyle w:val="BodyText"/>
        <w:spacing w:line="268" w:lineRule="auto"/>
        <w:ind w:left="550" w:right="324"/>
        <w:jc w:val="both"/>
      </w:pPr>
      <w:r>
        <w:rPr>
          <w:color w:val="212121"/>
          <w:w w:val="110"/>
        </w:rPr>
        <w:t xml:space="preserve">According to Robert Half’s Salary Guide, it seems that the market rate for </w:t>
      </w:r>
      <w:r>
        <w:rPr>
          <w:color w:val="BE8F00"/>
          <w:w w:val="110"/>
        </w:rPr>
        <w:t>Name of Position</w:t>
      </w:r>
      <w:r>
        <w:rPr>
          <w:color w:val="BE8F00"/>
          <w:spacing w:val="-2"/>
          <w:w w:val="110"/>
        </w:rPr>
        <w:t xml:space="preserve"> </w:t>
      </w:r>
      <w:r>
        <w:rPr>
          <w:color w:val="BE8F00"/>
          <w:w w:val="110"/>
        </w:rPr>
        <w:t>in</w:t>
      </w:r>
      <w:r>
        <w:rPr>
          <w:color w:val="BE8F00"/>
          <w:spacing w:val="-1"/>
          <w:w w:val="110"/>
        </w:rPr>
        <w:t xml:space="preserve"> </w:t>
      </w:r>
      <w:r>
        <w:rPr>
          <w:color w:val="BE8F00"/>
          <w:spacing w:val="-1"/>
          <w:w w:val="110"/>
        </w:rPr>
        <w:t xml:space="preserve">Geographical </w:t>
      </w:r>
      <w:r>
        <w:rPr>
          <w:color w:val="BE8F00"/>
          <w:w w:val="110"/>
        </w:rPr>
        <w:t xml:space="preserve">Location </w:t>
      </w:r>
      <w:r>
        <w:rPr>
          <w:color w:val="212121"/>
          <w:w w:val="110"/>
        </w:rPr>
        <w:t>has</w:t>
      </w:r>
      <w:r>
        <w:rPr>
          <w:color w:val="212121"/>
          <w:spacing w:val="-1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-1"/>
          <w:w w:val="110"/>
        </w:rPr>
        <w:t xml:space="preserve"> </w:t>
      </w:r>
      <w:r>
        <w:rPr>
          <w:color w:val="212121"/>
          <w:w w:val="110"/>
        </w:rPr>
        <w:t>median</w:t>
      </w:r>
      <w:r>
        <w:rPr>
          <w:color w:val="212121"/>
          <w:spacing w:val="-2"/>
          <w:w w:val="110"/>
        </w:rPr>
        <w:t xml:space="preserve"> </w:t>
      </w:r>
      <w:r>
        <w:rPr>
          <w:color w:val="212121"/>
          <w:w w:val="110"/>
        </w:rPr>
        <w:t>target</w:t>
      </w:r>
      <w:r>
        <w:rPr>
          <w:color w:val="212121"/>
          <w:spacing w:val="-1"/>
          <w:w w:val="110"/>
        </w:rPr>
        <w:t xml:space="preserve"> </w:t>
      </w:r>
      <w:r>
        <w:rPr>
          <w:color w:val="212121"/>
          <w:w w:val="110"/>
        </w:rPr>
        <w:t>salary</w:t>
      </w:r>
      <w:r>
        <w:rPr>
          <w:color w:val="212121"/>
          <w:spacing w:val="-12"/>
          <w:w w:val="110"/>
        </w:rPr>
        <w:t xml:space="preserve"> </w:t>
      </w:r>
      <w:r>
        <w:rPr>
          <w:color w:val="212121"/>
          <w:w w:val="110"/>
        </w:rPr>
        <w:t>of</w:t>
      </w:r>
      <w:r>
        <w:rPr>
          <w:color w:val="212121"/>
          <w:spacing w:val="-13"/>
          <w:w w:val="110"/>
        </w:rPr>
        <w:t xml:space="preserve"> </w:t>
      </w:r>
      <w:r>
        <w:rPr>
          <w:color w:val="BE8F00"/>
          <w:w w:val="110"/>
        </w:rPr>
        <w:t>$125,000</w:t>
      </w:r>
      <w:r>
        <w:rPr>
          <w:color w:val="212121"/>
          <w:w w:val="110"/>
        </w:rPr>
        <w:t>.</w:t>
      </w:r>
      <w:r>
        <w:rPr>
          <w:color w:val="212121"/>
          <w:spacing w:val="-12"/>
          <w:w w:val="110"/>
        </w:rPr>
        <w:t xml:space="preserve"> </w:t>
      </w:r>
      <w:r>
        <w:rPr>
          <w:color w:val="212121"/>
          <w:w w:val="110"/>
        </w:rPr>
        <w:t>While</w:t>
      </w:r>
      <w:r>
        <w:rPr>
          <w:color w:val="212121"/>
          <w:spacing w:val="-13"/>
          <w:w w:val="110"/>
        </w:rPr>
        <w:t xml:space="preserve"> </w:t>
      </w:r>
      <w:r>
        <w:rPr>
          <w:color w:val="212121"/>
          <w:w w:val="110"/>
        </w:rPr>
        <w:t>I</w:t>
      </w:r>
      <w:r>
        <w:rPr>
          <w:color w:val="212121"/>
          <w:spacing w:val="-12"/>
          <w:w w:val="110"/>
        </w:rPr>
        <w:t xml:space="preserve"> </w:t>
      </w:r>
      <w:r>
        <w:rPr>
          <w:color w:val="212121"/>
          <w:w w:val="110"/>
        </w:rPr>
        <w:t>consider</w:t>
      </w:r>
      <w:r>
        <w:rPr>
          <w:color w:val="212121"/>
          <w:spacing w:val="-13"/>
          <w:w w:val="110"/>
        </w:rPr>
        <w:t xml:space="preserve"> </w:t>
      </w:r>
      <w:r>
        <w:rPr>
          <w:color w:val="212121"/>
          <w:w w:val="110"/>
        </w:rPr>
        <w:t>the</w:t>
      </w:r>
      <w:r>
        <w:rPr>
          <w:color w:val="212121"/>
          <w:spacing w:val="-55"/>
          <w:w w:val="110"/>
        </w:rPr>
        <w:t xml:space="preserve"> </w:t>
      </w:r>
      <w:r>
        <w:rPr>
          <w:color w:val="212121"/>
          <w:w w:val="110"/>
        </w:rPr>
        <w:t>entire compensation package, I would like to ask if we can make the current base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 xml:space="preserve">salary offering of </w:t>
      </w:r>
      <w:r>
        <w:rPr>
          <w:color w:val="BE8F00"/>
          <w:w w:val="110"/>
        </w:rPr>
        <w:t>$95000</w:t>
      </w:r>
      <w:r>
        <w:rPr>
          <w:color w:val="BE8F00"/>
          <w:spacing w:val="1"/>
          <w:w w:val="110"/>
        </w:rPr>
        <w:t xml:space="preserve"> </w:t>
      </w:r>
      <w:r>
        <w:rPr>
          <w:color w:val="212121"/>
          <w:w w:val="110"/>
        </w:rPr>
        <w:t>more competitive.</w:t>
      </w:r>
    </w:p>
    <w:p w14:paraId="6465EBEE" w14:textId="77777777" w:rsidR="00846DDA" w:rsidRDefault="00846DDA" w:rsidP="00846DDA">
      <w:pPr>
        <w:pStyle w:val="BodyText"/>
        <w:rPr>
          <w:sz w:val="26"/>
        </w:rPr>
      </w:pPr>
    </w:p>
    <w:p w14:paraId="3518F2D0" w14:textId="2F14E9DD" w:rsidR="00846DDA" w:rsidRDefault="00846DDA" w:rsidP="00846DDA">
      <w:pPr>
        <w:pStyle w:val="BodyText"/>
        <w:spacing w:line="266" w:lineRule="auto"/>
        <w:ind w:left="550" w:right="329"/>
        <w:jc w:val="both"/>
      </w:pPr>
      <w:r>
        <w:rPr>
          <w:color w:val="212121"/>
          <w:w w:val="110"/>
        </w:rPr>
        <w:t>I feel confident that I not only meet the minimum qualifications for the role, but also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 xml:space="preserve">meet all of the preferred qualifications as well. </w:t>
      </w:r>
      <w:r>
        <w:rPr>
          <w:color w:val="BE8F00"/>
          <w:w w:val="110"/>
        </w:rPr>
        <w:t>Give a justification as to why you deserve the salary. Use metrics and facts if possible</w:t>
      </w:r>
      <w:r>
        <w:rPr>
          <w:color w:val="BE8F00"/>
          <w:w w:val="110"/>
        </w:rPr>
        <w:t>.</w:t>
      </w:r>
    </w:p>
    <w:p w14:paraId="1927D7E0" w14:textId="77777777" w:rsidR="00846DDA" w:rsidRDefault="00846DDA" w:rsidP="00846DDA">
      <w:pPr>
        <w:pStyle w:val="BodyText"/>
        <w:spacing w:before="12"/>
        <w:rPr>
          <w:sz w:val="25"/>
        </w:rPr>
      </w:pPr>
    </w:p>
    <w:p w14:paraId="28917CB3" w14:textId="5F53FBF7" w:rsidR="00846DDA" w:rsidRDefault="00846DDA" w:rsidP="00846DDA">
      <w:pPr>
        <w:spacing w:line="271" w:lineRule="auto"/>
        <w:ind w:left="550" w:right="330"/>
        <w:jc w:val="both"/>
        <w:rPr>
          <w:rFonts w:ascii="Trebuchet MS" w:hAnsi="Trebuchet MS"/>
          <w:b/>
          <w:i/>
          <w:sz w:val="23"/>
        </w:rPr>
      </w:pPr>
      <w:r>
        <w:rPr>
          <w:i/>
          <w:color w:val="212121"/>
          <w:w w:val="105"/>
          <w:sz w:val="23"/>
        </w:rPr>
        <w:t xml:space="preserve">Again, I’m very invested in the </w:t>
      </w:r>
      <w:r>
        <w:rPr>
          <w:i/>
          <w:color w:val="BE8F00"/>
          <w:w w:val="105"/>
          <w:sz w:val="23"/>
        </w:rPr>
        <w:t>Name of Position</w:t>
      </w:r>
      <w:r>
        <w:rPr>
          <w:i/>
          <w:color w:val="BE8F00"/>
          <w:w w:val="105"/>
          <w:sz w:val="23"/>
        </w:rPr>
        <w:t xml:space="preserve"> </w:t>
      </w:r>
      <w:r>
        <w:rPr>
          <w:i/>
          <w:color w:val="BE8F00"/>
          <w:w w:val="105"/>
          <w:sz w:val="23"/>
        </w:rPr>
        <w:t xml:space="preserve">at Name of Organization </w:t>
      </w:r>
      <w:r>
        <w:rPr>
          <w:i/>
          <w:color w:val="212121"/>
          <w:w w:val="105"/>
          <w:sz w:val="23"/>
        </w:rPr>
        <w:t xml:space="preserve">and would </w:t>
      </w:r>
      <w:r>
        <w:rPr>
          <w:rFonts w:ascii="Trebuchet MS" w:hAnsi="Trebuchet MS"/>
          <w:b/>
          <w:i/>
          <w:color w:val="212121"/>
          <w:w w:val="105"/>
          <w:sz w:val="23"/>
        </w:rPr>
        <w:t>eagerly</w:t>
      </w:r>
      <w:r>
        <w:rPr>
          <w:rFonts w:ascii="Trebuchet MS" w:hAnsi="Trebuchet MS"/>
          <w:b/>
          <w:i/>
          <w:color w:val="212121"/>
          <w:spacing w:val="1"/>
          <w:w w:val="105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w w:val="105"/>
          <w:sz w:val="23"/>
        </w:rPr>
        <w:t xml:space="preserve">accept </w:t>
      </w:r>
      <w:r>
        <w:rPr>
          <w:i/>
          <w:color w:val="212121"/>
          <w:w w:val="105"/>
          <w:sz w:val="23"/>
        </w:rPr>
        <w:t>if you</w:t>
      </w:r>
      <w:r>
        <w:rPr>
          <w:i/>
          <w:color w:val="212121"/>
          <w:w w:val="105"/>
          <w:sz w:val="23"/>
        </w:rPr>
        <w:t xml:space="preserve"> can make the offer more competitive. I understand that not everything</w:t>
      </w:r>
      <w:r>
        <w:rPr>
          <w:i/>
          <w:color w:val="212121"/>
          <w:spacing w:val="1"/>
          <w:w w:val="105"/>
          <w:sz w:val="23"/>
        </w:rPr>
        <w:t xml:space="preserve"> </w:t>
      </w:r>
      <w:r>
        <w:rPr>
          <w:i/>
          <w:color w:val="212121"/>
          <w:sz w:val="23"/>
        </w:rPr>
        <w:t xml:space="preserve">can be accomplished, but </w:t>
      </w:r>
      <w:r>
        <w:rPr>
          <w:rFonts w:ascii="Trebuchet MS" w:hAnsi="Trebuchet MS"/>
          <w:b/>
          <w:i/>
          <w:color w:val="212121"/>
          <w:sz w:val="23"/>
        </w:rPr>
        <w:t>I’m willing to be flexible and find a creative solution</w:t>
      </w:r>
      <w:r>
        <w:rPr>
          <w:i/>
          <w:color w:val="212121"/>
          <w:sz w:val="23"/>
        </w:rPr>
        <w:t xml:space="preserve">. </w:t>
      </w:r>
      <w:r>
        <w:rPr>
          <w:rFonts w:ascii="Trebuchet MS" w:hAnsi="Trebuchet MS"/>
          <w:b/>
          <w:i/>
          <w:color w:val="212121"/>
          <w:sz w:val="23"/>
        </w:rPr>
        <w:t>I’m</w:t>
      </w:r>
      <w:r>
        <w:rPr>
          <w:rFonts w:ascii="Trebuchet MS" w:hAnsi="Trebuchet MS"/>
          <w:b/>
          <w:i/>
          <w:color w:val="212121"/>
          <w:spacing w:val="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confident</w:t>
      </w:r>
      <w:r>
        <w:rPr>
          <w:rFonts w:ascii="Trebuchet MS" w:hAnsi="Trebuchet MS"/>
          <w:b/>
          <w:i/>
          <w:color w:val="212121"/>
          <w:spacing w:val="-12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we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can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agree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on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an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offer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that</w:t>
      </w:r>
      <w:r>
        <w:rPr>
          <w:rFonts w:ascii="Trebuchet MS" w:hAnsi="Trebuchet MS"/>
          <w:b/>
          <w:i/>
          <w:color w:val="212121"/>
          <w:spacing w:val="-12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is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mutually</w:t>
      </w:r>
      <w:r>
        <w:rPr>
          <w:rFonts w:ascii="Trebuchet MS" w:hAnsi="Trebuchet MS"/>
          <w:b/>
          <w:i/>
          <w:color w:val="212121"/>
          <w:spacing w:val="-11"/>
          <w:sz w:val="23"/>
        </w:rPr>
        <w:t xml:space="preserve"> </w:t>
      </w:r>
      <w:r>
        <w:rPr>
          <w:rFonts w:ascii="Trebuchet MS" w:hAnsi="Trebuchet MS"/>
          <w:b/>
          <w:i/>
          <w:color w:val="212121"/>
          <w:sz w:val="23"/>
        </w:rPr>
        <w:t>beneficial.</w:t>
      </w:r>
    </w:p>
    <w:p w14:paraId="7069AE13" w14:textId="77777777" w:rsidR="00846DDA" w:rsidRDefault="00846DDA" w:rsidP="00846DDA">
      <w:pPr>
        <w:pStyle w:val="BodyText"/>
        <w:spacing w:before="4"/>
        <w:rPr>
          <w:rFonts w:ascii="Trebuchet MS"/>
          <w:b/>
          <w:sz w:val="26"/>
        </w:rPr>
      </w:pPr>
    </w:p>
    <w:p w14:paraId="214800F2" w14:textId="77777777" w:rsidR="00846DDA" w:rsidRDefault="00846DDA" w:rsidP="00846DDA">
      <w:pPr>
        <w:pStyle w:val="BodyText"/>
        <w:spacing w:line="268" w:lineRule="auto"/>
        <w:ind w:left="550" w:right="324"/>
        <w:jc w:val="both"/>
      </w:pPr>
      <w:r>
        <w:rPr>
          <w:color w:val="212121"/>
          <w:w w:val="110"/>
        </w:rPr>
        <w:t>I wanted to provide you with this information in advance in case it helps you prepare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for a discussion. I’m happy to jump on a call and discuss further details, my best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number</w:t>
      </w:r>
      <w:r>
        <w:rPr>
          <w:color w:val="212121"/>
          <w:spacing w:val="1"/>
          <w:w w:val="110"/>
        </w:rPr>
        <w:t xml:space="preserve"> </w:t>
      </w:r>
      <w:r>
        <w:rPr>
          <w:color w:val="212121"/>
          <w:w w:val="110"/>
        </w:rPr>
        <w:t>is</w:t>
      </w:r>
      <w:r>
        <w:rPr>
          <w:color w:val="212121"/>
          <w:spacing w:val="2"/>
          <w:w w:val="110"/>
        </w:rPr>
        <w:t xml:space="preserve"> </w:t>
      </w:r>
      <w:r>
        <w:rPr>
          <w:color w:val="BE8F00"/>
          <w:w w:val="110"/>
        </w:rPr>
        <w:t>[Number]</w:t>
      </w:r>
      <w:r>
        <w:rPr>
          <w:color w:val="212121"/>
          <w:w w:val="110"/>
        </w:rPr>
        <w:t>.</w:t>
      </w:r>
    </w:p>
    <w:p w14:paraId="62590912" w14:textId="77777777" w:rsidR="00846DDA" w:rsidRDefault="00846DDA" w:rsidP="00846DDA">
      <w:pPr>
        <w:pStyle w:val="BodyText"/>
        <w:spacing w:before="12"/>
        <w:rPr>
          <w:sz w:val="25"/>
        </w:rPr>
      </w:pPr>
    </w:p>
    <w:p w14:paraId="063DD5D0" w14:textId="77777777" w:rsidR="00846DDA" w:rsidRDefault="00846DDA" w:rsidP="00846DDA">
      <w:pPr>
        <w:pStyle w:val="BodyText"/>
        <w:spacing w:line="268" w:lineRule="auto"/>
        <w:ind w:left="550" w:right="7926"/>
        <w:rPr>
          <w:color w:val="212121"/>
          <w:spacing w:val="-52"/>
          <w:w w:val="105"/>
        </w:rPr>
      </w:pPr>
      <w:r>
        <w:rPr>
          <w:color w:val="212121"/>
          <w:w w:val="105"/>
        </w:rPr>
        <w:t>Thank</w:t>
      </w:r>
      <w:r>
        <w:rPr>
          <w:color w:val="212121"/>
          <w:spacing w:val="23"/>
          <w:w w:val="105"/>
        </w:rPr>
        <w:t xml:space="preserve"> </w:t>
      </w:r>
      <w:r>
        <w:rPr>
          <w:color w:val="212121"/>
          <w:w w:val="105"/>
        </w:rPr>
        <w:t>You,</w:t>
      </w:r>
      <w:r>
        <w:rPr>
          <w:color w:val="212121"/>
          <w:spacing w:val="-52"/>
          <w:w w:val="105"/>
        </w:rPr>
        <w:t xml:space="preserve"> </w:t>
      </w:r>
    </w:p>
    <w:p w14:paraId="734D63AB" w14:textId="77777777" w:rsidR="00846DDA" w:rsidRDefault="00846DDA" w:rsidP="00846DDA">
      <w:pPr>
        <w:pStyle w:val="BodyText"/>
        <w:spacing w:line="268" w:lineRule="auto"/>
        <w:ind w:left="550" w:right="7926"/>
        <w:rPr>
          <w:color w:val="212121"/>
          <w:spacing w:val="-52"/>
          <w:w w:val="105"/>
        </w:rPr>
      </w:pPr>
    </w:p>
    <w:p w14:paraId="0CBDEA7C" w14:textId="0F7C35C5" w:rsidR="00846DDA" w:rsidRDefault="00846DDA" w:rsidP="00846DDA">
      <w:pPr>
        <w:pStyle w:val="BodyText"/>
        <w:spacing w:line="268" w:lineRule="auto"/>
        <w:ind w:left="550" w:right="7926"/>
      </w:pPr>
      <w:r>
        <w:rPr>
          <w:color w:val="BE8F00"/>
          <w:w w:val="105"/>
        </w:rPr>
        <w:t>Your Name</w:t>
      </w:r>
    </w:p>
    <w:p w14:paraId="7DAFF48A" w14:textId="77777777" w:rsidR="004604B3" w:rsidRDefault="004604B3"/>
    <w:sectPr w:rsidR="004604B3" w:rsidSect="00395E2D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C3BE" w14:textId="77777777" w:rsidR="004053DB" w:rsidRDefault="004053DB">
      <w:r>
        <w:separator/>
      </w:r>
    </w:p>
  </w:endnote>
  <w:endnote w:type="continuationSeparator" w:id="0">
    <w:p w14:paraId="6354491D" w14:textId="77777777" w:rsidR="004053DB" w:rsidRDefault="0040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056E" w14:textId="77777777" w:rsidR="004053DB" w:rsidRDefault="004053DB">
      <w:r>
        <w:separator/>
      </w:r>
    </w:p>
  </w:footnote>
  <w:footnote w:type="continuationSeparator" w:id="0">
    <w:p w14:paraId="7C16AF38" w14:textId="77777777" w:rsidR="004053DB" w:rsidRDefault="0040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615" w14:textId="77777777" w:rsidR="004604B3" w:rsidRDefault="004053DB">
    <w:pPr>
      <w:rPr>
        <w:rFonts w:ascii="Times New Roman" w:eastAsia="Times New Roman" w:hAnsi="Times New Roman" w:cs="Times New Roman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0" distR="0" wp14:anchorId="5EE4E0BB" wp14:editId="0E4BA0BA">
          <wp:extent cx="1575881" cy="6031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947" cy="606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A4124F" w14:textId="77777777" w:rsidR="004604B3" w:rsidRDefault="004604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D7511"/>
    <w:multiLevelType w:val="multilevel"/>
    <w:tmpl w:val="A3627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A82A3F"/>
    <w:multiLevelType w:val="multilevel"/>
    <w:tmpl w:val="CD48F7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023E4E"/>
    <w:multiLevelType w:val="hybridMultilevel"/>
    <w:tmpl w:val="E6341BFA"/>
    <w:lvl w:ilvl="0" w:tplc="8F286A4A">
      <w:start w:val="1"/>
      <w:numFmt w:val="decimal"/>
      <w:lvlText w:val="%1."/>
      <w:lvlJc w:val="left"/>
      <w:pPr>
        <w:ind w:left="530" w:hanging="326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88"/>
        <w:sz w:val="24"/>
        <w:szCs w:val="24"/>
      </w:rPr>
    </w:lvl>
    <w:lvl w:ilvl="1" w:tplc="2C0887BA">
      <w:numFmt w:val="bullet"/>
      <w:lvlText w:val="•"/>
      <w:lvlJc w:val="left"/>
      <w:pPr>
        <w:ind w:left="1446" w:hanging="326"/>
      </w:pPr>
      <w:rPr>
        <w:rFonts w:hint="default"/>
      </w:rPr>
    </w:lvl>
    <w:lvl w:ilvl="2" w:tplc="92065570">
      <w:numFmt w:val="bullet"/>
      <w:lvlText w:val="•"/>
      <w:lvlJc w:val="left"/>
      <w:pPr>
        <w:ind w:left="2352" w:hanging="326"/>
      </w:pPr>
      <w:rPr>
        <w:rFonts w:hint="default"/>
      </w:rPr>
    </w:lvl>
    <w:lvl w:ilvl="3" w:tplc="331AB62E">
      <w:numFmt w:val="bullet"/>
      <w:lvlText w:val="•"/>
      <w:lvlJc w:val="left"/>
      <w:pPr>
        <w:ind w:left="3258" w:hanging="326"/>
      </w:pPr>
      <w:rPr>
        <w:rFonts w:hint="default"/>
      </w:rPr>
    </w:lvl>
    <w:lvl w:ilvl="4" w:tplc="7E669194">
      <w:numFmt w:val="bullet"/>
      <w:lvlText w:val="•"/>
      <w:lvlJc w:val="left"/>
      <w:pPr>
        <w:ind w:left="4164" w:hanging="326"/>
      </w:pPr>
      <w:rPr>
        <w:rFonts w:hint="default"/>
      </w:rPr>
    </w:lvl>
    <w:lvl w:ilvl="5" w:tplc="5A025400">
      <w:numFmt w:val="bullet"/>
      <w:lvlText w:val="•"/>
      <w:lvlJc w:val="left"/>
      <w:pPr>
        <w:ind w:left="5070" w:hanging="326"/>
      </w:pPr>
      <w:rPr>
        <w:rFonts w:hint="default"/>
      </w:rPr>
    </w:lvl>
    <w:lvl w:ilvl="6" w:tplc="D848CBB0">
      <w:numFmt w:val="bullet"/>
      <w:lvlText w:val="•"/>
      <w:lvlJc w:val="left"/>
      <w:pPr>
        <w:ind w:left="5976" w:hanging="326"/>
      </w:pPr>
      <w:rPr>
        <w:rFonts w:hint="default"/>
      </w:rPr>
    </w:lvl>
    <w:lvl w:ilvl="7" w:tplc="B254D56C">
      <w:numFmt w:val="bullet"/>
      <w:lvlText w:val="•"/>
      <w:lvlJc w:val="left"/>
      <w:pPr>
        <w:ind w:left="6882" w:hanging="326"/>
      </w:pPr>
      <w:rPr>
        <w:rFonts w:hint="default"/>
      </w:rPr>
    </w:lvl>
    <w:lvl w:ilvl="8" w:tplc="0916DCCE">
      <w:numFmt w:val="bullet"/>
      <w:lvlText w:val="•"/>
      <w:lvlJc w:val="left"/>
      <w:pPr>
        <w:ind w:left="7788" w:hanging="326"/>
      </w:pPr>
      <w:rPr>
        <w:rFonts w:hint="default"/>
      </w:rPr>
    </w:lvl>
  </w:abstractNum>
  <w:abstractNum w:abstractNumId="4" w15:restartNumberingAfterBreak="0">
    <w:nsid w:val="309924E7"/>
    <w:multiLevelType w:val="hybridMultilevel"/>
    <w:tmpl w:val="D104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11D58"/>
    <w:multiLevelType w:val="multilevel"/>
    <w:tmpl w:val="E5685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B3"/>
    <w:rsid w:val="001C2452"/>
    <w:rsid w:val="0020373E"/>
    <w:rsid w:val="002B3132"/>
    <w:rsid w:val="00395E2D"/>
    <w:rsid w:val="004053DB"/>
    <w:rsid w:val="004604B3"/>
    <w:rsid w:val="006A6D83"/>
    <w:rsid w:val="00846DDA"/>
    <w:rsid w:val="00C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DB38"/>
  <w15:docId w15:val="{956E172A-0FBE-6B41-8BC8-51CE69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705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15C"/>
  </w:style>
  <w:style w:type="paragraph" w:styleId="Footer">
    <w:name w:val="footer"/>
    <w:basedOn w:val="Normal"/>
    <w:link w:val="FooterChar"/>
    <w:uiPriority w:val="99"/>
    <w:unhideWhenUsed/>
    <w:rsid w:val="00705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15C"/>
  </w:style>
  <w:style w:type="paragraph" w:styleId="NormalWeb">
    <w:name w:val="Normal (Web)"/>
    <w:basedOn w:val="Normal"/>
    <w:uiPriority w:val="99"/>
    <w:semiHidden/>
    <w:unhideWhenUsed/>
    <w:rsid w:val="007051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6DD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46DDA"/>
    <w:pPr>
      <w:widowControl w:val="0"/>
      <w:autoSpaceDE w:val="0"/>
      <w:autoSpaceDN w:val="0"/>
    </w:pPr>
    <w:rPr>
      <w:i/>
      <w:i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46DDA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CDAxfd3e+t0Gqn1oDpL84S6u4w==">AMUW2mVJFB+Iw9a71Hm3wGBg4AvBkK5OPxAxOasQs5sN96+ZGgY8IH3r8Uxek/BHVJYXdLppsk3ix2x6qIh1vU6nq7PSNxblIq0hP9LzV0g1io8q1va7hhM=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Cambo King</dc:creator>
  <cp:lastModifiedBy>Cambo King</cp:lastModifiedBy>
  <cp:revision>3</cp:revision>
  <dcterms:created xsi:type="dcterms:W3CDTF">2021-11-15T21:47:00Z</dcterms:created>
  <dcterms:modified xsi:type="dcterms:W3CDTF">2021-11-15T21:47:00Z</dcterms:modified>
</cp:coreProperties>
</file>