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B9C" w:rsidRPr="002E08DA" w:rsidRDefault="002E08DA" w:rsidP="002E08DA">
      <w:pPr>
        <w:pStyle w:val="Style1"/>
        <w:jc w:val="center"/>
        <w:rPr>
          <w:b/>
          <w:sz w:val="28"/>
        </w:rPr>
      </w:pPr>
      <w:r w:rsidRPr="002E08DA">
        <w:rPr>
          <w:b/>
          <w:sz w:val="28"/>
        </w:rPr>
        <w:t>JOSEPH:  THE ELEVATION OF A LEADER</w:t>
      </w:r>
    </w:p>
    <w:p w:rsidR="00BE0FB3" w:rsidRDefault="00BE0FB3" w:rsidP="00BE0FB3">
      <w:pPr>
        <w:pStyle w:val="Style1"/>
      </w:pPr>
    </w:p>
    <w:p w:rsidR="00BE0FB3" w:rsidRDefault="00BE0FB3" w:rsidP="002E08DA">
      <w:pPr>
        <w:pStyle w:val="Style1"/>
        <w:jc w:val="center"/>
      </w:pPr>
      <w:r>
        <w:t>Genesis 41:37-57</w:t>
      </w:r>
    </w:p>
    <w:p w:rsidR="00BE0FB3" w:rsidRDefault="00BE0FB3" w:rsidP="00BE0FB3">
      <w:pPr>
        <w:pStyle w:val="Style1"/>
      </w:pPr>
    </w:p>
    <w:p w:rsidR="002E08DA" w:rsidRDefault="002E08DA" w:rsidP="00BE0FB3">
      <w:pPr>
        <w:pStyle w:val="Style1"/>
      </w:pPr>
    </w:p>
    <w:p w:rsidR="00BE0FB3" w:rsidRPr="002E08DA" w:rsidRDefault="002E08DA" w:rsidP="00BE0FB3">
      <w:pPr>
        <w:pStyle w:val="Style1"/>
        <w:rPr>
          <w:b/>
          <w:sz w:val="28"/>
        </w:rPr>
      </w:pPr>
      <w:r w:rsidRPr="002E08DA">
        <w:rPr>
          <w:b/>
          <w:sz w:val="28"/>
        </w:rPr>
        <w:t>INTRODUCTION</w:t>
      </w:r>
    </w:p>
    <w:p w:rsidR="00BE0FB3" w:rsidRDefault="00BE0FB3" w:rsidP="00BE0FB3">
      <w:pPr>
        <w:pStyle w:val="Style1"/>
        <w:rPr>
          <w:b/>
          <w:sz w:val="28"/>
        </w:rPr>
      </w:pPr>
    </w:p>
    <w:p w:rsidR="002E08DA" w:rsidRPr="002E08DA" w:rsidRDefault="002E08DA" w:rsidP="00BE0FB3">
      <w:pPr>
        <w:pStyle w:val="Style1"/>
        <w:rPr>
          <w:b/>
          <w:sz w:val="28"/>
        </w:rPr>
      </w:pPr>
    </w:p>
    <w:p w:rsidR="00BE0FB3" w:rsidRDefault="002E08DA" w:rsidP="00BE0FB3">
      <w:pPr>
        <w:pStyle w:val="Style1"/>
      </w:pPr>
      <w:r>
        <w:rPr>
          <w:rFonts w:cs="Times New Roman"/>
        </w:rPr>
        <w:tab/>
        <w:t>●</w:t>
      </w:r>
      <w:r>
        <w:rPr>
          <w:rFonts w:cs="Times New Roman"/>
        </w:rPr>
        <w:tab/>
      </w:r>
      <w:r w:rsidR="00BE0FB3" w:rsidRPr="00050DEE">
        <w:rPr>
          <w:u w:val="single"/>
        </w:rPr>
        <w:t>Pharaoh</w:t>
      </w:r>
      <w:r w:rsidR="00BE0FB3">
        <w:t xml:space="preserve"> had a dream.</w:t>
      </w:r>
    </w:p>
    <w:p w:rsidR="00BE0FB3" w:rsidRDefault="00BE0FB3" w:rsidP="00BE0FB3">
      <w:pPr>
        <w:pStyle w:val="Style1"/>
      </w:pPr>
    </w:p>
    <w:p w:rsidR="002E08DA" w:rsidRDefault="002E08DA" w:rsidP="00BE0FB3">
      <w:pPr>
        <w:pStyle w:val="Style1"/>
      </w:pPr>
    </w:p>
    <w:p w:rsidR="00BE0FB3" w:rsidRDefault="002E08DA" w:rsidP="00BE0FB3">
      <w:pPr>
        <w:pStyle w:val="Style1"/>
      </w:pPr>
      <w:r>
        <w:tab/>
      </w:r>
      <w:r>
        <w:tab/>
      </w:r>
      <w:r>
        <w:rPr>
          <w:rFonts w:cs="Times New Roman"/>
        </w:rPr>
        <w:t>•</w:t>
      </w:r>
      <w:r>
        <w:rPr>
          <w:rFonts w:cs="Times New Roman"/>
        </w:rPr>
        <w:tab/>
      </w:r>
      <w:r w:rsidR="00BE0FB3">
        <w:t>Seven good years – plenty</w:t>
      </w:r>
    </w:p>
    <w:p w:rsidR="00BE0FB3" w:rsidRDefault="00BE0FB3" w:rsidP="00BE0FB3">
      <w:pPr>
        <w:pStyle w:val="Style1"/>
      </w:pPr>
    </w:p>
    <w:p w:rsidR="002E08DA" w:rsidRDefault="002E08DA" w:rsidP="00BE0FB3">
      <w:pPr>
        <w:pStyle w:val="Style1"/>
      </w:pPr>
    </w:p>
    <w:p w:rsidR="00BE0FB3" w:rsidRDefault="002E08DA" w:rsidP="00BE0FB3">
      <w:pPr>
        <w:pStyle w:val="Style1"/>
      </w:pPr>
      <w:r>
        <w:tab/>
      </w:r>
      <w:r>
        <w:tab/>
      </w:r>
      <w:r>
        <w:rPr>
          <w:rFonts w:cs="Times New Roman"/>
        </w:rPr>
        <w:t>•</w:t>
      </w:r>
      <w:r>
        <w:rPr>
          <w:rFonts w:cs="Times New Roman"/>
        </w:rPr>
        <w:tab/>
      </w:r>
      <w:r w:rsidR="00BE0FB3">
        <w:t>Seven bad years – famine</w:t>
      </w:r>
    </w:p>
    <w:p w:rsidR="00BE0FB3" w:rsidRDefault="00BE0FB3" w:rsidP="00BE0FB3">
      <w:pPr>
        <w:pStyle w:val="Style1"/>
      </w:pPr>
    </w:p>
    <w:p w:rsidR="002E08DA" w:rsidRDefault="002E08DA" w:rsidP="00BE0FB3">
      <w:pPr>
        <w:pStyle w:val="Style1"/>
      </w:pPr>
    </w:p>
    <w:p w:rsidR="00BE0FB3" w:rsidRDefault="002E08DA" w:rsidP="002E08DA">
      <w:pPr>
        <w:pStyle w:val="Style1"/>
        <w:ind w:left="720"/>
      </w:pPr>
      <w:r>
        <w:rPr>
          <w:rFonts w:cs="Times New Roman"/>
        </w:rPr>
        <w:t>●</w:t>
      </w:r>
      <w:r>
        <w:rPr>
          <w:rFonts w:cs="Times New Roman"/>
        </w:rPr>
        <w:tab/>
      </w:r>
      <w:r w:rsidR="00BE0FB3">
        <w:t xml:space="preserve">“What God is about to do He shows unto </w:t>
      </w:r>
      <w:r w:rsidR="00BE0FB3" w:rsidRPr="00050DEE">
        <w:rPr>
          <w:u w:val="single"/>
        </w:rPr>
        <w:t>Pharaoh</w:t>
      </w:r>
      <w:r w:rsidR="00BE0FB3">
        <w:t>.”</w:t>
      </w:r>
    </w:p>
    <w:p w:rsidR="00BE0FB3" w:rsidRDefault="00BE0FB3" w:rsidP="002E08DA">
      <w:pPr>
        <w:pStyle w:val="Style1"/>
        <w:ind w:left="720"/>
      </w:pPr>
    </w:p>
    <w:p w:rsidR="002E08DA" w:rsidRDefault="002E08DA" w:rsidP="002E08DA">
      <w:pPr>
        <w:pStyle w:val="Style1"/>
        <w:ind w:left="720"/>
      </w:pPr>
    </w:p>
    <w:p w:rsidR="00BE0FB3" w:rsidRDefault="002E08DA" w:rsidP="002E08DA">
      <w:pPr>
        <w:pStyle w:val="Style1"/>
        <w:ind w:left="720"/>
      </w:pPr>
      <w:r>
        <w:rPr>
          <w:rFonts w:cs="Times New Roman"/>
        </w:rPr>
        <w:t>●</w:t>
      </w:r>
      <w:r>
        <w:rPr>
          <w:rFonts w:cs="Times New Roman"/>
        </w:rPr>
        <w:tab/>
      </w:r>
      <w:r w:rsidR="00BE0FB3">
        <w:t xml:space="preserve">God gave </w:t>
      </w:r>
      <w:r w:rsidR="00BE0FB3" w:rsidRPr="00050DEE">
        <w:rPr>
          <w:u w:val="single"/>
        </w:rPr>
        <w:t>Pharaoh</w:t>
      </w:r>
      <w:r w:rsidR="00BE0FB3">
        <w:t xml:space="preserve"> a plan for the kingdom.</w:t>
      </w:r>
    </w:p>
    <w:p w:rsidR="00BE0FB3" w:rsidRDefault="00BE0FB3" w:rsidP="00BE0FB3">
      <w:pPr>
        <w:pStyle w:val="Style1"/>
      </w:pPr>
    </w:p>
    <w:p w:rsidR="002E08DA" w:rsidRDefault="002E08DA" w:rsidP="00BE0FB3">
      <w:pPr>
        <w:pStyle w:val="Style1"/>
      </w:pPr>
    </w:p>
    <w:p w:rsidR="00BE0FB3" w:rsidRPr="002E08DA" w:rsidRDefault="002E08DA" w:rsidP="00BE0FB3">
      <w:pPr>
        <w:pStyle w:val="Style1"/>
        <w:rPr>
          <w:b/>
          <w:sz w:val="28"/>
        </w:rPr>
      </w:pPr>
      <w:r w:rsidRPr="002E08DA">
        <w:rPr>
          <w:b/>
          <w:sz w:val="28"/>
        </w:rPr>
        <w:t>PROPOSITION</w:t>
      </w:r>
    </w:p>
    <w:p w:rsidR="00BE0FB3" w:rsidRDefault="00BE0FB3" w:rsidP="00BE0FB3">
      <w:pPr>
        <w:pStyle w:val="Style1"/>
      </w:pPr>
    </w:p>
    <w:p w:rsidR="002E08DA" w:rsidRDefault="002E08DA" w:rsidP="00BE0FB3">
      <w:pPr>
        <w:pStyle w:val="Style1"/>
      </w:pPr>
    </w:p>
    <w:p w:rsidR="00BE0FB3" w:rsidRDefault="002E08DA" w:rsidP="002E08DA">
      <w:pPr>
        <w:pStyle w:val="Style1"/>
        <w:ind w:left="720"/>
      </w:pPr>
      <w:r>
        <w:rPr>
          <w:rFonts w:cs="Times New Roman"/>
        </w:rPr>
        <w:t>●</w:t>
      </w:r>
      <w:r>
        <w:rPr>
          <w:rFonts w:cs="Times New Roman"/>
        </w:rPr>
        <w:tab/>
      </w:r>
      <w:r w:rsidR="00BE0FB3">
        <w:t xml:space="preserve">Pharaoh set out to choose the </w:t>
      </w:r>
      <w:r w:rsidR="00BE0FB3" w:rsidRPr="00050DEE">
        <w:rPr>
          <w:u w:val="single"/>
        </w:rPr>
        <w:t>man</w:t>
      </w:r>
      <w:r w:rsidR="00BE0FB3">
        <w:t xml:space="preserve"> to implement the </w:t>
      </w:r>
      <w:r w:rsidR="00BE0FB3" w:rsidRPr="00050DEE">
        <w:rPr>
          <w:u w:val="single"/>
        </w:rPr>
        <w:t>plan</w:t>
      </w:r>
      <w:r w:rsidR="00BE0FB3">
        <w:t xml:space="preserve">.  </w:t>
      </w:r>
    </w:p>
    <w:p w:rsidR="00BE0FB3" w:rsidRDefault="00BE0FB3" w:rsidP="00BE0FB3">
      <w:pPr>
        <w:pStyle w:val="Style1"/>
      </w:pPr>
    </w:p>
    <w:p w:rsidR="003F1471" w:rsidRDefault="003F1471" w:rsidP="00BE0FB3">
      <w:pPr>
        <w:pStyle w:val="Style1"/>
      </w:pPr>
    </w:p>
    <w:p w:rsidR="002E08DA" w:rsidRDefault="003F1471" w:rsidP="00BE0FB3">
      <w:pPr>
        <w:pStyle w:val="Style1"/>
        <w:rPr>
          <w:rFonts w:cs="Times New Roman"/>
        </w:rPr>
      </w:pPr>
      <w:r>
        <w:tab/>
      </w:r>
      <w:r>
        <w:rPr>
          <w:rFonts w:cs="Times New Roman"/>
        </w:rPr>
        <w:t>●</w:t>
      </w:r>
      <w:r>
        <w:rPr>
          <w:rFonts w:cs="Times New Roman"/>
        </w:rPr>
        <w:tab/>
        <w:t>He looked at four characteristics of the man.</w:t>
      </w:r>
    </w:p>
    <w:p w:rsidR="003F1471" w:rsidRDefault="003F1471" w:rsidP="00BE0FB3">
      <w:pPr>
        <w:pStyle w:val="Style1"/>
        <w:rPr>
          <w:rFonts w:cs="Times New Roman"/>
        </w:rPr>
      </w:pPr>
    </w:p>
    <w:p w:rsidR="003F1471" w:rsidRDefault="003F1471" w:rsidP="00BE0FB3">
      <w:pPr>
        <w:pStyle w:val="Style1"/>
      </w:pPr>
    </w:p>
    <w:p w:rsidR="000A0146" w:rsidRDefault="000A0146" w:rsidP="00BE0FB3">
      <w:pPr>
        <w:pStyle w:val="Style1"/>
        <w:rPr>
          <w:rFonts w:cs="Times New Roman"/>
        </w:rPr>
      </w:pPr>
      <w:r>
        <w:tab/>
      </w:r>
      <w:r>
        <w:rPr>
          <w:rFonts w:cs="Times New Roman"/>
        </w:rPr>
        <w:t>●</w:t>
      </w:r>
      <w:r>
        <w:rPr>
          <w:rFonts w:cs="Times New Roman"/>
        </w:rPr>
        <w:tab/>
      </w:r>
      <w:proofErr w:type="gramStart"/>
      <w:r>
        <w:rPr>
          <w:rFonts w:cs="Times New Roman"/>
        </w:rPr>
        <w:t>These</w:t>
      </w:r>
      <w:proofErr w:type="gramEnd"/>
      <w:r>
        <w:rPr>
          <w:rFonts w:cs="Times New Roman"/>
        </w:rPr>
        <w:t xml:space="preserve"> are four essentials for the elevation of a leader:</w:t>
      </w:r>
    </w:p>
    <w:p w:rsidR="000A0146" w:rsidRDefault="000A0146" w:rsidP="00BE0FB3">
      <w:pPr>
        <w:pStyle w:val="Style1"/>
        <w:rPr>
          <w:rFonts w:cs="Times New Roman"/>
        </w:rPr>
      </w:pPr>
    </w:p>
    <w:p w:rsidR="000A0146" w:rsidRDefault="000A0146" w:rsidP="00BE0FB3">
      <w:pPr>
        <w:pStyle w:val="Style1"/>
      </w:pPr>
    </w:p>
    <w:p w:rsidR="00BE0FB3" w:rsidRPr="002E08DA" w:rsidRDefault="002E08DA" w:rsidP="002E08DA">
      <w:pPr>
        <w:pStyle w:val="Style1"/>
        <w:jc w:val="center"/>
        <w:rPr>
          <w:b/>
        </w:rPr>
      </w:pPr>
      <w:r w:rsidRPr="002E08DA">
        <w:rPr>
          <w:b/>
        </w:rPr>
        <w:t xml:space="preserve">QUALIFICATIONS </w:t>
      </w:r>
      <w:r w:rsidRPr="002E08DA">
        <w:rPr>
          <w:rFonts w:cs="Times New Roman"/>
          <w:b/>
        </w:rPr>
        <w:t xml:space="preserve">● </w:t>
      </w:r>
      <w:r w:rsidRPr="002E08DA">
        <w:rPr>
          <w:b/>
        </w:rPr>
        <w:t xml:space="preserve">POSITION </w:t>
      </w:r>
      <w:r w:rsidRPr="002E08DA">
        <w:rPr>
          <w:rFonts w:cs="Times New Roman"/>
          <w:b/>
        </w:rPr>
        <w:t xml:space="preserve">● </w:t>
      </w:r>
      <w:r w:rsidRPr="002E08DA">
        <w:rPr>
          <w:b/>
        </w:rPr>
        <w:t xml:space="preserve">AUTHORITY </w:t>
      </w:r>
      <w:r w:rsidRPr="002E08DA">
        <w:rPr>
          <w:rFonts w:cs="Times New Roman"/>
          <w:b/>
        </w:rPr>
        <w:t xml:space="preserve">● </w:t>
      </w:r>
      <w:r w:rsidRPr="002E08DA">
        <w:rPr>
          <w:b/>
        </w:rPr>
        <w:t>COMMISSION</w:t>
      </w:r>
    </w:p>
    <w:p w:rsidR="00BE0FB3" w:rsidRDefault="00BE0FB3" w:rsidP="00BE0FB3">
      <w:pPr>
        <w:pStyle w:val="Style1"/>
        <w:rPr>
          <w:sz w:val="22"/>
        </w:rPr>
      </w:pPr>
    </w:p>
    <w:p w:rsidR="002E08DA" w:rsidRDefault="002E08DA" w:rsidP="00BE0FB3">
      <w:pPr>
        <w:pStyle w:val="Style1"/>
        <w:rPr>
          <w:sz w:val="22"/>
        </w:rPr>
      </w:pPr>
    </w:p>
    <w:p w:rsidR="002E08DA" w:rsidRDefault="002E08DA" w:rsidP="00BE0FB3">
      <w:pPr>
        <w:pStyle w:val="Style1"/>
        <w:rPr>
          <w:sz w:val="22"/>
        </w:rPr>
      </w:pPr>
    </w:p>
    <w:p w:rsidR="003F1471" w:rsidRPr="002E08DA" w:rsidRDefault="003F1471" w:rsidP="00BE0FB3">
      <w:pPr>
        <w:pStyle w:val="Style1"/>
        <w:rPr>
          <w:sz w:val="22"/>
        </w:rPr>
      </w:pPr>
    </w:p>
    <w:p w:rsidR="00BE0FB3" w:rsidRPr="002E08DA" w:rsidRDefault="002E08DA" w:rsidP="00BE0FB3">
      <w:pPr>
        <w:pStyle w:val="Style1"/>
        <w:rPr>
          <w:b/>
          <w:sz w:val="28"/>
        </w:rPr>
      </w:pPr>
      <w:r w:rsidRPr="002E08DA">
        <w:rPr>
          <w:b/>
          <w:sz w:val="28"/>
        </w:rPr>
        <w:t xml:space="preserve">I. </w:t>
      </w:r>
      <w:r w:rsidRPr="002E08DA">
        <w:rPr>
          <w:b/>
          <w:sz w:val="28"/>
        </w:rPr>
        <w:tab/>
      </w:r>
      <w:r w:rsidRPr="00050DEE">
        <w:rPr>
          <w:b/>
          <w:sz w:val="28"/>
          <w:u w:val="single"/>
        </w:rPr>
        <w:t>QUALIFICATIONS</w:t>
      </w:r>
      <w:r w:rsidRPr="002E08DA">
        <w:rPr>
          <w:b/>
          <w:sz w:val="28"/>
        </w:rPr>
        <w:t xml:space="preserve"> OF A LEADER (VV. 38-39)</w:t>
      </w:r>
    </w:p>
    <w:p w:rsidR="00BE0FB3" w:rsidRDefault="00BE0FB3" w:rsidP="00BE0FB3">
      <w:pPr>
        <w:pStyle w:val="Style1"/>
      </w:pPr>
    </w:p>
    <w:p w:rsidR="00BE0FB3" w:rsidRDefault="00BE0FB3" w:rsidP="00BE0FB3">
      <w:pPr>
        <w:pStyle w:val="Style1"/>
      </w:pPr>
    </w:p>
    <w:p w:rsidR="00BE0FB3" w:rsidRPr="002E08DA" w:rsidRDefault="00BE0FB3" w:rsidP="00BE0FB3">
      <w:pPr>
        <w:pStyle w:val="Style1"/>
        <w:rPr>
          <w:b/>
        </w:rPr>
      </w:pPr>
      <w:r>
        <w:tab/>
      </w:r>
      <w:proofErr w:type="gramStart"/>
      <w:r w:rsidRPr="002E08DA">
        <w:rPr>
          <w:b/>
        </w:rPr>
        <w:t xml:space="preserve">A. </w:t>
      </w:r>
      <w:r w:rsidRPr="002E08DA">
        <w:rPr>
          <w:b/>
        </w:rPr>
        <w:tab/>
        <w:t xml:space="preserve">“One in whom the </w:t>
      </w:r>
      <w:r w:rsidRPr="00050DEE">
        <w:rPr>
          <w:b/>
          <w:u w:val="single"/>
        </w:rPr>
        <w:t>spirit</w:t>
      </w:r>
      <w:r w:rsidRPr="002E08DA">
        <w:rPr>
          <w:b/>
        </w:rPr>
        <w:t xml:space="preserve"> </w:t>
      </w:r>
      <w:r w:rsidRPr="00050DEE">
        <w:rPr>
          <w:b/>
          <w:u w:val="single"/>
        </w:rPr>
        <w:t>of</w:t>
      </w:r>
      <w:r w:rsidRPr="002E08DA">
        <w:rPr>
          <w:b/>
        </w:rPr>
        <w:t xml:space="preserve"> </w:t>
      </w:r>
      <w:r w:rsidRPr="00050DEE">
        <w:rPr>
          <w:b/>
          <w:u w:val="single"/>
        </w:rPr>
        <w:t>God</w:t>
      </w:r>
      <w:r w:rsidRPr="002E08DA">
        <w:rPr>
          <w:b/>
        </w:rPr>
        <w:t xml:space="preserve"> is.”</w:t>
      </w:r>
      <w:proofErr w:type="gramEnd"/>
      <w:r w:rsidRPr="002E08DA">
        <w:rPr>
          <w:b/>
        </w:rPr>
        <w:t xml:space="preserve"> (v. 38)</w:t>
      </w:r>
    </w:p>
    <w:p w:rsidR="00BE0FB3" w:rsidRDefault="00BE0FB3" w:rsidP="00BE0FB3">
      <w:pPr>
        <w:pStyle w:val="Style1"/>
      </w:pPr>
    </w:p>
    <w:p w:rsidR="00BE0FB3" w:rsidRPr="002E08DA" w:rsidRDefault="00BE0FB3" w:rsidP="00BE0FB3">
      <w:pPr>
        <w:pStyle w:val="Style1"/>
        <w:rPr>
          <w:b/>
        </w:rPr>
      </w:pPr>
    </w:p>
    <w:p w:rsidR="00BE0FB3" w:rsidRPr="002E08DA" w:rsidRDefault="00BE0FB3" w:rsidP="00BE0FB3">
      <w:pPr>
        <w:pStyle w:val="Style1"/>
        <w:rPr>
          <w:b/>
        </w:rPr>
      </w:pPr>
      <w:r w:rsidRPr="002E08DA">
        <w:rPr>
          <w:b/>
        </w:rPr>
        <w:lastRenderedPageBreak/>
        <w:tab/>
        <w:t>B.</w:t>
      </w:r>
      <w:r w:rsidRPr="002E08DA">
        <w:rPr>
          <w:b/>
        </w:rPr>
        <w:tab/>
        <w:t>One God hath “</w:t>
      </w:r>
      <w:r w:rsidRPr="00050DEE">
        <w:rPr>
          <w:b/>
          <w:u w:val="single"/>
        </w:rPr>
        <w:t>shown</w:t>
      </w:r>
      <w:r w:rsidRPr="002E08DA">
        <w:rPr>
          <w:b/>
        </w:rPr>
        <w:t xml:space="preserve"> </w:t>
      </w:r>
      <w:r w:rsidRPr="00050DEE">
        <w:rPr>
          <w:b/>
          <w:u w:val="single"/>
        </w:rPr>
        <w:t>thee</w:t>
      </w:r>
      <w:r w:rsidRPr="002E08DA">
        <w:rPr>
          <w:b/>
        </w:rPr>
        <w:t xml:space="preserve"> </w:t>
      </w:r>
      <w:r w:rsidRPr="00050DEE">
        <w:rPr>
          <w:b/>
          <w:u w:val="single"/>
        </w:rPr>
        <w:t>all</w:t>
      </w:r>
      <w:r w:rsidRPr="002E08DA">
        <w:rPr>
          <w:b/>
        </w:rPr>
        <w:t xml:space="preserve"> </w:t>
      </w:r>
      <w:r w:rsidRPr="00050DEE">
        <w:rPr>
          <w:b/>
          <w:u w:val="single"/>
        </w:rPr>
        <w:t>this</w:t>
      </w:r>
      <w:r w:rsidRPr="002E08DA">
        <w:rPr>
          <w:b/>
        </w:rPr>
        <w:t>” (v. 39) (seen the vision)</w:t>
      </w:r>
    </w:p>
    <w:p w:rsidR="00BE0FB3" w:rsidRDefault="00BE0FB3" w:rsidP="00BE0FB3">
      <w:pPr>
        <w:pStyle w:val="Style1"/>
      </w:pPr>
    </w:p>
    <w:p w:rsidR="00BE0FB3" w:rsidRPr="002E08DA" w:rsidRDefault="00BE0FB3" w:rsidP="00BE0FB3">
      <w:pPr>
        <w:pStyle w:val="Style1"/>
        <w:rPr>
          <w:b/>
        </w:rPr>
      </w:pPr>
    </w:p>
    <w:p w:rsidR="00BE0FB3" w:rsidRPr="002E08DA" w:rsidRDefault="00BE0FB3" w:rsidP="00BE0FB3">
      <w:pPr>
        <w:pStyle w:val="Style1"/>
        <w:rPr>
          <w:b/>
        </w:rPr>
      </w:pPr>
      <w:r w:rsidRPr="002E08DA">
        <w:rPr>
          <w:b/>
        </w:rPr>
        <w:tab/>
        <w:t>C.</w:t>
      </w:r>
      <w:r w:rsidRPr="002E08DA">
        <w:rPr>
          <w:b/>
        </w:rPr>
        <w:tab/>
        <w:t xml:space="preserve">Discreet:  “There is none so </w:t>
      </w:r>
      <w:r w:rsidRPr="00050DEE">
        <w:rPr>
          <w:b/>
          <w:u w:val="single"/>
        </w:rPr>
        <w:t>discreet</w:t>
      </w:r>
      <w:r w:rsidRPr="002E08DA">
        <w:rPr>
          <w:b/>
        </w:rPr>
        <w:t>…” (</w:t>
      </w:r>
      <w:proofErr w:type="gramStart"/>
      <w:r w:rsidRPr="002E08DA">
        <w:rPr>
          <w:b/>
        </w:rPr>
        <w:t>ability</w:t>
      </w:r>
      <w:proofErr w:type="gramEnd"/>
      <w:r w:rsidRPr="002E08DA">
        <w:rPr>
          <w:b/>
        </w:rPr>
        <w:t xml:space="preserve"> to choose)</w:t>
      </w:r>
    </w:p>
    <w:p w:rsidR="00BE0FB3" w:rsidRDefault="00BE0FB3" w:rsidP="00BE0FB3">
      <w:pPr>
        <w:pStyle w:val="Style1"/>
      </w:pPr>
    </w:p>
    <w:p w:rsidR="00BE0FB3" w:rsidRDefault="00BE0FB3" w:rsidP="00BE0FB3">
      <w:pPr>
        <w:pStyle w:val="Style1"/>
      </w:pPr>
    </w:p>
    <w:p w:rsidR="00BE0FB3" w:rsidRDefault="00BE0FB3" w:rsidP="00BE0FB3">
      <w:pPr>
        <w:pStyle w:val="Style1"/>
        <w:rPr>
          <w:b/>
        </w:rPr>
      </w:pPr>
      <w:r>
        <w:tab/>
      </w:r>
      <w:r w:rsidRPr="002E08DA">
        <w:rPr>
          <w:b/>
        </w:rPr>
        <w:t xml:space="preserve">D. </w:t>
      </w:r>
      <w:r w:rsidRPr="002E08DA">
        <w:rPr>
          <w:b/>
        </w:rPr>
        <w:tab/>
        <w:t xml:space="preserve">Wise:  “There is none so </w:t>
      </w:r>
      <w:r w:rsidRPr="00050DEE">
        <w:rPr>
          <w:b/>
          <w:u w:val="single"/>
        </w:rPr>
        <w:t>wise</w:t>
      </w:r>
      <w:r w:rsidRPr="002E08DA">
        <w:rPr>
          <w:b/>
        </w:rPr>
        <w:t>.” (</w:t>
      </w:r>
      <w:proofErr w:type="gramStart"/>
      <w:r w:rsidRPr="002E08DA">
        <w:rPr>
          <w:b/>
        </w:rPr>
        <w:t>ability</w:t>
      </w:r>
      <w:proofErr w:type="gramEnd"/>
      <w:r w:rsidRPr="002E08DA">
        <w:rPr>
          <w:b/>
        </w:rPr>
        <w:t xml:space="preserve"> to understand and use what is </w:t>
      </w:r>
      <w:r w:rsidR="002E08DA">
        <w:rPr>
          <w:b/>
        </w:rPr>
        <w:tab/>
      </w:r>
      <w:r w:rsidR="002E08DA">
        <w:rPr>
          <w:b/>
        </w:rPr>
        <w:tab/>
      </w:r>
      <w:r w:rsidR="002E08DA">
        <w:rPr>
          <w:b/>
        </w:rPr>
        <w:tab/>
        <w:t xml:space="preserve"> </w:t>
      </w:r>
      <w:r w:rsidR="002E08DA">
        <w:rPr>
          <w:b/>
        </w:rPr>
        <w:tab/>
      </w:r>
      <w:r w:rsidRPr="002E08DA">
        <w:rPr>
          <w:b/>
        </w:rPr>
        <w:t>known.)</w:t>
      </w:r>
    </w:p>
    <w:p w:rsidR="002E08DA" w:rsidRDefault="002E08DA" w:rsidP="00BE0FB3">
      <w:pPr>
        <w:pStyle w:val="Style1"/>
        <w:rPr>
          <w:b/>
        </w:rPr>
      </w:pPr>
    </w:p>
    <w:p w:rsidR="002E08DA" w:rsidRPr="002E08DA" w:rsidRDefault="002E08DA" w:rsidP="00BE0FB3">
      <w:pPr>
        <w:pStyle w:val="Style1"/>
        <w:rPr>
          <w:b/>
        </w:rPr>
      </w:pPr>
    </w:p>
    <w:p w:rsidR="00BE0FB3" w:rsidRPr="002E08DA" w:rsidRDefault="002E08DA" w:rsidP="00BE0FB3">
      <w:pPr>
        <w:pStyle w:val="Style1"/>
        <w:rPr>
          <w:b/>
          <w:sz w:val="28"/>
        </w:rPr>
      </w:pPr>
      <w:r w:rsidRPr="002E08DA">
        <w:rPr>
          <w:b/>
          <w:sz w:val="28"/>
        </w:rPr>
        <w:t xml:space="preserve">II. </w:t>
      </w:r>
      <w:r w:rsidRPr="002E08DA">
        <w:rPr>
          <w:b/>
          <w:sz w:val="28"/>
        </w:rPr>
        <w:tab/>
      </w:r>
      <w:r w:rsidRPr="00050DEE">
        <w:rPr>
          <w:b/>
          <w:sz w:val="28"/>
          <w:u w:val="single"/>
        </w:rPr>
        <w:t>POSITION</w:t>
      </w:r>
      <w:r w:rsidRPr="002E08DA">
        <w:rPr>
          <w:b/>
          <w:sz w:val="28"/>
        </w:rPr>
        <w:t xml:space="preserve"> OF A LEADER (V. 40)</w:t>
      </w:r>
    </w:p>
    <w:p w:rsidR="00BE0FB3" w:rsidRDefault="00BE0FB3" w:rsidP="00BE0FB3">
      <w:pPr>
        <w:pStyle w:val="Style1"/>
      </w:pPr>
    </w:p>
    <w:p w:rsidR="00BE0FB3" w:rsidRDefault="00BE0FB3" w:rsidP="00BE0FB3">
      <w:pPr>
        <w:pStyle w:val="Style1"/>
      </w:pPr>
    </w:p>
    <w:p w:rsidR="00BE0FB3" w:rsidRPr="002E08DA" w:rsidRDefault="00BE0FB3" w:rsidP="00BE0FB3">
      <w:pPr>
        <w:pStyle w:val="Style1"/>
        <w:rPr>
          <w:b/>
        </w:rPr>
      </w:pPr>
      <w:r>
        <w:tab/>
      </w:r>
      <w:r w:rsidRPr="002E08DA">
        <w:rPr>
          <w:b/>
        </w:rPr>
        <w:t xml:space="preserve">A. </w:t>
      </w:r>
      <w:r w:rsidRPr="002E08DA">
        <w:rPr>
          <w:b/>
        </w:rPr>
        <w:tab/>
        <w:t xml:space="preserve">“Thou shalt </w:t>
      </w:r>
      <w:r w:rsidRPr="00050DEE">
        <w:rPr>
          <w:b/>
          <w:u w:val="single"/>
        </w:rPr>
        <w:t>be</w:t>
      </w:r>
      <w:r w:rsidRPr="002E08DA">
        <w:rPr>
          <w:b/>
        </w:rPr>
        <w:t xml:space="preserve"> over my house…”</w:t>
      </w:r>
    </w:p>
    <w:p w:rsidR="00BE0FB3" w:rsidRPr="002E08DA" w:rsidRDefault="00BE0FB3" w:rsidP="00BE0FB3">
      <w:pPr>
        <w:pStyle w:val="Style1"/>
        <w:rPr>
          <w:b/>
        </w:rPr>
      </w:pPr>
    </w:p>
    <w:p w:rsidR="00BE0FB3" w:rsidRDefault="00BE0FB3" w:rsidP="00BE0FB3">
      <w:pPr>
        <w:pStyle w:val="Style1"/>
      </w:pPr>
    </w:p>
    <w:p w:rsidR="00BE0FB3" w:rsidRDefault="00BE0FB3" w:rsidP="00BE0FB3">
      <w:pPr>
        <w:pStyle w:val="Style1"/>
      </w:pPr>
      <w:r>
        <w:tab/>
      </w:r>
      <w:r>
        <w:tab/>
        <w:t xml:space="preserve">1. </w:t>
      </w:r>
      <w:r>
        <w:tab/>
        <w:t xml:space="preserve">Be – </w:t>
      </w:r>
      <w:proofErr w:type="spellStart"/>
      <w:r w:rsidRPr="002E08DA">
        <w:rPr>
          <w:i/>
        </w:rPr>
        <w:t>hayah</w:t>
      </w:r>
      <w:proofErr w:type="spellEnd"/>
      <w:r>
        <w:t xml:space="preserve"> – be / exist / commit / continue</w:t>
      </w:r>
    </w:p>
    <w:p w:rsidR="00BE0FB3" w:rsidRDefault="00BE0FB3" w:rsidP="00BE0FB3">
      <w:pPr>
        <w:pStyle w:val="Style1"/>
      </w:pPr>
    </w:p>
    <w:p w:rsidR="00BE0FB3" w:rsidRDefault="00BE0FB3" w:rsidP="00BE0FB3">
      <w:pPr>
        <w:pStyle w:val="Style1"/>
      </w:pPr>
    </w:p>
    <w:p w:rsidR="00BE0FB3" w:rsidRDefault="00BE0FB3" w:rsidP="00BE0FB3">
      <w:pPr>
        <w:pStyle w:val="Style1"/>
      </w:pPr>
      <w:r>
        <w:tab/>
      </w:r>
      <w:r>
        <w:tab/>
        <w:t xml:space="preserve">2. </w:t>
      </w:r>
      <w:r>
        <w:tab/>
      </w:r>
      <w:r w:rsidR="00607E49">
        <w:t xml:space="preserve">House – </w:t>
      </w:r>
      <w:proofErr w:type="spellStart"/>
      <w:r w:rsidR="00607E49" w:rsidRPr="002E08DA">
        <w:rPr>
          <w:i/>
        </w:rPr>
        <w:t>bayith</w:t>
      </w:r>
      <w:proofErr w:type="spellEnd"/>
      <w:r w:rsidR="00607E49">
        <w:t xml:space="preserve"> – house / family / temple</w:t>
      </w:r>
    </w:p>
    <w:p w:rsidR="00607E49" w:rsidRDefault="00607E49" w:rsidP="00BE0FB3">
      <w:pPr>
        <w:pStyle w:val="Style1"/>
      </w:pPr>
    </w:p>
    <w:p w:rsidR="00607E49" w:rsidRDefault="00607E49" w:rsidP="00BE0FB3">
      <w:pPr>
        <w:pStyle w:val="Style1"/>
      </w:pPr>
    </w:p>
    <w:p w:rsidR="00607E49" w:rsidRPr="002E08DA" w:rsidRDefault="00607E49" w:rsidP="00BE0FB3">
      <w:pPr>
        <w:pStyle w:val="Style1"/>
        <w:rPr>
          <w:b/>
        </w:rPr>
      </w:pPr>
      <w:r>
        <w:tab/>
      </w:r>
      <w:r w:rsidRPr="002E08DA">
        <w:rPr>
          <w:b/>
        </w:rPr>
        <w:t xml:space="preserve">B. </w:t>
      </w:r>
      <w:r w:rsidRPr="002E08DA">
        <w:rPr>
          <w:b/>
        </w:rPr>
        <w:tab/>
        <w:t xml:space="preserve">“According to thy word shall all my </w:t>
      </w:r>
      <w:r w:rsidRPr="00050DEE">
        <w:rPr>
          <w:b/>
          <w:u w:val="single"/>
        </w:rPr>
        <w:t>people</w:t>
      </w:r>
      <w:r w:rsidRPr="002E08DA">
        <w:rPr>
          <w:b/>
        </w:rPr>
        <w:t xml:space="preserve"> be </w:t>
      </w:r>
      <w:proofErr w:type="gramStart"/>
      <w:r w:rsidRPr="00050DEE">
        <w:rPr>
          <w:b/>
          <w:u w:val="single"/>
        </w:rPr>
        <w:t>ruled</w:t>
      </w:r>
      <w:r w:rsidRPr="002E08DA">
        <w:rPr>
          <w:b/>
        </w:rPr>
        <w:t>.</w:t>
      </w:r>
      <w:proofErr w:type="gramEnd"/>
      <w:r w:rsidRPr="002E08DA">
        <w:rPr>
          <w:b/>
        </w:rPr>
        <w:t xml:space="preserve">” </w:t>
      </w:r>
    </w:p>
    <w:p w:rsidR="00607E49" w:rsidRDefault="00607E49" w:rsidP="00BE0FB3">
      <w:pPr>
        <w:pStyle w:val="Style1"/>
      </w:pPr>
    </w:p>
    <w:p w:rsidR="00607E49" w:rsidRDefault="00607E49" w:rsidP="00BE0FB3">
      <w:pPr>
        <w:pStyle w:val="Style1"/>
      </w:pPr>
    </w:p>
    <w:p w:rsidR="00607E49" w:rsidRDefault="00607E49" w:rsidP="00BE0FB3">
      <w:pPr>
        <w:pStyle w:val="Style1"/>
      </w:pPr>
      <w:r>
        <w:tab/>
      </w:r>
      <w:r>
        <w:tab/>
        <w:t>1.</w:t>
      </w:r>
      <w:r>
        <w:tab/>
        <w:t xml:space="preserve">Word – </w:t>
      </w:r>
      <w:proofErr w:type="spellStart"/>
      <w:r w:rsidRPr="002E08DA">
        <w:rPr>
          <w:i/>
        </w:rPr>
        <w:t>peh</w:t>
      </w:r>
      <w:proofErr w:type="spellEnd"/>
      <w:r>
        <w:t xml:space="preserve"> – mouth:  </w:t>
      </w:r>
      <w:r w:rsidR="003F1471">
        <w:t>“</w:t>
      </w:r>
      <w:r>
        <w:t>means of blowing</w:t>
      </w:r>
      <w:r w:rsidR="003F1471">
        <w:t xml:space="preserve"> a word, appointment, </w:t>
      </w:r>
      <w:r w:rsidR="003F1471">
        <w:tab/>
      </w:r>
      <w:r w:rsidR="003F1471">
        <w:tab/>
      </w:r>
      <w:r w:rsidR="003F1471">
        <w:tab/>
      </w:r>
      <w:r w:rsidR="003F1471">
        <w:tab/>
      </w:r>
      <w:r w:rsidR="003F1471">
        <w:tab/>
        <w:t>command”</w:t>
      </w:r>
    </w:p>
    <w:p w:rsidR="00607E49" w:rsidRDefault="00607E49" w:rsidP="00BE0FB3">
      <w:pPr>
        <w:pStyle w:val="Style1"/>
      </w:pPr>
    </w:p>
    <w:p w:rsidR="00607E49" w:rsidRDefault="00607E49" w:rsidP="00BE0FB3">
      <w:pPr>
        <w:pStyle w:val="Style1"/>
      </w:pPr>
    </w:p>
    <w:p w:rsidR="00607E49" w:rsidRDefault="00607E49" w:rsidP="00BE0FB3">
      <w:pPr>
        <w:pStyle w:val="Style1"/>
      </w:pPr>
      <w:r>
        <w:tab/>
      </w:r>
      <w:r>
        <w:tab/>
        <w:t>2.</w:t>
      </w:r>
      <w:r>
        <w:tab/>
        <w:t xml:space="preserve">People – </w:t>
      </w:r>
      <w:r w:rsidRPr="002E08DA">
        <w:rPr>
          <w:i/>
        </w:rPr>
        <w:t xml:space="preserve">am </w:t>
      </w:r>
      <w:r>
        <w:t>– people / tribe / troops</w:t>
      </w:r>
    </w:p>
    <w:p w:rsidR="00607E49" w:rsidRDefault="00607E49" w:rsidP="00BE0FB3">
      <w:pPr>
        <w:pStyle w:val="Style1"/>
      </w:pPr>
    </w:p>
    <w:p w:rsidR="00607E49" w:rsidRDefault="00607E49" w:rsidP="00BE0FB3">
      <w:pPr>
        <w:pStyle w:val="Style1"/>
      </w:pPr>
    </w:p>
    <w:p w:rsidR="00607E49" w:rsidRDefault="00607E49" w:rsidP="00BE0FB3">
      <w:pPr>
        <w:pStyle w:val="Style1"/>
      </w:pPr>
      <w:r>
        <w:tab/>
      </w:r>
      <w:r>
        <w:tab/>
        <w:t>3.</w:t>
      </w:r>
      <w:r>
        <w:tab/>
        <w:t xml:space="preserve">Ruled – </w:t>
      </w:r>
      <w:proofErr w:type="spellStart"/>
      <w:r w:rsidRPr="002E08DA">
        <w:rPr>
          <w:i/>
        </w:rPr>
        <w:t>nashaq</w:t>
      </w:r>
      <w:proofErr w:type="spellEnd"/>
      <w:r>
        <w:t xml:space="preserve"> – be ordered / managed</w:t>
      </w:r>
    </w:p>
    <w:p w:rsidR="00607E49" w:rsidRDefault="00607E49" w:rsidP="00BE0FB3">
      <w:pPr>
        <w:pStyle w:val="Style1"/>
      </w:pPr>
    </w:p>
    <w:p w:rsidR="00607E49" w:rsidRDefault="00607E49" w:rsidP="00BE0FB3">
      <w:pPr>
        <w:pStyle w:val="Style1"/>
      </w:pPr>
    </w:p>
    <w:p w:rsidR="00607E49" w:rsidRPr="002E08DA" w:rsidRDefault="00607E49" w:rsidP="00BE0FB3">
      <w:pPr>
        <w:pStyle w:val="Style1"/>
        <w:rPr>
          <w:b/>
        </w:rPr>
      </w:pPr>
      <w:r>
        <w:tab/>
      </w:r>
      <w:r w:rsidRPr="002E08DA">
        <w:rPr>
          <w:b/>
        </w:rPr>
        <w:t xml:space="preserve">C. </w:t>
      </w:r>
      <w:r w:rsidRPr="002E08DA">
        <w:rPr>
          <w:b/>
        </w:rPr>
        <w:tab/>
        <w:t xml:space="preserve">“Only in the </w:t>
      </w:r>
      <w:r w:rsidRPr="00050DEE">
        <w:rPr>
          <w:b/>
          <w:u w:val="single"/>
        </w:rPr>
        <w:t>throne</w:t>
      </w:r>
      <w:r w:rsidRPr="002E08DA">
        <w:rPr>
          <w:b/>
        </w:rPr>
        <w:t xml:space="preserve"> will I be greater than thou.”</w:t>
      </w:r>
    </w:p>
    <w:p w:rsidR="00607E49" w:rsidRPr="002E08DA" w:rsidRDefault="00607E49" w:rsidP="00BE0FB3">
      <w:pPr>
        <w:pStyle w:val="Style1"/>
        <w:rPr>
          <w:b/>
        </w:rPr>
      </w:pPr>
    </w:p>
    <w:p w:rsidR="00607E49" w:rsidRDefault="00607E49" w:rsidP="00BE0FB3">
      <w:pPr>
        <w:pStyle w:val="Style1"/>
      </w:pPr>
    </w:p>
    <w:p w:rsidR="00607E49" w:rsidRDefault="00607E49" w:rsidP="00BE0FB3">
      <w:pPr>
        <w:pStyle w:val="Style1"/>
      </w:pPr>
      <w:r>
        <w:tab/>
      </w:r>
      <w:r>
        <w:tab/>
        <w:t xml:space="preserve">1. </w:t>
      </w:r>
      <w:r>
        <w:tab/>
        <w:t xml:space="preserve">Throne – </w:t>
      </w:r>
      <w:proofErr w:type="spellStart"/>
      <w:r w:rsidRPr="002E08DA">
        <w:rPr>
          <w:i/>
        </w:rPr>
        <w:t>kisay</w:t>
      </w:r>
      <w:proofErr w:type="spellEnd"/>
      <w:r>
        <w:t xml:space="preserve"> – throne / seat / final </w:t>
      </w:r>
      <w:r w:rsidRPr="00050DEE">
        <w:rPr>
          <w:u w:val="single"/>
        </w:rPr>
        <w:t>authority</w:t>
      </w:r>
    </w:p>
    <w:p w:rsidR="00607E49" w:rsidRDefault="00607E49" w:rsidP="00BE0FB3">
      <w:pPr>
        <w:pStyle w:val="Style1"/>
      </w:pPr>
    </w:p>
    <w:p w:rsidR="002E08DA" w:rsidRDefault="002E08DA" w:rsidP="00BE0FB3">
      <w:pPr>
        <w:pStyle w:val="Style1"/>
      </w:pPr>
    </w:p>
    <w:p w:rsidR="00607E49" w:rsidRDefault="00607E49" w:rsidP="00BE0FB3">
      <w:pPr>
        <w:pStyle w:val="Style1"/>
      </w:pPr>
      <w:r>
        <w:tab/>
      </w:r>
      <w:r>
        <w:tab/>
        <w:t>2.</w:t>
      </w:r>
      <w:r>
        <w:tab/>
        <w:t xml:space="preserve">Greater – </w:t>
      </w:r>
      <w:proofErr w:type="spellStart"/>
      <w:r w:rsidRPr="002E08DA">
        <w:rPr>
          <w:i/>
        </w:rPr>
        <w:t>gadal</w:t>
      </w:r>
      <w:proofErr w:type="spellEnd"/>
      <w:r>
        <w:t xml:space="preserve"> – more important</w:t>
      </w:r>
    </w:p>
    <w:p w:rsidR="00607E49" w:rsidRDefault="00607E49" w:rsidP="00BE0FB3">
      <w:pPr>
        <w:pStyle w:val="Style1"/>
      </w:pPr>
    </w:p>
    <w:p w:rsidR="002E08DA" w:rsidRDefault="002E08DA" w:rsidP="00BE0FB3">
      <w:pPr>
        <w:pStyle w:val="Style1"/>
      </w:pPr>
    </w:p>
    <w:p w:rsidR="00607E49" w:rsidRDefault="00607E49" w:rsidP="00BE0FB3">
      <w:pPr>
        <w:pStyle w:val="Style1"/>
      </w:pPr>
    </w:p>
    <w:p w:rsidR="003F1471" w:rsidRDefault="003F1471" w:rsidP="00BE0FB3">
      <w:pPr>
        <w:pStyle w:val="Style1"/>
      </w:pPr>
    </w:p>
    <w:p w:rsidR="00607E49" w:rsidRPr="002E08DA" w:rsidRDefault="002E08DA" w:rsidP="00BE0FB3">
      <w:pPr>
        <w:pStyle w:val="Style1"/>
        <w:rPr>
          <w:b/>
          <w:sz w:val="28"/>
        </w:rPr>
      </w:pPr>
      <w:r w:rsidRPr="002E08DA">
        <w:rPr>
          <w:b/>
          <w:sz w:val="28"/>
        </w:rPr>
        <w:lastRenderedPageBreak/>
        <w:t xml:space="preserve">III. </w:t>
      </w:r>
      <w:r w:rsidRPr="002E08DA">
        <w:rPr>
          <w:b/>
          <w:sz w:val="28"/>
        </w:rPr>
        <w:tab/>
      </w:r>
      <w:r w:rsidRPr="00050DEE">
        <w:rPr>
          <w:b/>
          <w:sz w:val="28"/>
          <w:u w:val="single"/>
        </w:rPr>
        <w:t>AUTHORITY</w:t>
      </w:r>
      <w:r w:rsidRPr="002E08DA">
        <w:rPr>
          <w:b/>
          <w:sz w:val="28"/>
        </w:rPr>
        <w:t xml:space="preserve"> OF A LEADER (VV. 41-43)</w:t>
      </w:r>
    </w:p>
    <w:p w:rsidR="00607E49" w:rsidRDefault="00607E49" w:rsidP="00BE0FB3">
      <w:pPr>
        <w:pStyle w:val="Style1"/>
      </w:pPr>
    </w:p>
    <w:p w:rsidR="00607E49" w:rsidRDefault="00607E49" w:rsidP="00BE0FB3">
      <w:pPr>
        <w:pStyle w:val="Style1"/>
      </w:pPr>
    </w:p>
    <w:p w:rsidR="00607E49" w:rsidRPr="002E08DA" w:rsidRDefault="00607E49" w:rsidP="00BE0FB3">
      <w:pPr>
        <w:pStyle w:val="Style1"/>
        <w:rPr>
          <w:b/>
        </w:rPr>
      </w:pPr>
      <w:r>
        <w:tab/>
      </w:r>
      <w:r w:rsidRPr="002E08DA">
        <w:rPr>
          <w:b/>
        </w:rPr>
        <w:t xml:space="preserve">A. </w:t>
      </w:r>
      <w:r w:rsidRPr="002E08DA">
        <w:rPr>
          <w:b/>
        </w:rPr>
        <w:tab/>
        <w:t xml:space="preserve">“I have </w:t>
      </w:r>
      <w:r w:rsidRPr="00050DEE">
        <w:rPr>
          <w:b/>
          <w:u w:val="single"/>
        </w:rPr>
        <w:t>set</w:t>
      </w:r>
      <w:r w:rsidRPr="002E08DA">
        <w:rPr>
          <w:b/>
        </w:rPr>
        <w:t xml:space="preserve"> thee over all the land of Egypt.” (v. 41)</w:t>
      </w:r>
    </w:p>
    <w:p w:rsidR="00607E49" w:rsidRDefault="00607E49" w:rsidP="00BE0FB3">
      <w:pPr>
        <w:pStyle w:val="Style1"/>
      </w:pPr>
    </w:p>
    <w:p w:rsidR="00607E49" w:rsidRDefault="00607E49" w:rsidP="00BE0FB3">
      <w:pPr>
        <w:pStyle w:val="Style1"/>
      </w:pPr>
    </w:p>
    <w:p w:rsidR="00607E49" w:rsidRDefault="00607E49" w:rsidP="002E08DA">
      <w:pPr>
        <w:pStyle w:val="Style1"/>
        <w:ind w:left="1440"/>
      </w:pPr>
      <w:r>
        <w:t xml:space="preserve">1. </w:t>
      </w:r>
      <w:r>
        <w:tab/>
        <w:t xml:space="preserve">“Pharaoh took off his </w:t>
      </w:r>
      <w:r w:rsidRPr="00050DEE">
        <w:rPr>
          <w:u w:val="single"/>
        </w:rPr>
        <w:t>ring</w:t>
      </w:r>
      <w:r>
        <w:t xml:space="preserve"> (signet) from his hand, and put it upon Joseph’s </w:t>
      </w:r>
      <w:r w:rsidR="002E08DA">
        <w:tab/>
      </w:r>
      <w:r>
        <w:t>hand…” (v. 41)</w:t>
      </w:r>
    </w:p>
    <w:p w:rsidR="003F1471" w:rsidRDefault="003F1471" w:rsidP="002E08DA">
      <w:pPr>
        <w:pStyle w:val="Style1"/>
        <w:ind w:left="1440"/>
      </w:pPr>
    </w:p>
    <w:p w:rsidR="003F1471" w:rsidRDefault="003F1471" w:rsidP="002E08DA">
      <w:pPr>
        <w:pStyle w:val="Style1"/>
        <w:ind w:left="1440"/>
      </w:pPr>
    </w:p>
    <w:p w:rsidR="00607E49" w:rsidRDefault="00607E49" w:rsidP="002E08DA">
      <w:pPr>
        <w:pStyle w:val="Style1"/>
        <w:ind w:left="2160"/>
      </w:pPr>
      <w:r>
        <w:t xml:space="preserve">a. </w:t>
      </w:r>
      <w:r>
        <w:tab/>
        <w:t>Ring – signet</w:t>
      </w:r>
      <w:r w:rsidR="003F1471">
        <w:t xml:space="preserve"> / sign / proof</w:t>
      </w:r>
    </w:p>
    <w:p w:rsidR="00607E49" w:rsidRDefault="00607E49" w:rsidP="002E08DA">
      <w:pPr>
        <w:pStyle w:val="Style1"/>
        <w:ind w:left="1440"/>
      </w:pPr>
    </w:p>
    <w:p w:rsidR="003F1471" w:rsidRDefault="003F1471" w:rsidP="002E08DA">
      <w:pPr>
        <w:pStyle w:val="Style1"/>
        <w:ind w:left="1440"/>
      </w:pPr>
    </w:p>
    <w:p w:rsidR="00607E49" w:rsidRDefault="00607E49" w:rsidP="002E08DA">
      <w:pPr>
        <w:pStyle w:val="Style1"/>
        <w:ind w:left="2160"/>
      </w:pPr>
      <w:r>
        <w:t xml:space="preserve">b. </w:t>
      </w:r>
      <w:r>
        <w:tab/>
        <w:t>Hand – authority</w:t>
      </w:r>
      <w:r w:rsidR="003F1471">
        <w:t xml:space="preserve"> / representation</w:t>
      </w:r>
    </w:p>
    <w:p w:rsidR="00607E49" w:rsidRDefault="00607E49" w:rsidP="002E08DA">
      <w:pPr>
        <w:pStyle w:val="Style1"/>
        <w:ind w:left="1440"/>
      </w:pPr>
    </w:p>
    <w:p w:rsidR="00607E49" w:rsidRDefault="00607E49" w:rsidP="002E08DA">
      <w:pPr>
        <w:pStyle w:val="Style1"/>
        <w:ind w:left="1440"/>
      </w:pPr>
    </w:p>
    <w:p w:rsidR="00607E49" w:rsidRDefault="00607E49" w:rsidP="002E08DA">
      <w:pPr>
        <w:pStyle w:val="Style1"/>
        <w:ind w:left="1440"/>
      </w:pPr>
      <w:r>
        <w:t xml:space="preserve">2. </w:t>
      </w:r>
      <w:r>
        <w:tab/>
        <w:t xml:space="preserve">“Pharaoh arrayed him in vestures of fine </w:t>
      </w:r>
      <w:r w:rsidRPr="00050DEE">
        <w:rPr>
          <w:u w:val="single"/>
        </w:rPr>
        <w:t>linen</w:t>
      </w:r>
      <w:r>
        <w:t>.”  (v. 42)</w:t>
      </w:r>
    </w:p>
    <w:p w:rsidR="00AC0A07" w:rsidRDefault="00AC0A07" w:rsidP="002E08DA">
      <w:pPr>
        <w:pStyle w:val="Style1"/>
        <w:ind w:left="1440"/>
      </w:pPr>
    </w:p>
    <w:p w:rsidR="00AC0A07" w:rsidRDefault="00AC0A07" w:rsidP="002E08DA">
      <w:pPr>
        <w:pStyle w:val="Style1"/>
        <w:ind w:left="1440"/>
      </w:pPr>
    </w:p>
    <w:p w:rsidR="00AC0A07" w:rsidRDefault="00AC0A07" w:rsidP="002E08DA">
      <w:pPr>
        <w:pStyle w:val="Style1"/>
        <w:ind w:left="2160"/>
      </w:pPr>
      <w:r>
        <w:t xml:space="preserve">a. </w:t>
      </w:r>
      <w:r>
        <w:tab/>
        <w:t xml:space="preserve">Vestures – </w:t>
      </w:r>
      <w:proofErr w:type="spellStart"/>
      <w:r w:rsidRPr="002E08DA">
        <w:rPr>
          <w:i/>
        </w:rPr>
        <w:t>shesh</w:t>
      </w:r>
      <w:proofErr w:type="spellEnd"/>
      <w:r>
        <w:t xml:space="preserve"> – white cotton</w:t>
      </w:r>
    </w:p>
    <w:p w:rsidR="002E08DA" w:rsidRDefault="002E08DA" w:rsidP="002E08DA">
      <w:pPr>
        <w:pStyle w:val="Style1"/>
        <w:ind w:left="2160"/>
      </w:pPr>
    </w:p>
    <w:p w:rsidR="00AC0A07" w:rsidRDefault="00AC0A07" w:rsidP="002E08DA">
      <w:pPr>
        <w:pStyle w:val="Style1"/>
        <w:ind w:left="2160"/>
      </w:pPr>
    </w:p>
    <w:p w:rsidR="00AC0A07" w:rsidRDefault="00AC0A07" w:rsidP="002E08DA">
      <w:pPr>
        <w:pStyle w:val="Style1"/>
        <w:ind w:left="2160"/>
      </w:pPr>
      <w:r>
        <w:t>b.</w:t>
      </w:r>
      <w:r>
        <w:tab/>
        <w:t>Fine linen</w:t>
      </w:r>
    </w:p>
    <w:p w:rsidR="00AC0A07" w:rsidRDefault="00AC0A07" w:rsidP="002E08DA">
      <w:pPr>
        <w:pStyle w:val="Style1"/>
        <w:ind w:left="1440"/>
      </w:pPr>
    </w:p>
    <w:p w:rsidR="00AC0A07" w:rsidRDefault="00AC0A07" w:rsidP="002E08DA">
      <w:pPr>
        <w:pStyle w:val="Style1"/>
        <w:ind w:left="1440"/>
      </w:pPr>
    </w:p>
    <w:p w:rsidR="00AC0A07" w:rsidRDefault="00AC0A07" w:rsidP="002E08DA">
      <w:pPr>
        <w:pStyle w:val="Style1"/>
        <w:ind w:left="1440"/>
      </w:pPr>
      <w:r>
        <w:t xml:space="preserve">3. </w:t>
      </w:r>
      <w:r>
        <w:tab/>
        <w:t xml:space="preserve">Pharaoh put “a </w:t>
      </w:r>
      <w:r w:rsidRPr="00050DEE">
        <w:rPr>
          <w:u w:val="single"/>
        </w:rPr>
        <w:t>gold</w:t>
      </w:r>
      <w:r>
        <w:t xml:space="preserve"> </w:t>
      </w:r>
      <w:r w:rsidRPr="00050DEE">
        <w:rPr>
          <w:u w:val="single"/>
        </w:rPr>
        <w:t>chain</w:t>
      </w:r>
      <w:r>
        <w:t xml:space="preserve"> about his neck.” (v. 42)</w:t>
      </w:r>
    </w:p>
    <w:p w:rsidR="00AC0A07" w:rsidRDefault="00AC0A07" w:rsidP="002E08DA">
      <w:pPr>
        <w:pStyle w:val="Style1"/>
        <w:ind w:left="1440"/>
      </w:pPr>
    </w:p>
    <w:p w:rsidR="00AC0A07" w:rsidRDefault="00AC0A07" w:rsidP="002E08DA">
      <w:pPr>
        <w:pStyle w:val="Style1"/>
        <w:ind w:left="1440"/>
      </w:pPr>
    </w:p>
    <w:p w:rsidR="00AC0A07" w:rsidRDefault="00AC0A07" w:rsidP="002E08DA">
      <w:pPr>
        <w:pStyle w:val="Style1"/>
        <w:ind w:left="1440"/>
      </w:pPr>
      <w:r>
        <w:t>4.</w:t>
      </w:r>
      <w:r>
        <w:tab/>
        <w:t xml:space="preserve">Pharaoh “made him to ride in the </w:t>
      </w:r>
      <w:r w:rsidRPr="00050DEE">
        <w:rPr>
          <w:u w:val="single"/>
        </w:rPr>
        <w:t>second</w:t>
      </w:r>
      <w:r>
        <w:t xml:space="preserve"> </w:t>
      </w:r>
      <w:r w:rsidRPr="00050DEE">
        <w:rPr>
          <w:u w:val="single"/>
        </w:rPr>
        <w:t>chariot</w:t>
      </w:r>
      <w:r>
        <w:t>.” (v. 43)</w:t>
      </w:r>
    </w:p>
    <w:p w:rsidR="00AC0A07" w:rsidRDefault="00AC0A07" w:rsidP="002E08DA">
      <w:pPr>
        <w:pStyle w:val="Style1"/>
        <w:ind w:left="1440"/>
      </w:pPr>
    </w:p>
    <w:p w:rsidR="00AC0A07" w:rsidRDefault="00AC0A07" w:rsidP="002E08DA">
      <w:pPr>
        <w:pStyle w:val="Style1"/>
        <w:ind w:left="1440"/>
      </w:pPr>
    </w:p>
    <w:p w:rsidR="00AC0A07" w:rsidRDefault="00AC0A07" w:rsidP="002E08DA">
      <w:pPr>
        <w:pStyle w:val="Style1"/>
        <w:ind w:left="1440"/>
      </w:pPr>
      <w:r>
        <w:t xml:space="preserve">5. </w:t>
      </w:r>
      <w:r>
        <w:tab/>
        <w:t>“They cried before him, ‘Bow the knee...’” (v. 43)</w:t>
      </w:r>
    </w:p>
    <w:p w:rsidR="00AC0A07" w:rsidRDefault="00AC0A07" w:rsidP="002E08DA">
      <w:pPr>
        <w:pStyle w:val="Style1"/>
        <w:ind w:left="1440"/>
      </w:pPr>
    </w:p>
    <w:p w:rsidR="00AC0A07" w:rsidRDefault="00AC0A07" w:rsidP="002E08DA">
      <w:pPr>
        <w:pStyle w:val="Style1"/>
        <w:ind w:left="1440"/>
      </w:pPr>
    </w:p>
    <w:p w:rsidR="00AC0A07" w:rsidRDefault="00AC0A07" w:rsidP="002E08DA">
      <w:pPr>
        <w:pStyle w:val="Style1"/>
        <w:ind w:left="1440"/>
      </w:pPr>
      <w:r>
        <w:t>6.</w:t>
      </w:r>
      <w:r>
        <w:tab/>
        <w:t xml:space="preserve">Pharaoh “made him </w:t>
      </w:r>
      <w:r w:rsidRPr="00050DEE">
        <w:rPr>
          <w:u w:val="single"/>
        </w:rPr>
        <w:t>ruler</w:t>
      </w:r>
      <w:r>
        <w:t xml:space="preserve"> over all the land of Egypt.” (v. 43) </w:t>
      </w:r>
    </w:p>
    <w:p w:rsidR="00AC0A07" w:rsidRDefault="00AC0A07" w:rsidP="002E08DA">
      <w:pPr>
        <w:pStyle w:val="Style1"/>
        <w:ind w:left="1440"/>
      </w:pPr>
    </w:p>
    <w:p w:rsidR="003F1471" w:rsidRDefault="003F1471" w:rsidP="002E08DA">
      <w:pPr>
        <w:pStyle w:val="Style1"/>
        <w:ind w:left="1440"/>
      </w:pPr>
    </w:p>
    <w:p w:rsidR="00AC0A07" w:rsidRDefault="00AC0A07" w:rsidP="00BE0FB3">
      <w:pPr>
        <w:pStyle w:val="Style1"/>
      </w:pPr>
    </w:p>
    <w:p w:rsidR="00AC0A07" w:rsidRPr="002E08DA" w:rsidRDefault="002E08DA" w:rsidP="00BE0FB3">
      <w:pPr>
        <w:pStyle w:val="Style1"/>
        <w:rPr>
          <w:b/>
          <w:sz w:val="28"/>
        </w:rPr>
      </w:pPr>
      <w:r w:rsidRPr="002E08DA">
        <w:rPr>
          <w:b/>
          <w:sz w:val="28"/>
        </w:rPr>
        <w:t xml:space="preserve">IV. </w:t>
      </w:r>
      <w:r w:rsidRPr="002E08DA">
        <w:rPr>
          <w:b/>
          <w:sz w:val="28"/>
        </w:rPr>
        <w:tab/>
      </w:r>
      <w:r w:rsidRPr="00050DEE">
        <w:rPr>
          <w:b/>
          <w:sz w:val="28"/>
          <w:u w:val="single"/>
        </w:rPr>
        <w:t>COMMISSION</w:t>
      </w:r>
      <w:r w:rsidRPr="002E08DA">
        <w:rPr>
          <w:b/>
          <w:sz w:val="28"/>
        </w:rPr>
        <w:t xml:space="preserve"> OF A LEADER</w:t>
      </w:r>
    </w:p>
    <w:p w:rsidR="00AC0A07" w:rsidRDefault="00AC0A07" w:rsidP="00BE0FB3">
      <w:pPr>
        <w:pStyle w:val="Style1"/>
      </w:pPr>
    </w:p>
    <w:p w:rsidR="002E08DA" w:rsidRDefault="002E08DA" w:rsidP="00BE0FB3">
      <w:pPr>
        <w:pStyle w:val="Style1"/>
      </w:pPr>
    </w:p>
    <w:p w:rsidR="00AC0A07" w:rsidRDefault="00AC0A07" w:rsidP="002E08DA">
      <w:pPr>
        <w:pStyle w:val="Style1"/>
        <w:ind w:left="720"/>
      </w:pPr>
      <w:r>
        <w:rPr>
          <w:rFonts w:cs="Times New Roman"/>
        </w:rPr>
        <w:t>●</w:t>
      </w:r>
      <w:r>
        <w:tab/>
        <w:t>“Went out from Pharaoh” throughout all the land of Egypt</w:t>
      </w:r>
    </w:p>
    <w:p w:rsidR="00AC0A07" w:rsidRDefault="00AC0A07" w:rsidP="002E08DA">
      <w:pPr>
        <w:pStyle w:val="Style1"/>
        <w:ind w:left="720"/>
      </w:pPr>
    </w:p>
    <w:p w:rsidR="002E08DA" w:rsidRDefault="002E08DA" w:rsidP="002E08DA">
      <w:pPr>
        <w:pStyle w:val="Style1"/>
        <w:ind w:left="720"/>
      </w:pPr>
    </w:p>
    <w:p w:rsidR="00AC0A07" w:rsidRDefault="00AC0A07" w:rsidP="002E08DA">
      <w:pPr>
        <w:pStyle w:val="Style1"/>
        <w:ind w:left="720"/>
        <w:rPr>
          <w:rFonts w:cs="Times New Roman"/>
        </w:rPr>
      </w:pPr>
      <w:r>
        <w:rPr>
          <w:rFonts w:cs="Times New Roman"/>
        </w:rPr>
        <w:t>●</w:t>
      </w:r>
      <w:r>
        <w:rPr>
          <w:rFonts w:cs="Times New Roman"/>
        </w:rPr>
        <w:tab/>
      </w:r>
      <w:proofErr w:type="gramStart"/>
      <w:r>
        <w:rPr>
          <w:rFonts w:cs="Times New Roman"/>
        </w:rPr>
        <w:t>Effected</w:t>
      </w:r>
      <w:proofErr w:type="gramEnd"/>
      <w:r>
        <w:rPr>
          <w:rFonts w:cs="Times New Roman"/>
        </w:rPr>
        <w:t xml:space="preserve"> the harvest</w:t>
      </w:r>
    </w:p>
    <w:p w:rsidR="00AC0A07" w:rsidRDefault="00AC0A07" w:rsidP="002E08DA">
      <w:pPr>
        <w:pStyle w:val="Style1"/>
        <w:ind w:left="720"/>
        <w:rPr>
          <w:rFonts w:cs="Times New Roman"/>
        </w:rPr>
      </w:pPr>
    </w:p>
    <w:p w:rsidR="00AC0A07" w:rsidRDefault="00AC0A07" w:rsidP="002E08DA">
      <w:pPr>
        <w:pStyle w:val="Style1"/>
        <w:ind w:left="720"/>
        <w:rPr>
          <w:rFonts w:cs="Times New Roman"/>
        </w:rPr>
      </w:pPr>
      <w:r>
        <w:rPr>
          <w:rFonts w:cs="Times New Roman"/>
        </w:rPr>
        <w:lastRenderedPageBreak/>
        <w:t>●</w:t>
      </w:r>
      <w:r>
        <w:rPr>
          <w:rFonts w:cs="Times New Roman"/>
        </w:rPr>
        <w:tab/>
        <w:t>Prepared for the famine</w:t>
      </w:r>
    </w:p>
    <w:p w:rsidR="00AC0A07" w:rsidRDefault="00AC0A07" w:rsidP="002E08DA">
      <w:pPr>
        <w:pStyle w:val="Style1"/>
        <w:ind w:left="720"/>
        <w:rPr>
          <w:rFonts w:cs="Times New Roman"/>
        </w:rPr>
      </w:pPr>
    </w:p>
    <w:p w:rsidR="00AC0A07" w:rsidRDefault="00AC0A07" w:rsidP="00BE0FB3">
      <w:pPr>
        <w:pStyle w:val="Style1"/>
        <w:rPr>
          <w:rFonts w:cs="Times New Roman"/>
        </w:rPr>
      </w:pPr>
    </w:p>
    <w:p w:rsidR="00AC0A07" w:rsidRPr="002E08DA" w:rsidRDefault="00AC0A07" w:rsidP="002E08DA">
      <w:pPr>
        <w:pStyle w:val="Style1"/>
        <w:ind w:left="720"/>
        <w:rPr>
          <w:rFonts w:cs="Times New Roman"/>
          <w:b/>
        </w:rPr>
      </w:pPr>
      <w:r w:rsidRPr="002E08DA">
        <w:rPr>
          <w:rFonts w:cs="Times New Roman"/>
          <w:b/>
        </w:rPr>
        <w:t xml:space="preserve">A. </w:t>
      </w:r>
      <w:r w:rsidRPr="002E08DA">
        <w:rPr>
          <w:rFonts w:cs="Times New Roman"/>
          <w:b/>
        </w:rPr>
        <w:tab/>
        <w:t xml:space="preserve">“Gather corn” </w:t>
      </w:r>
      <w:r w:rsidR="00050DEE">
        <w:rPr>
          <w:rFonts w:cs="Times New Roman"/>
          <w:b/>
        </w:rPr>
        <w:t xml:space="preserve">– harvest </w:t>
      </w:r>
      <w:r w:rsidRPr="002E08DA">
        <w:rPr>
          <w:rFonts w:cs="Times New Roman"/>
          <w:b/>
        </w:rPr>
        <w:t>(v. 50)</w:t>
      </w:r>
    </w:p>
    <w:p w:rsidR="00AC0A07" w:rsidRDefault="00AC0A07" w:rsidP="002E08DA">
      <w:pPr>
        <w:pStyle w:val="Style1"/>
        <w:ind w:left="720"/>
        <w:rPr>
          <w:rFonts w:cs="Times New Roman"/>
        </w:rPr>
      </w:pPr>
    </w:p>
    <w:p w:rsidR="002E08DA" w:rsidRDefault="002E08DA" w:rsidP="002E08DA">
      <w:pPr>
        <w:pStyle w:val="Style1"/>
        <w:ind w:left="720"/>
        <w:rPr>
          <w:rFonts w:cs="Times New Roman"/>
        </w:rPr>
      </w:pPr>
    </w:p>
    <w:p w:rsidR="00AC0A07" w:rsidRDefault="00077441" w:rsidP="002E08DA">
      <w:pPr>
        <w:pStyle w:val="Style1"/>
        <w:ind w:left="1440"/>
        <w:rPr>
          <w:rFonts w:cs="Times New Roman"/>
        </w:rPr>
      </w:pPr>
      <w:r>
        <w:rPr>
          <w:rFonts w:cs="Times New Roman"/>
        </w:rPr>
        <w:t>●</w:t>
      </w:r>
      <w:r>
        <w:rPr>
          <w:rFonts w:cs="Times New Roman"/>
        </w:rPr>
        <w:tab/>
        <w:t xml:space="preserve">“And Joseph gathered corn…” </w:t>
      </w:r>
      <w:r>
        <w:t>–</w:t>
      </w:r>
      <w:r>
        <w:rPr>
          <w:rFonts w:cs="Times New Roman"/>
        </w:rPr>
        <w:t xml:space="preserve"> that of which bread is made.</w:t>
      </w:r>
    </w:p>
    <w:p w:rsidR="00077441" w:rsidRDefault="00077441" w:rsidP="002E08DA">
      <w:pPr>
        <w:pStyle w:val="Style1"/>
        <w:ind w:left="720"/>
        <w:rPr>
          <w:rFonts w:cs="Times New Roman"/>
        </w:rPr>
      </w:pPr>
    </w:p>
    <w:p w:rsidR="00077441" w:rsidRDefault="00077441" w:rsidP="002E08DA">
      <w:pPr>
        <w:pStyle w:val="Style1"/>
        <w:ind w:left="720"/>
        <w:rPr>
          <w:rFonts w:cs="Times New Roman"/>
        </w:rPr>
      </w:pPr>
    </w:p>
    <w:p w:rsidR="00077441" w:rsidRPr="002E08DA" w:rsidRDefault="00077441" w:rsidP="002E08DA">
      <w:pPr>
        <w:pStyle w:val="Style1"/>
        <w:ind w:left="720"/>
        <w:rPr>
          <w:rFonts w:cs="Times New Roman"/>
          <w:b/>
        </w:rPr>
      </w:pPr>
      <w:r w:rsidRPr="002E08DA">
        <w:rPr>
          <w:rFonts w:cs="Times New Roman"/>
          <w:b/>
        </w:rPr>
        <w:t xml:space="preserve">B. </w:t>
      </w:r>
      <w:r w:rsidRPr="002E08DA">
        <w:rPr>
          <w:rFonts w:cs="Times New Roman"/>
          <w:b/>
        </w:rPr>
        <w:tab/>
        <w:t>“Bear sons”</w:t>
      </w:r>
      <w:r w:rsidR="00050DEE">
        <w:rPr>
          <w:rFonts w:cs="Times New Roman"/>
          <w:b/>
        </w:rPr>
        <w:t xml:space="preserve"> – father </w:t>
      </w:r>
      <w:r w:rsidRPr="002E08DA">
        <w:rPr>
          <w:rFonts w:cs="Times New Roman"/>
          <w:b/>
        </w:rPr>
        <w:t>(v. 50)</w:t>
      </w:r>
    </w:p>
    <w:p w:rsidR="00077441" w:rsidRDefault="00077441" w:rsidP="00BE0FB3">
      <w:pPr>
        <w:pStyle w:val="Style1"/>
        <w:rPr>
          <w:rFonts w:cs="Times New Roman"/>
        </w:rPr>
      </w:pPr>
    </w:p>
    <w:p w:rsidR="00077441" w:rsidRDefault="00077441" w:rsidP="002E08DA">
      <w:pPr>
        <w:pStyle w:val="Style1"/>
        <w:ind w:left="1440"/>
        <w:rPr>
          <w:rFonts w:cs="Times New Roman"/>
        </w:rPr>
      </w:pPr>
    </w:p>
    <w:p w:rsidR="00077441" w:rsidRDefault="00077441" w:rsidP="002E08DA">
      <w:pPr>
        <w:pStyle w:val="Style1"/>
        <w:ind w:left="1440"/>
        <w:rPr>
          <w:rFonts w:cs="Times New Roman"/>
        </w:rPr>
      </w:pPr>
      <w:r>
        <w:rPr>
          <w:rFonts w:cs="Times New Roman"/>
        </w:rPr>
        <w:t>1.</w:t>
      </w:r>
      <w:r>
        <w:rPr>
          <w:rFonts w:cs="Times New Roman"/>
        </w:rPr>
        <w:tab/>
        <w:t>Manasseh – “Causing to forget”</w:t>
      </w:r>
    </w:p>
    <w:p w:rsidR="00077441" w:rsidRDefault="00077441" w:rsidP="002E08DA">
      <w:pPr>
        <w:pStyle w:val="Style1"/>
        <w:ind w:left="1440"/>
        <w:rPr>
          <w:rFonts w:cs="Times New Roman"/>
        </w:rPr>
      </w:pPr>
    </w:p>
    <w:p w:rsidR="00077441" w:rsidRDefault="00077441" w:rsidP="002E08DA">
      <w:pPr>
        <w:pStyle w:val="Style1"/>
        <w:ind w:left="1440"/>
        <w:rPr>
          <w:rFonts w:cs="Times New Roman"/>
        </w:rPr>
      </w:pPr>
    </w:p>
    <w:p w:rsidR="00077441" w:rsidRDefault="00077441" w:rsidP="002E08DA">
      <w:pPr>
        <w:pStyle w:val="Style1"/>
        <w:ind w:left="2160"/>
        <w:rPr>
          <w:rFonts w:cs="Times New Roman"/>
        </w:rPr>
      </w:pPr>
      <w:r>
        <w:rPr>
          <w:rFonts w:cs="Times New Roman"/>
        </w:rPr>
        <w:t>●</w:t>
      </w:r>
      <w:r>
        <w:rPr>
          <w:rFonts w:cs="Times New Roman"/>
        </w:rPr>
        <w:tab/>
      </w:r>
      <w:r w:rsidR="002E08DA" w:rsidRPr="00050DEE">
        <w:rPr>
          <w:rFonts w:cs="Times New Roman"/>
          <w:u w:val="single"/>
        </w:rPr>
        <w:t>F</w:t>
      </w:r>
      <w:r w:rsidRPr="00050DEE">
        <w:rPr>
          <w:rFonts w:cs="Times New Roman"/>
          <w:u w:val="single"/>
        </w:rPr>
        <w:t>orget</w:t>
      </w:r>
      <w:r>
        <w:rPr>
          <w:rFonts w:cs="Times New Roman"/>
        </w:rPr>
        <w:t xml:space="preserve"> – </w:t>
      </w:r>
      <w:proofErr w:type="spellStart"/>
      <w:r w:rsidRPr="002E08DA">
        <w:rPr>
          <w:rFonts w:cs="Times New Roman"/>
          <w:i/>
        </w:rPr>
        <w:t>nashah</w:t>
      </w:r>
      <w:proofErr w:type="spellEnd"/>
      <w:r>
        <w:rPr>
          <w:rFonts w:cs="Times New Roman"/>
        </w:rPr>
        <w:t xml:space="preserve"> – forget / remit / remove</w:t>
      </w:r>
    </w:p>
    <w:p w:rsidR="002E08DA" w:rsidRDefault="002E08DA" w:rsidP="002E08DA">
      <w:pPr>
        <w:pStyle w:val="Style1"/>
        <w:ind w:left="2160"/>
        <w:rPr>
          <w:rFonts w:cs="Times New Roman"/>
        </w:rPr>
      </w:pPr>
    </w:p>
    <w:p w:rsidR="00077441" w:rsidRDefault="00077441" w:rsidP="002E08DA">
      <w:pPr>
        <w:pStyle w:val="Style1"/>
        <w:ind w:left="2160"/>
        <w:rPr>
          <w:rFonts w:cs="Times New Roman"/>
        </w:rPr>
      </w:pPr>
    </w:p>
    <w:p w:rsidR="002E08DA" w:rsidRDefault="00077441" w:rsidP="002E08DA">
      <w:pPr>
        <w:pStyle w:val="Style1"/>
        <w:ind w:left="2160"/>
        <w:rPr>
          <w:rFonts w:cs="Times New Roman"/>
        </w:rPr>
      </w:pPr>
      <w:r>
        <w:rPr>
          <w:rFonts w:cs="Times New Roman"/>
        </w:rPr>
        <w:t>●</w:t>
      </w:r>
      <w:r>
        <w:rPr>
          <w:rFonts w:cs="Times New Roman"/>
        </w:rPr>
        <w:tab/>
      </w:r>
      <w:r w:rsidRPr="00050DEE">
        <w:rPr>
          <w:rFonts w:cs="Times New Roman"/>
          <w:u w:val="single"/>
        </w:rPr>
        <w:t>Toil</w:t>
      </w:r>
      <w:r>
        <w:rPr>
          <w:rFonts w:cs="Times New Roman"/>
        </w:rPr>
        <w:t xml:space="preserve"> – </w:t>
      </w:r>
      <w:proofErr w:type="spellStart"/>
      <w:r w:rsidRPr="002E08DA">
        <w:rPr>
          <w:rFonts w:cs="Times New Roman"/>
          <w:i/>
        </w:rPr>
        <w:t>amal</w:t>
      </w:r>
      <w:proofErr w:type="spellEnd"/>
      <w:r>
        <w:rPr>
          <w:rFonts w:cs="Times New Roman"/>
        </w:rPr>
        <w:t xml:space="preserve"> – toil / wearying effort / sorrow / wickedness</w:t>
      </w:r>
    </w:p>
    <w:p w:rsidR="00077441" w:rsidRDefault="00077441" w:rsidP="002E08DA">
      <w:pPr>
        <w:pStyle w:val="Style1"/>
        <w:ind w:left="2160"/>
        <w:rPr>
          <w:rFonts w:cs="Times New Roman"/>
        </w:rPr>
      </w:pPr>
      <w:r>
        <w:rPr>
          <w:rFonts w:cs="Times New Roman"/>
        </w:rPr>
        <w:tab/>
      </w:r>
    </w:p>
    <w:p w:rsidR="00077441" w:rsidRDefault="00077441" w:rsidP="002E08DA">
      <w:pPr>
        <w:pStyle w:val="Style1"/>
        <w:ind w:left="2160"/>
        <w:rPr>
          <w:rFonts w:cs="Times New Roman"/>
        </w:rPr>
      </w:pPr>
    </w:p>
    <w:p w:rsidR="00077441" w:rsidRDefault="00077441" w:rsidP="002E08DA">
      <w:pPr>
        <w:pStyle w:val="Style1"/>
        <w:ind w:left="2160"/>
        <w:rPr>
          <w:rFonts w:cs="Times New Roman"/>
        </w:rPr>
      </w:pPr>
      <w:r>
        <w:rPr>
          <w:rFonts w:cs="Times New Roman"/>
        </w:rPr>
        <w:t>●</w:t>
      </w:r>
      <w:r>
        <w:rPr>
          <w:rFonts w:cs="Times New Roman"/>
        </w:rPr>
        <w:tab/>
      </w:r>
      <w:r w:rsidR="002E08DA" w:rsidRPr="00050DEE">
        <w:rPr>
          <w:rFonts w:cs="Times New Roman"/>
          <w:u w:val="single"/>
        </w:rPr>
        <w:t>Father’s</w:t>
      </w:r>
      <w:r>
        <w:rPr>
          <w:rFonts w:cs="Times New Roman"/>
        </w:rPr>
        <w:t xml:space="preserve"> </w:t>
      </w:r>
      <w:r w:rsidRPr="00050DEE">
        <w:rPr>
          <w:rFonts w:cs="Times New Roman"/>
          <w:u w:val="single"/>
        </w:rPr>
        <w:t>house</w:t>
      </w:r>
      <w:r>
        <w:rPr>
          <w:rFonts w:cs="Times New Roman"/>
        </w:rPr>
        <w:t xml:space="preserve"> – “ye are of your father the devil.”</w:t>
      </w:r>
    </w:p>
    <w:p w:rsidR="00077441" w:rsidRDefault="00077441" w:rsidP="002E08DA">
      <w:pPr>
        <w:pStyle w:val="Style1"/>
        <w:ind w:left="1440"/>
        <w:rPr>
          <w:rFonts w:cs="Times New Roman"/>
        </w:rPr>
      </w:pPr>
    </w:p>
    <w:p w:rsidR="00077441" w:rsidRDefault="00077441" w:rsidP="002E08DA">
      <w:pPr>
        <w:pStyle w:val="Style1"/>
        <w:ind w:left="1440"/>
        <w:rPr>
          <w:rFonts w:cs="Times New Roman"/>
        </w:rPr>
      </w:pPr>
    </w:p>
    <w:p w:rsidR="00077441" w:rsidRDefault="00077441" w:rsidP="002E08DA">
      <w:pPr>
        <w:pStyle w:val="Style1"/>
        <w:ind w:left="1440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ab/>
        <w:t>Ephraim –</w:t>
      </w:r>
      <w:r w:rsidR="002E08DA">
        <w:rPr>
          <w:rFonts w:cs="Times New Roman"/>
        </w:rPr>
        <w:t xml:space="preserve"> d</w:t>
      </w:r>
      <w:r>
        <w:rPr>
          <w:rFonts w:cs="Times New Roman"/>
        </w:rPr>
        <w:t xml:space="preserve">ouble </w:t>
      </w:r>
      <w:r w:rsidRPr="00050DEE">
        <w:rPr>
          <w:rFonts w:cs="Times New Roman"/>
          <w:u w:val="single"/>
        </w:rPr>
        <w:t>fruitful</w:t>
      </w:r>
      <w:r>
        <w:rPr>
          <w:rFonts w:cs="Times New Roman"/>
        </w:rPr>
        <w:t xml:space="preserve"> (in the land of my affliction)</w:t>
      </w:r>
    </w:p>
    <w:p w:rsidR="002E08DA" w:rsidRDefault="002E08DA" w:rsidP="002E08DA">
      <w:pPr>
        <w:pStyle w:val="Style1"/>
        <w:ind w:left="1440"/>
        <w:rPr>
          <w:rFonts w:cs="Times New Roman"/>
        </w:rPr>
      </w:pPr>
    </w:p>
    <w:p w:rsidR="00077441" w:rsidRDefault="00077441" w:rsidP="002E08DA">
      <w:pPr>
        <w:pStyle w:val="Style1"/>
        <w:ind w:left="1440"/>
        <w:rPr>
          <w:rFonts w:cs="Times New Roman"/>
        </w:rPr>
      </w:pPr>
    </w:p>
    <w:p w:rsidR="00050DEE" w:rsidRDefault="00077441" w:rsidP="00050DEE">
      <w:pPr>
        <w:pStyle w:val="Style1"/>
        <w:ind w:left="2160"/>
        <w:rPr>
          <w:rFonts w:cs="Times New Roman"/>
        </w:rPr>
      </w:pPr>
      <w:r>
        <w:rPr>
          <w:rFonts w:cs="Times New Roman"/>
        </w:rPr>
        <w:t>●</w:t>
      </w:r>
      <w:r>
        <w:rPr>
          <w:rFonts w:cs="Times New Roman"/>
        </w:rPr>
        <w:tab/>
        <w:t>“</w:t>
      </w:r>
      <w:proofErr w:type="spellStart"/>
      <w:r>
        <w:rPr>
          <w:rFonts w:cs="Times New Roman"/>
        </w:rPr>
        <w:t>Ephrath</w:t>
      </w:r>
      <w:proofErr w:type="spellEnd"/>
      <w:r>
        <w:rPr>
          <w:rFonts w:cs="Times New Roman"/>
        </w:rPr>
        <w:t xml:space="preserve">” – fruitful (also) a second name for Bethlehem </w:t>
      </w:r>
    </w:p>
    <w:p w:rsidR="00077441" w:rsidRDefault="00050DEE" w:rsidP="00050DEE">
      <w:pPr>
        <w:pStyle w:val="Style1"/>
        <w:ind w:left="2160"/>
        <w:rPr>
          <w:rFonts w:cs="Times New Roman"/>
        </w:rPr>
      </w:pPr>
      <w:r>
        <w:rPr>
          <w:rFonts w:cs="Times New Roman"/>
        </w:rPr>
        <w:tab/>
      </w:r>
      <w:r w:rsidR="00077441">
        <w:rPr>
          <w:rFonts w:cs="Times New Roman"/>
        </w:rPr>
        <w:t>(Psalm 132:6)</w:t>
      </w:r>
    </w:p>
    <w:p w:rsidR="002E08DA" w:rsidRDefault="002E08DA" w:rsidP="00050DEE">
      <w:pPr>
        <w:pStyle w:val="Style1"/>
        <w:ind w:left="2160"/>
        <w:rPr>
          <w:rFonts w:cs="Times New Roman"/>
        </w:rPr>
      </w:pPr>
    </w:p>
    <w:p w:rsidR="00077441" w:rsidRDefault="00077441" w:rsidP="00050DEE">
      <w:pPr>
        <w:pStyle w:val="Style1"/>
        <w:ind w:left="2160"/>
        <w:rPr>
          <w:rFonts w:cs="Times New Roman"/>
        </w:rPr>
      </w:pPr>
    </w:p>
    <w:p w:rsidR="00077441" w:rsidRDefault="00077441" w:rsidP="00050DEE">
      <w:pPr>
        <w:pStyle w:val="Style1"/>
        <w:ind w:left="2160"/>
        <w:rPr>
          <w:rFonts w:cs="Times New Roman"/>
        </w:rPr>
      </w:pPr>
      <w:r>
        <w:rPr>
          <w:rFonts w:cs="Times New Roman"/>
        </w:rPr>
        <w:t>●</w:t>
      </w:r>
      <w:r>
        <w:rPr>
          <w:rFonts w:cs="Times New Roman"/>
        </w:rPr>
        <w:tab/>
        <w:t>“Ephraim” – “double fruitful” – “worthy of double honor”</w:t>
      </w:r>
    </w:p>
    <w:p w:rsidR="00077441" w:rsidRDefault="00077441" w:rsidP="002E08DA">
      <w:pPr>
        <w:pStyle w:val="Style1"/>
        <w:ind w:left="1440"/>
        <w:rPr>
          <w:rFonts w:cs="Times New Roman"/>
        </w:rPr>
      </w:pPr>
    </w:p>
    <w:p w:rsidR="00077441" w:rsidRDefault="00077441" w:rsidP="00BE0FB3">
      <w:pPr>
        <w:pStyle w:val="Style1"/>
        <w:rPr>
          <w:rFonts w:cs="Times New Roman"/>
        </w:rPr>
      </w:pPr>
    </w:p>
    <w:p w:rsidR="002E08DA" w:rsidRDefault="002E08DA" w:rsidP="00BE0FB3">
      <w:pPr>
        <w:pStyle w:val="Style1"/>
        <w:rPr>
          <w:rFonts w:cs="Times New Roman"/>
        </w:rPr>
      </w:pPr>
    </w:p>
    <w:p w:rsidR="00077441" w:rsidRPr="002E08DA" w:rsidRDefault="002E08DA" w:rsidP="00BE0FB3">
      <w:pPr>
        <w:pStyle w:val="Style1"/>
        <w:rPr>
          <w:rFonts w:cs="Times New Roman"/>
          <w:b/>
          <w:sz w:val="28"/>
        </w:rPr>
      </w:pPr>
      <w:r w:rsidRPr="002E08DA">
        <w:rPr>
          <w:rFonts w:cs="Times New Roman"/>
          <w:b/>
          <w:sz w:val="28"/>
        </w:rPr>
        <w:t>CONCLUSION</w:t>
      </w:r>
    </w:p>
    <w:p w:rsidR="00077441" w:rsidRDefault="00077441" w:rsidP="00BE0FB3">
      <w:pPr>
        <w:pStyle w:val="Style1"/>
        <w:rPr>
          <w:rFonts w:cs="Times New Roman"/>
        </w:rPr>
      </w:pPr>
    </w:p>
    <w:p w:rsidR="00077441" w:rsidRDefault="00077441" w:rsidP="00BE0FB3">
      <w:pPr>
        <w:pStyle w:val="Style1"/>
        <w:rPr>
          <w:rFonts w:cs="Times New Roman"/>
        </w:rPr>
      </w:pPr>
    </w:p>
    <w:p w:rsidR="00077441" w:rsidRDefault="00077441" w:rsidP="00BE0FB3">
      <w:pPr>
        <w:pStyle w:val="Style1"/>
        <w:rPr>
          <w:rFonts w:cs="Times New Roman"/>
        </w:rPr>
      </w:pPr>
      <w:r>
        <w:rPr>
          <w:rFonts w:cs="Times New Roman"/>
        </w:rPr>
        <w:t>Our situation today is very much like that of the Pharaoh-King with the new leader, Joseph.</w:t>
      </w:r>
    </w:p>
    <w:p w:rsidR="00077441" w:rsidRDefault="00077441" w:rsidP="00050DEE">
      <w:pPr>
        <w:pStyle w:val="Style1"/>
        <w:ind w:left="720"/>
        <w:rPr>
          <w:rFonts w:cs="Times New Roman"/>
        </w:rPr>
      </w:pPr>
    </w:p>
    <w:p w:rsidR="00050DEE" w:rsidRDefault="00050DEE" w:rsidP="00050DEE">
      <w:pPr>
        <w:pStyle w:val="Style1"/>
        <w:ind w:left="720"/>
        <w:rPr>
          <w:rFonts w:cs="Times New Roman"/>
        </w:rPr>
      </w:pPr>
    </w:p>
    <w:p w:rsidR="00077441" w:rsidRDefault="00050DEE" w:rsidP="00050DEE">
      <w:pPr>
        <w:pStyle w:val="Style1"/>
        <w:ind w:left="720"/>
        <w:rPr>
          <w:rFonts w:cs="Times New Roman"/>
        </w:rPr>
      </w:pPr>
      <w:r>
        <w:rPr>
          <w:rFonts w:cs="Times New Roman"/>
        </w:rPr>
        <w:t>●</w:t>
      </w:r>
      <w:r>
        <w:rPr>
          <w:rFonts w:cs="Times New Roman"/>
        </w:rPr>
        <w:tab/>
      </w:r>
      <w:r w:rsidR="00077441">
        <w:rPr>
          <w:rFonts w:cs="Times New Roman"/>
        </w:rPr>
        <w:t>Pharaoh had a dream.</w:t>
      </w:r>
    </w:p>
    <w:p w:rsidR="00050DEE" w:rsidRDefault="00050DEE" w:rsidP="00050DEE">
      <w:pPr>
        <w:pStyle w:val="Style1"/>
        <w:ind w:left="720"/>
        <w:rPr>
          <w:rFonts w:cs="Times New Roman"/>
        </w:rPr>
      </w:pPr>
    </w:p>
    <w:p w:rsidR="00077441" w:rsidRDefault="00077441" w:rsidP="00050DEE">
      <w:pPr>
        <w:pStyle w:val="Style1"/>
        <w:ind w:left="720"/>
        <w:rPr>
          <w:rFonts w:cs="Times New Roman"/>
        </w:rPr>
      </w:pPr>
    </w:p>
    <w:p w:rsidR="00077441" w:rsidRDefault="00050DEE" w:rsidP="00050DEE">
      <w:pPr>
        <w:pStyle w:val="Style1"/>
        <w:ind w:left="720"/>
        <w:rPr>
          <w:rFonts w:cs="Times New Roman"/>
        </w:rPr>
      </w:pPr>
      <w:r>
        <w:rPr>
          <w:rFonts w:cs="Times New Roman"/>
        </w:rPr>
        <w:t>●</w:t>
      </w:r>
      <w:r>
        <w:rPr>
          <w:rFonts w:cs="Times New Roman"/>
        </w:rPr>
        <w:tab/>
      </w:r>
      <w:r w:rsidR="00077441">
        <w:rPr>
          <w:rFonts w:cs="Times New Roman"/>
        </w:rPr>
        <w:t>He founded and built a “spiritual house.”</w:t>
      </w:r>
    </w:p>
    <w:p w:rsidR="00050DEE" w:rsidRDefault="00050DEE" w:rsidP="00050DEE">
      <w:pPr>
        <w:pStyle w:val="Style1"/>
        <w:ind w:left="720"/>
        <w:rPr>
          <w:rFonts w:cs="Times New Roman"/>
        </w:rPr>
      </w:pPr>
    </w:p>
    <w:p w:rsidR="00077441" w:rsidRDefault="00050DEE" w:rsidP="00050DEE">
      <w:pPr>
        <w:pStyle w:val="Style1"/>
        <w:ind w:left="720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lastRenderedPageBreak/>
        <w:t>●</w:t>
      </w:r>
      <w:r>
        <w:rPr>
          <w:rFonts w:cs="Times New Roman"/>
        </w:rPr>
        <w:tab/>
      </w:r>
      <w:r w:rsidR="00077441">
        <w:rPr>
          <w:rFonts w:cs="Times New Roman"/>
        </w:rPr>
        <w:t>He saw the future.</w:t>
      </w:r>
    </w:p>
    <w:p w:rsidR="00050DEE" w:rsidRDefault="00050DEE" w:rsidP="00050DEE">
      <w:pPr>
        <w:pStyle w:val="Style1"/>
        <w:ind w:left="720"/>
        <w:rPr>
          <w:rFonts w:cs="Times New Roman"/>
        </w:rPr>
      </w:pPr>
    </w:p>
    <w:p w:rsidR="00077441" w:rsidRDefault="00077441" w:rsidP="00050DEE">
      <w:pPr>
        <w:pStyle w:val="Style1"/>
        <w:ind w:left="720"/>
        <w:rPr>
          <w:rFonts w:cs="Times New Roman"/>
        </w:rPr>
      </w:pPr>
    </w:p>
    <w:p w:rsidR="00077441" w:rsidRDefault="00050DEE" w:rsidP="00050DEE">
      <w:pPr>
        <w:pStyle w:val="Style1"/>
        <w:ind w:left="720"/>
        <w:rPr>
          <w:rFonts w:cs="Times New Roman"/>
        </w:rPr>
      </w:pPr>
      <w:r>
        <w:rPr>
          <w:rFonts w:cs="Times New Roman"/>
        </w:rPr>
        <w:t>●</w:t>
      </w:r>
      <w:r>
        <w:rPr>
          <w:rFonts w:cs="Times New Roman"/>
        </w:rPr>
        <w:tab/>
      </w:r>
      <w:r w:rsidR="00077441">
        <w:rPr>
          <w:rFonts w:cs="Times New Roman"/>
        </w:rPr>
        <w:t>He found a man to help him lead.</w:t>
      </w:r>
    </w:p>
    <w:p w:rsidR="00050DEE" w:rsidRDefault="00050DEE" w:rsidP="00050DEE">
      <w:pPr>
        <w:pStyle w:val="Style1"/>
        <w:ind w:left="720"/>
        <w:rPr>
          <w:rFonts w:cs="Times New Roman"/>
        </w:rPr>
      </w:pPr>
    </w:p>
    <w:p w:rsidR="00077441" w:rsidRDefault="00077441" w:rsidP="00BE0FB3">
      <w:pPr>
        <w:pStyle w:val="Style1"/>
        <w:rPr>
          <w:rFonts w:cs="Times New Roman"/>
        </w:rPr>
      </w:pPr>
    </w:p>
    <w:p w:rsidR="00077441" w:rsidRDefault="00077441" w:rsidP="00BE0FB3">
      <w:pPr>
        <w:pStyle w:val="Style1"/>
        <w:rPr>
          <w:rFonts w:cs="Times New Roman"/>
        </w:rPr>
      </w:pPr>
      <w:r>
        <w:rPr>
          <w:rFonts w:cs="Times New Roman"/>
        </w:rPr>
        <w:t xml:space="preserve">Today we set in that leader and </w:t>
      </w:r>
      <w:r w:rsidR="00050DEE">
        <w:rPr>
          <w:rFonts w:cs="Times New Roman"/>
        </w:rPr>
        <w:t>release</w:t>
      </w:r>
      <w:r>
        <w:rPr>
          <w:rFonts w:cs="Times New Roman"/>
        </w:rPr>
        <w:t xml:space="preserve"> the Father to oversee and counsel the leader and to </w:t>
      </w:r>
      <w:proofErr w:type="gramStart"/>
      <w:r>
        <w:rPr>
          <w:rFonts w:cs="Times New Roman"/>
        </w:rPr>
        <w:t>raise</w:t>
      </w:r>
      <w:proofErr w:type="gramEnd"/>
      <w:r>
        <w:rPr>
          <w:rFonts w:cs="Times New Roman"/>
        </w:rPr>
        <w:t xml:space="preserve"> up and release other sons and daughters.</w:t>
      </w:r>
    </w:p>
    <w:p w:rsidR="00050DEE" w:rsidRDefault="00050DEE" w:rsidP="00BE0FB3">
      <w:pPr>
        <w:pStyle w:val="Style1"/>
        <w:rPr>
          <w:rFonts w:cs="Times New Roman"/>
        </w:rPr>
      </w:pPr>
    </w:p>
    <w:p w:rsidR="00050DEE" w:rsidRDefault="00050DEE" w:rsidP="00BE0FB3">
      <w:pPr>
        <w:pStyle w:val="Style1"/>
        <w:rPr>
          <w:rFonts w:cs="Times New Roman"/>
        </w:rPr>
      </w:pPr>
    </w:p>
    <w:p w:rsidR="00077441" w:rsidRDefault="00077441" w:rsidP="00BE0FB3">
      <w:pPr>
        <w:pStyle w:val="Style1"/>
        <w:rPr>
          <w:rFonts w:cs="Times New Roman"/>
        </w:rPr>
      </w:pPr>
    </w:p>
    <w:p w:rsidR="00077441" w:rsidRDefault="00077441" w:rsidP="00BE0FB3">
      <w:pPr>
        <w:pStyle w:val="Style1"/>
        <w:rPr>
          <w:rFonts w:cs="Times New Roman"/>
        </w:rPr>
      </w:pPr>
      <w:r>
        <w:rPr>
          <w:rFonts w:cs="Times New Roman"/>
        </w:rPr>
        <w:t>We have considered:</w:t>
      </w:r>
    </w:p>
    <w:p w:rsidR="00050DEE" w:rsidRDefault="00050DEE" w:rsidP="00BE0FB3">
      <w:pPr>
        <w:pStyle w:val="Style1"/>
        <w:rPr>
          <w:rFonts w:cs="Times New Roman"/>
        </w:rPr>
      </w:pPr>
    </w:p>
    <w:p w:rsidR="00077441" w:rsidRDefault="00077441" w:rsidP="00BE0FB3">
      <w:pPr>
        <w:pStyle w:val="Style1"/>
        <w:rPr>
          <w:rFonts w:cs="Times New Roman"/>
        </w:rPr>
      </w:pPr>
    </w:p>
    <w:p w:rsidR="00077441" w:rsidRDefault="00050DEE" w:rsidP="00050DEE">
      <w:pPr>
        <w:pStyle w:val="Style1"/>
        <w:ind w:left="720"/>
        <w:rPr>
          <w:rFonts w:cs="Times New Roman"/>
        </w:rPr>
      </w:pPr>
      <w:r>
        <w:rPr>
          <w:rFonts w:cs="Times New Roman"/>
        </w:rPr>
        <w:t>●</w:t>
      </w:r>
      <w:r>
        <w:rPr>
          <w:rFonts w:cs="Times New Roman"/>
        </w:rPr>
        <w:tab/>
      </w:r>
      <w:r w:rsidR="00077441" w:rsidRPr="00050DEE">
        <w:rPr>
          <w:rFonts w:cs="Times New Roman"/>
          <w:u w:val="single"/>
        </w:rPr>
        <w:t>Qualifications</w:t>
      </w:r>
      <w:r w:rsidR="00077441">
        <w:rPr>
          <w:rFonts w:cs="Times New Roman"/>
        </w:rPr>
        <w:t xml:space="preserve"> of the leader</w:t>
      </w:r>
    </w:p>
    <w:p w:rsidR="00050DEE" w:rsidRDefault="00050DEE" w:rsidP="00050DEE">
      <w:pPr>
        <w:pStyle w:val="Style1"/>
        <w:ind w:left="720"/>
        <w:rPr>
          <w:rFonts w:cs="Times New Roman"/>
        </w:rPr>
      </w:pPr>
    </w:p>
    <w:p w:rsidR="00077441" w:rsidRDefault="00077441" w:rsidP="00050DEE">
      <w:pPr>
        <w:pStyle w:val="Style1"/>
        <w:ind w:left="720"/>
        <w:rPr>
          <w:rFonts w:cs="Times New Roman"/>
        </w:rPr>
      </w:pPr>
    </w:p>
    <w:p w:rsidR="00077441" w:rsidRDefault="00050DEE" w:rsidP="00050DEE">
      <w:pPr>
        <w:pStyle w:val="Style1"/>
        <w:ind w:left="720"/>
        <w:rPr>
          <w:rFonts w:cs="Times New Roman"/>
        </w:rPr>
      </w:pPr>
      <w:r>
        <w:rPr>
          <w:rFonts w:cs="Times New Roman"/>
        </w:rPr>
        <w:t>●</w:t>
      </w:r>
      <w:r>
        <w:rPr>
          <w:rFonts w:cs="Times New Roman"/>
        </w:rPr>
        <w:tab/>
      </w:r>
      <w:r w:rsidR="00077441" w:rsidRPr="00050DEE">
        <w:rPr>
          <w:rFonts w:cs="Times New Roman"/>
          <w:u w:val="single"/>
        </w:rPr>
        <w:t>Position</w:t>
      </w:r>
      <w:r w:rsidR="00077441">
        <w:rPr>
          <w:rFonts w:cs="Times New Roman"/>
        </w:rPr>
        <w:t xml:space="preserve"> of the leader</w:t>
      </w:r>
    </w:p>
    <w:p w:rsidR="00050DEE" w:rsidRDefault="00050DEE" w:rsidP="00050DEE">
      <w:pPr>
        <w:pStyle w:val="Style1"/>
        <w:ind w:left="720"/>
        <w:rPr>
          <w:rFonts w:cs="Times New Roman"/>
        </w:rPr>
      </w:pPr>
    </w:p>
    <w:p w:rsidR="00077441" w:rsidRDefault="00077441" w:rsidP="00050DEE">
      <w:pPr>
        <w:pStyle w:val="Style1"/>
        <w:ind w:left="720"/>
        <w:rPr>
          <w:rFonts w:cs="Times New Roman"/>
        </w:rPr>
      </w:pPr>
    </w:p>
    <w:p w:rsidR="00077441" w:rsidRDefault="00050DEE" w:rsidP="00050DEE">
      <w:pPr>
        <w:pStyle w:val="Style1"/>
        <w:ind w:left="720"/>
        <w:rPr>
          <w:rFonts w:cs="Times New Roman"/>
        </w:rPr>
      </w:pPr>
      <w:r>
        <w:rPr>
          <w:rFonts w:cs="Times New Roman"/>
        </w:rPr>
        <w:t>●</w:t>
      </w:r>
      <w:r>
        <w:rPr>
          <w:rFonts w:cs="Times New Roman"/>
        </w:rPr>
        <w:tab/>
      </w:r>
      <w:r w:rsidR="00077441" w:rsidRPr="00050DEE">
        <w:rPr>
          <w:rFonts w:cs="Times New Roman"/>
          <w:u w:val="single"/>
        </w:rPr>
        <w:t>Authority</w:t>
      </w:r>
      <w:r w:rsidR="00077441">
        <w:rPr>
          <w:rFonts w:cs="Times New Roman"/>
        </w:rPr>
        <w:t xml:space="preserve"> of the leader</w:t>
      </w:r>
    </w:p>
    <w:p w:rsidR="00050DEE" w:rsidRDefault="00050DEE" w:rsidP="00050DEE">
      <w:pPr>
        <w:pStyle w:val="Style1"/>
        <w:ind w:left="720"/>
        <w:rPr>
          <w:rFonts w:cs="Times New Roman"/>
        </w:rPr>
      </w:pPr>
    </w:p>
    <w:p w:rsidR="00077441" w:rsidRDefault="00077441" w:rsidP="00050DEE">
      <w:pPr>
        <w:pStyle w:val="Style1"/>
        <w:ind w:left="720"/>
        <w:rPr>
          <w:rFonts w:cs="Times New Roman"/>
        </w:rPr>
      </w:pPr>
    </w:p>
    <w:p w:rsidR="00077441" w:rsidRDefault="00050DEE" w:rsidP="00050DEE">
      <w:pPr>
        <w:pStyle w:val="Style1"/>
        <w:ind w:left="720"/>
        <w:rPr>
          <w:rFonts w:cs="Times New Roman"/>
        </w:rPr>
      </w:pPr>
      <w:r>
        <w:rPr>
          <w:rFonts w:cs="Times New Roman"/>
        </w:rPr>
        <w:t>●</w:t>
      </w:r>
      <w:r>
        <w:rPr>
          <w:rFonts w:cs="Times New Roman"/>
        </w:rPr>
        <w:tab/>
      </w:r>
      <w:r w:rsidR="00077441" w:rsidRPr="00050DEE">
        <w:rPr>
          <w:rFonts w:cs="Times New Roman"/>
          <w:u w:val="single"/>
        </w:rPr>
        <w:t>Commission</w:t>
      </w:r>
      <w:r w:rsidR="00077441">
        <w:rPr>
          <w:rFonts w:cs="Times New Roman"/>
        </w:rPr>
        <w:t xml:space="preserve"> of the leader.</w:t>
      </w:r>
    </w:p>
    <w:p w:rsidR="00077441" w:rsidRDefault="00077441" w:rsidP="00050DEE">
      <w:pPr>
        <w:pStyle w:val="Style1"/>
        <w:ind w:left="720"/>
        <w:rPr>
          <w:rFonts w:cs="Times New Roman"/>
        </w:rPr>
      </w:pPr>
    </w:p>
    <w:p w:rsidR="00077441" w:rsidRDefault="00077441" w:rsidP="00050DEE">
      <w:pPr>
        <w:pStyle w:val="Style1"/>
        <w:ind w:left="720"/>
        <w:rPr>
          <w:rFonts w:cs="Times New Roman"/>
        </w:rPr>
      </w:pPr>
    </w:p>
    <w:p w:rsidR="00077441" w:rsidRDefault="00077441" w:rsidP="00BE0FB3">
      <w:pPr>
        <w:pStyle w:val="Style1"/>
        <w:rPr>
          <w:rFonts w:cs="Times New Roman"/>
        </w:rPr>
      </w:pPr>
    </w:p>
    <w:p w:rsidR="00077441" w:rsidRDefault="00077441" w:rsidP="00BE0FB3">
      <w:pPr>
        <w:pStyle w:val="Style1"/>
      </w:pPr>
    </w:p>
    <w:p w:rsidR="00BE0FB3" w:rsidRDefault="00BE0FB3" w:rsidP="00BE0FB3">
      <w:pPr>
        <w:pStyle w:val="Style1"/>
      </w:pPr>
    </w:p>
    <w:sectPr w:rsidR="00BE0FB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8DA" w:rsidRDefault="002E08DA" w:rsidP="002E08DA">
      <w:pPr>
        <w:spacing w:after="0" w:line="240" w:lineRule="auto"/>
      </w:pPr>
      <w:r>
        <w:separator/>
      </w:r>
    </w:p>
  </w:endnote>
  <w:endnote w:type="continuationSeparator" w:id="0">
    <w:p w:rsidR="002E08DA" w:rsidRDefault="002E08DA" w:rsidP="002E0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7566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2E08DA" w:rsidRPr="002E08DA" w:rsidRDefault="002E08DA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2E08DA">
          <w:rPr>
            <w:rFonts w:ascii="Times New Roman" w:hAnsi="Times New Roman" w:cs="Times New Roman"/>
            <w:sz w:val="24"/>
          </w:rPr>
          <w:fldChar w:fldCharType="begin"/>
        </w:r>
        <w:r w:rsidRPr="002E08DA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2E08DA">
          <w:rPr>
            <w:rFonts w:ascii="Times New Roman" w:hAnsi="Times New Roman" w:cs="Times New Roman"/>
            <w:sz w:val="24"/>
          </w:rPr>
          <w:fldChar w:fldCharType="separate"/>
        </w:r>
        <w:r w:rsidR="003F1471">
          <w:rPr>
            <w:rFonts w:ascii="Times New Roman" w:hAnsi="Times New Roman" w:cs="Times New Roman"/>
            <w:noProof/>
            <w:sz w:val="24"/>
          </w:rPr>
          <w:t>5</w:t>
        </w:r>
        <w:r w:rsidRPr="002E08DA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2E08DA" w:rsidRDefault="002E08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8DA" w:rsidRDefault="002E08DA" w:rsidP="002E08DA">
      <w:pPr>
        <w:spacing w:after="0" w:line="240" w:lineRule="auto"/>
      </w:pPr>
      <w:r>
        <w:separator/>
      </w:r>
    </w:p>
  </w:footnote>
  <w:footnote w:type="continuationSeparator" w:id="0">
    <w:p w:rsidR="002E08DA" w:rsidRDefault="002E08DA" w:rsidP="002E0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B3"/>
    <w:rsid w:val="00050DEE"/>
    <w:rsid w:val="00077441"/>
    <w:rsid w:val="000A0146"/>
    <w:rsid w:val="002E08DA"/>
    <w:rsid w:val="003F1471"/>
    <w:rsid w:val="005D6B9C"/>
    <w:rsid w:val="005E2A75"/>
    <w:rsid w:val="00607E49"/>
    <w:rsid w:val="00AC0A07"/>
    <w:rsid w:val="00BB48EC"/>
    <w:rsid w:val="00BE0FB3"/>
    <w:rsid w:val="00C5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qFormat/>
    <w:rsid w:val="00BB48EC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B48E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E0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8DA"/>
  </w:style>
  <w:style w:type="paragraph" w:styleId="Footer">
    <w:name w:val="footer"/>
    <w:basedOn w:val="Normal"/>
    <w:link w:val="FooterChar"/>
    <w:uiPriority w:val="99"/>
    <w:unhideWhenUsed/>
    <w:rsid w:val="002E0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8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qFormat/>
    <w:rsid w:val="00BB48EC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B48E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E0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8DA"/>
  </w:style>
  <w:style w:type="paragraph" w:styleId="Footer">
    <w:name w:val="footer"/>
    <w:basedOn w:val="Normal"/>
    <w:link w:val="FooterChar"/>
    <w:uiPriority w:val="99"/>
    <w:unhideWhenUsed/>
    <w:rsid w:val="002E0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Dawn</dc:creator>
  <cp:lastModifiedBy>Adams, Dawn</cp:lastModifiedBy>
  <cp:revision>2</cp:revision>
  <cp:lastPrinted>2013-11-20T19:16:00Z</cp:lastPrinted>
  <dcterms:created xsi:type="dcterms:W3CDTF">2013-07-10T17:34:00Z</dcterms:created>
  <dcterms:modified xsi:type="dcterms:W3CDTF">2013-11-20T19:16:00Z</dcterms:modified>
</cp:coreProperties>
</file>