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0946" w14:textId="125D12E7" w:rsidR="00EA2FA3" w:rsidRPr="007E4400" w:rsidRDefault="00EA2FA3" w:rsidP="007E4400">
      <w:pPr>
        <w:pStyle w:val="NoSpacing"/>
        <w:jc w:val="center"/>
        <w:rPr>
          <w:rFonts w:ascii="Arial" w:hAnsi="Arial" w:cs="Arial"/>
          <w:b/>
          <w:bCs/>
        </w:rPr>
      </w:pPr>
      <w:r w:rsidRPr="007E4400">
        <w:rPr>
          <w:rFonts w:ascii="Arial" w:hAnsi="Arial" w:cs="Arial"/>
          <w:b/>
          <w:bCs/>
        </w:rPr>
        <w:t>A Collaged Story</w:t>
      </w:r>
    </w:p>
    <w:p w14:paraId="0E1E6294" w14:textId="77777777" w:rsidR="00EA2FA3" w:rsidRPr="00B93E78" w:rsidRDefault="00EA2FA3" w:rsidP="00EA2FA3">
      <w:pPr>
        <w:pStyle w:val="Normal1"/>
        <w:spacing w:line="360" w:lineRule="auto"/>
        <w:rPr>
          <w:lang w:val="en-US"/>
        </w:rPr>
      </w:pPr>
    </w:p>
    <w:p w14:paraId="25EB3101" w14:textId="4ED7E686" w:rsidR="00EA2FA3" w:rsidRPr="00B93E78" w:rsidRDefault="00EA2FA3" w:rsidP="007E4400">
      <w:pPr>
        <w:pStyle w:val="Normal1"/>
        <w:tabs>
          <w:tab w:val="left" w:pos="2880"/>
          <w:tab w:val="left" w:pos="9000"/>
        </w:tabs>
        <w:spacing w:line="360" w:lineRule="auto"/>
        <w:ind w:left="2880" w:hanging="2880"/>
        <w:rPr>
          <w:highlight w:val="white"/>
          <w:lang w:val="en-US"/>
        </w:rPr>
      </w:pPr>
      <w:r w:rsidRPr="00B93E78">
        <w:rPr>
          <w:b/>
          <w:lang w:val="en-US"/>
        </w:rPr>
        <w:t>Essential Question</w:t>
      </w:r>
      <w:r w:rsidR="007E4400">
        <w:rPr>
          <w:b/>
          <w:lang w:val="en-US"/>
        </w:rPr>
        <w:tab/>
      </w:r>
      <w:r w:rsidRPr="00B93E78">
        <w:rPr>
          <w:highlight w:val="white"/>
          <w:lang w:val="en-US"/>
        </w:rPr>
        <w:t>How can artists tell a story about their community using color and visual art forms?</w:t>
      </w:r>
    </w:p>
    <w:p w14:paraId="4AC3CA0E" w14:textId="77777777" w:rsidR="00EA2FA3" w:rsidRPr="00B93E78" w:rsidRDefault="00EA2FA3" w:rsidP="00EA2FA3">
      <w:pPr>
        <w:pStyle w:val="Normal1"/>
        <w:tabs>
          <w:tab w:val="left" w:pos="9000"/>
        </w:tabs>
        <w:spacing w:line="360" w:lineRule="auto"/>
        <w:rPr>
          <w:highlight w:val="white"/>
          <w:lang w:val="en-US"/>
        </w:rPr>
      </w:pPr>
    </w:p>
    <w:p w14:paraId="4BA7B519" w14:textId="2F38049E" w:rsidR="00EA2FA3" w:rsidRPr="00B44769" w:rsidRDefault="00EA2FA3" w:rsidP="007E4400">
      <w:pPr>
        <w:pStyle w:val="Normal1"/>
        <w:tabs>
          <w:tab w:val="left" w:pos="2880"/>
          <w:tab w:val="left" w:pos="9000"/>
        </w:tabs>
        <w:spacing w:line="360" w:lineRule="auto"/>
        <w:ind w:right="900"/>
        <w:rPr>
          <w:lang w:val="en-US"/>
        </w:rPr>
      </w:pPr>
      <w:r w:rsidRPr="00B93E78">
        <w:rPr>
          <w:b/>
          <w:lang w:val="en-US"/>
        </w:rPr>
        <w:t>Grade</w:t>
      </w:r>
      <w:r w:rsidR="007E4400">
        <w:rPr>
          <w:b/>
          <w:lang w:val="en-US"/>
        </w:rPr>
        <w:tab/>
      </w:r>
      <w:r w:rsidRPr="00B44769">
        <w:rPr>
          <w:lang w:val="en-US"/>
        </w:rPr>
        <w:t>4th</w:t>
      </w:r>
    </w:p>
    <w:p w14:paraId="7BDB6CA6" w14:textId="77777777" w:rsidR="00EA2FA3" w:rsidRPr="00B44769" w:rsidRDefault="00EA2FA3" w:rsidP="00EA2FA3">
      <w:pPr>
        <w:pStyle w:val="Normal1"/>
        <w:tabs>
          <w:tab w:val="left" w:pos="9000"/>
        </w:tabs>
        <w:spacing w:line="360" w:lineRule="auto"/>
        <w:ind w:left="2520" w:right="900"/>
        <w:rPr>
          <w:lang w:val="en-US"/>
        </w:rPr>
      </w:pPr>
    </w:p>
    <w:p w14:paraId="05C0AFE8" w14:textId="3F828693" w:rsidR="00EA2FA3" w:rsidRPr="00B44769" w:rsidRDefault="00EA2FA3" w:rsidP="007E4400">
      <w:pPr>
        <w:pStyle w:val="Normal1"/>
        <w:tabs>
          <w:tab w:val="left" w:pos="2880"/>
        </w:tabs>
        <w:spacing w:line="360" w:lineRule="auto"/>
        <w:ind w:right="900"/>
        <w:rPr>
          <w:lang w:val="en-US"/>
        </w:rPr>
      </w:pPr>
      <w:r w:rsidRPr="00B44769">
        <w:rPr>
          <w:b/>
          <w:lang w:val="en-US"/>
        </w:rPr>
        <w:t>Time</w:t>
      </w:r>
      <w:r w:rsidR="007E4400">
        <w:rPr>
          <w:b/>
          <w:lang w:val="en-US"/>
        </w:rPr>
        <w:tab/>
      </w:r>
      <w:r w:rsidRPr="00B44769">
        <w:rPr>
          <w:lang w:val="en-US"/>
        </w:rPr>
        <w:t>50 minutes</w:t>
      </w:r>
    </w:p>
    <w:p w14:paraId="4C28FE9E" w14:textId="77777777" w:rsidR="00EA2FA3" w:rsidRPr="00B44769" w:rsidRDefault="00EA2FA3" w:rsidP="00EA2FA3">
      <w:pPr>
        <w:pStyle w:val="Normal1"/>
        <w:tabs>
          <w:tab w:val="left" w:pos="3600"/>
          <w:tab w:val="left" w:pos="6480"/>
        </w:tabs>
        <w:spacing w:line="360" w:lineRule="auto"/>
        <w:ind w:right="900"/>
        <w:rPr>
          <w:lang w:val="en-US"/>
        </w:rPr>
      </w:pPr>
    </w:p>
    <w:p w14:paraId="42FD408B" w14:textId="050967C1" w:rsidR="00EA2FA3" w:rsidRPr="00B44769" w:rsidRDefault="00EA2FA3" w:rsidP="007E4400">
      <w:pPr>
        <w:pStyle w:val="Normal1"/>
        <w:tabs>
          <w:tab w:val="left" w:pos="2880"/>
          <w:tab w:val="left" w:pos="6480"/>
        </w:tabs>
        <w:spacing w:line="360" w:lineRule="auto"/>
        <w:ind w:right="900"/>
        <w:rPr>
          <w:lang w:val="en-US"/>
        </w:rPr>
      </w:pPr>
      <w:r w:rsidRPr="00B44769">
        <w:rPr>
          <w:b/>
          <w:lang w:val="en-US"/>
        </w:rPr>
        <w:t>Art Concepts</w:t>
      </w:r>
      <w:r w:rsidR="007E4400">
        <w:rPr>
          <w:b/>
          <w:lang w:val="en-US"/>
        </w:rPr>
        <w:tab/>
      </w:r>
      <w:r w:rsidRPr="00B44769">
        <w:rPr>
          <w:lang w:val="en-US"/>
        </w:rPr>
        <w:t>Woodblock printing, lettering, stenciling, graffiti</w:t>
      </w:r>
    </w:p>
    <w:p w14:paraId="08A1DB75" w14:textId="77777777" w:rsidR="00EA2FA3" w:rsidRPr="00B44769" w:rsidRDefault="00EA2FA3" w:rsidP="00EA2FA3">
      <w:pPr>
        <w:pStyle w:val="Normal1"/>
        <w:tabs>
          <w:tab w:val="left" w:pos="3600"/>
          <w:tab w:val="left" w:pos="6480"/>
        </w:tabs>
        <w:spacing w:line="360" w:lineRule="auto"/>
        <w:ind w:right="900"/>
        <w:rPr>
          <w:lang w:val="en-US"/>
        </w:rPr>
      </w:pPr>
    </w:p>
    <w:p w14:paraId="3D4D202F" w14:textId="35A3D1EA" w:rsidR="00EA2FA3" w:rsidRPr="00B44769" w:rsidRDefault="00EA2FA3" w:rsidP="007E4400">
      <w:pPr>
        <w:pStyle w:val="Normal1"/>
        <w:tabs>
          <w:tab w:val="left" w:pos="2880"/>
        </w:tabs>
        <w:spacing w:line="360" w:lineRule="auto"/>
        <w:ind w:left="2880" w:right="900" w:hanging="2880"/>
        <w:rPr>
          <w:lang w:val="en-US"/>
        </w:rPr>
      </w:pPr>
      <w:r w:rsidRPr="00B44769">
        <w:rPr>
          <w:b/>
          <w:lang w:val="en-US"/>
        </w:rPr>
        <w:t>Materials</w:t>
      </w:r>
      <w:r w:rsidR="007E4400">
        <w:rPr>
          <w:b/>
          <w:lang w:val="en-US"/>
        </w:rPr>
        <w:tab/>
      </w:r>
      <w:r w:rsidRPr="00B44769">
        <w:rPr>
          <w:lang w:val="en-US"/>
        </w:rPr>
        <w:t>Scissors, glue, white paper base, colored construction paper</w:t>
      </w:r>
    </w:p>
    <w:p w14:paraId="52D87BEC" w14:textId="77777777" w:rsidR="00EA2FA3" w:rsidRPr="00B44769" w:rsidRDefault="00EA2FA3" w:rsidP="00EA2FA3">
      <w:pPr>
        <w:pStyle w:val="Normal1"/>
        <w:tabs>
          <w:tab w:val="left" w:pos="3600"/>
          <w:tab w:val="left" w:pos="6480"/>
        </w:tabs>
        <w:spacing w:line="360" w:lineRule="auto"/>
        <w:ind w:right="900"/>
        <w:rPr>
          <w:lang w:val="en-US"/>
        </w:rPr>
      </w:pPr>
    </w:p>
    <w:p w14:paraId="15570BD7" w14:textId="62155CCC" w:rsidR="00EA2FA3" w:rsidRPr="00B44769" w:rsidRDefault="00EA2FA3" w:rsidP="00212C79">
      <w:pPr>
        <w:pStyle w:val="Normal1"/>
        <w:tabs>
          <w:tab w:val="left" w:pos="2880"/>
        </w:tabs>
        <w:spacing w:line="360" w:lineRule="auto"/>
        <w:ind w:left="2880" w:hanging="2880"/>
        <w:rPr>
          <w:lang w:val="en-US"/>
        </w:rPr>
      </w:pPr>
      <w:r w:rsidRPr="00B44769">
        <w:rPr>
          <w:b/>
          <w:lang w:val="en-US"/>
        </w:rPr>
        <w:t>Artworks in Focus</w:t>
      </w:r>
      <w:r w:rsidR="00212C79">
        <w:rPr>
          <w:b/>
          <w:lang w:val="en-US"/>
        </w:rPr>
        <w:tab/>
      </w:r>
      <w:hyperlink r:id="rId6">
        <w:r w:rsidRPr="00B44769">
          <w:rPr>
            <w:color w:val="1155CC"/>
            <w:u w:val="single"/>
            <w:lang w:val="en-US"/>
          </w:rPr>
          <w:t xml:space="preserve">Gojo Bridge, an Episode from the Life of </w:t>
        </w:r>
        <w:proofErr w:type="spellStart"/>
        <w:r w:rsidRPr="00B44769">
          <w:rPr>
            <w:color w:val="1155CC"/>
            <w:u w:val="single"/>
            <w:lang w:val="en-US"/>
          </w:rPr>
          <w:t>Yoshitsune</w:t>
        </w:r>
        <w:proofErr w:type="spellEnd"/>
      </w:hyperlink>
      <w:hyperlink r:id="rId7">
        <w:r w:rsidRPr="00B44769">
          <w:rPr>
            <w:i/>
            <w:color w:val="1155CC"/>
            <w:u w:val="single"/>
            <w:lang w:val="en-US"/>
          </w:rPr>
          <w:t xml:space="preserve">, </w:t>
        </w:r>
      </w:hyperlink>
      <w:hyperlink r:id="rId8">
        <w:r w:rsidRPr="00B44769">
          <w:rPr>
            <w:color w:val="1155CC"/>
            <w:u w:val="single"/>
            <w:lang w:val="en-US"/>
          </w:rPr>
          <w:t xml:space="preserve">1881 by </w:t>
        </w:r>
        <w:proofErr w:type="spellStart"/>
        <w:r w:rsidRPr="00B44769">
          <w:rPr>
            <w:color w:val="1155CC"/>
            <w:u w:val="single"/>
            <w:lang w:val="en-US"/>
          </w:rPr>
          <w:t>Tsukioka</w:t>
        </w:r>
        <w:proofErr w:type="spellEnd"/>
        <w:r w:rsidRPr="00B44769">
          <w:rPr>
            <w:color w:val="1155CC"/>
            <w:u w:val="single"/>
            <w:lang w:val="en-US"/>
          </w:rPr>
          <w:t xml:space="preserve"> </w:t>
        </w:r>
        <w:proofErr w:type="spellStart"/>
        <w:r w:rsidRPr="00B44769">
          <w:rPr>
            <w:color w:val="1155CC"/>
            <w:u w:val="single"/>
            <w:lang w:val="en-US"/>
          </w:rPr>
          <w:t>Yoshitoshi</w:t>
        </w:r>
        <w:proofErr w:type="spellEnd"/>
      </w:hyperlink>
    </w:p>
    <w:p w14:paraId="476E0375" w14:textId="146B73AD" w:rsidR="00EA2FA3" w:rsidRPr="00B44769" w:rsidRDefault="00212C79" w:rsidP="00212C79">
      <w:pPr>
        <w:pStyle w:val="Normal1"/>
        <w:tabs>
          <w:tab w:val="left" w:pos="2880"/>
        </w:tabs>
        <w:spacing w:line="360" w:lineRule="auto"/>
        <w:rPr>
          <w:lang w:val="en-US"/>
        </w:rPr>
      </w:pPr>
      <w:r>
        <w:tab/>
      </w:r>
      <w:hyperlink r:id="rId9">
        <w:r w:rsidR="00EA2FA3" w:rsidRPr="00B44769">
          <w:rPr>
            <w:color w:val="1155CC"/>
            <w:u w:val="single"/>
            <w:lang w:val="en-US"/>
          </w:rPr>
          <w:t>Study of Green Samurai from Street Fight</w:t>
        </w:r>
      </w:hyperlink>
      <w:hyperlink r:id="rId10">
        <w:r w:rsidR="00EA2FA3" w:rsidRPr="00B44769">
          <w:rPr>
            <w:i/>
            <w:color w:val="1155CC"/>
            <w:u w:val="single"/>
            <w:lang w:val="en-US"/>
          </w:rPr>
          <w:t xml:space="preserve">, </w:t>
        </w:r>
      </w:hyperlink>
      <w:hyperlink r:id="rId11">
        <w:r w:rsidR="00EA2FA3" w:rsidRPr="00B44769">
          <w:rPr>
            <w:color w:val="1155CC"/>
            <w:u w:val="single"/>
            <w:lang w:val="en-US"/>
          </w:rPr>
          <w:t>2005</w:t>
        </w:r>
      </w:hyperlink>
      <w:hyperlink r:id="rId12">
        <w:r w:rsidR="00EA2FA3" w:rsidRPr="00B44769">
          <w:rPr>
            <w:b/>
            <w:color w:val="1155CC"/>
            <w:u w:val="single"/>
            <w:lang w:val="en-US"/>
          </w:rPr>
          <w:t xml:space="preserve"> </w:t>
        </w:r>
      </w:hyperlink>
      <w:hyperlink r:id="rId13">
        <w:r w:rsidR="00EA2FA3" w:rsidRPr="00B44769">
          <w:rPr>
            <w:color w:val="1155CC"/>
            <w:u w:val="single"/>
            <w:lang w:val="en-US"/>
          </w:rPr>
          <w:t xml:space="preserve">by </w:t>
        </w:r>
        <w:proofErr w:type="spellStart"/>
        <w:r w:rsidR="00EA2FA3" w:rsidRPr="00B44769">
          <w:rPr>
            <w:color w:val="1155CC"/>
            <w:u w:val="single"/>
            <w:lang w:val="en-US"/>
          </w:rPr>
          <w:t>Gajin</w:t>
        </w:r>
        <w:proofErr w:type="spellEnd"/>
        <w:r w:rsidR="00EA2FA3" w:rsidRPr="00B44769">
          <w:rPr>
            <w:color w:val="1155CC"/>
            <w:u w:val="single"/>
            <w:lang w:val="en-US"/>
          </w:rPr>
          <w:t xml:space="preserve"> Fujita</w:t>
        </w:r>
      </w:hyperlink>
    </w:p>
    <w:p w14:paraId="62877CDD" w14:textId="7941654C" w:rsidR="00EA2FA3" w:rsidRPr="00B44769" w:rsidRDefault="00212C79" w:rsidP="00212C79">
      <w:pPr>
        <w:pStyle w:val="Normal1"/>
        <w:tabs>
          <w:tab w:val="left" w:pos="2880"/>
        </w:tabs>
        <w:spacing w:line="360" w:lineRule="auto"/>
        <w:rPr>
          <w:lang w:val="en-US"/>
        </w:rPr>
      </w:pPr>
      <w:r>
        <w:tab/>
      </w:r>
      <w:hyperlink r:id="rId14">
        <w:r w:rsidR="00EA2FA3" w:rsidRPr="00B44769">
          <w:rPr>
            <w:color w:val="1155CC"/>
            <w:u w:val="single"/>
            <w:lang w:val="en-US"/>
          </w:rPr>
          <w:t>The Corrido of L.A.</w:t>
        </w:r>
      </w:hyperlink>
      <w:hyperlink r:id="rId15">
        <w:r w:rsidR="00EA2FA3" w:rsidRPr="00B44769">
          <w:rPr>
            <w:i/>
            <w:color w:val="1155CC"/>
            <w:u w:val="single"/>
            <w:lang w:val="en-US"/>
          </w:rPr>
          <w:t>,</w:t>
        </w:r>
      </w:hyperlink>
      <w:hyperlink r:id="rId16">
        <w:r w:rsidR="00EA2FA3" w:rsidRPr="00B44769">
          <w:rPr>
            <w:color w:val="1155CC"/>
            <w:u w:val="single"/>
            <w:lang w:val="en-US"/>
          </w:rPr>
          <w:t xml:space="preserve"> 2010 by </w:t>
        </w:r>
        <w:proofErr w:type="spellStart"/>
        <w:r w:rsidR="00EA2FA3" w:rsidRPr="00B44769">
          <w:rPr>
            <w:color w:val="1155CC"/>
            <w:u w:val="single"/>
            <w:lang w:val="en-US"/>
          </w:rPr>
          <w:t>Gajin</w:t>
        </w:r>
        <w:proofErr w:type="spellEnd"/>
        <w:r w:rsidR="00EA2FA3" w:rsidRPr="00B44769">
          <w:rPr>
            <w:color w:val="1155CC"/>
            <w:u w:val="single"/>
            <w:lang w:val="en-US"/>
          </w:rPr>
          <w:t xml:space="preserve"> Fujita</w:t>
        </w:r>
      </w:hyperlink>
    </w:p>
    <w:p w14:paraId="02CE1091" w14:textId="77777777" w:rsidR="00EA2FA3" w:rsidRPr="00B44769" w:rsidRDefault="00EA2FA3" w:rsidP="00EA2FA3">
      <w:pPr>
        <w:pStyle w:val="Normal1"/>
        <w:tabs>
          <w:tab w:val="left" w:pos="5040"/>
        </w:tabs>
        <w:spacing w:line="360" w:lineRule="auto"/>
        <w:rPr>
          <w:b/>
          <w:lang w:val="en-US"/>
        </w:rPr>
      </w:pPr>
    </w:p>
    <w:p w14:paraId="614868E3" w14:textId="54B6D293" w:rsidR="00EA2FA3" w:rsidRPr="00B44769" w:rsidRDefault="00EA2FA3" w:rsidP="00212C79">
      <w:pPr>
        <w:pStyle w:val="Normal1"/>
        <w:tabs>
          <w:tab w:val="left" w:pos="2880"/>
          <w:tab w:val="left" w:pos="9000"/>
        </w:tabs>
        <w:spacing w:line="360" w:lineRule="auto"/>
        <w:ind w:left="2880" w:right="900" w:hanging="2880"/>
        <w:rPr>
          <w:lang w:val="en-US"/>
        </w:rPr>
      </w:pPr>
      <w:r w:rsidRPr="00B44769">
        <w:rPr>
          <w:b/>
          <w:lang w:val="en-US"/>
        </w:rPr>
        <w:t>Talking about Art</w:t>
      </w:r>
      <w:r w:rsidR="00212C79">
        <w:rPr>
          <w:b/>
          <w:lang w:val="en-US"/>
        </w:rPr>
        <w:tab/>
      </w:r>
      <w:r w:rsidRPr="00B44769">
        <w:rPr>
          <w:lang w:val="en-US"/>
        </w:rPr>
        <w:t xml:space="preserve">If you are telling a story, what are the key elements that you should include? Who are the characters, where are they, and what is happening? </w:t>
      </w:r>
    </w:p>
    <w:p w14:paraId="31ECAC60" w14:textId="77777777" w:rsidR="00EA2FA3" w:rsidRPr="00B44769" w:rsidRDefault="00EA2FA3" w:rsidP="00212C79">
      <w:pPr>
        <w:pStyle w:val="Normal1"/>
        <w:tabs>
          <w:tab w:val="left" w:pos="2880"/>
          <w:tab w:val="left" w:pos="9000"/>
        </w:tabs>
        <w:spacing w:line="360" w:lineRule="auto"/>
        <w:ind w:right="900"/>
        <w:rPr>
          <w:lang w:val="en-US"/>
        </w:rPr>
      </w:pPr>
    </w:p>
    <w:p w14:paraId="5F9DA588" w14:textId="4F285860"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 xml:space="preserve">Look closely at this artwork that the Japanese artist </w:t>
      </w:r>
      <w:proofErr w:type="spellStart"/>
      <w:r w:rsidRPr="00B44769">
        <w:rPr>
          <w:lang w:val="en-US"/>
        </w:rPr>
        <w:t>Tsukioka</w:t>
      </w:r>
      <w:proofErr w:type="spellEnd"/>
      <w:r w:rsidRPr="00B44769">
        <w:rPr>
          <w:lang w:val="en-US"/>
        </w:rPr>
        <w:t xml:space="preserve"> </w:t>
      </w:r>
      <w:proofErr w:type="spellStart"/>
      <w:r w:rsidRPr="00B44769">
        <w:rPr>
          <w:lang w:val="en-US"/>
        </w:rPr>
        <w:t>Yoshitoshi</w:t>
      </w:r>
      <w:proofErr w:type="spellEnd"/>
      <w:r w:rsidRPr="00B44769">
        <w:rPr>
          <w:lang w:val="en-US"/>
        </w:rPr>
        <w:t xml:space="preserve"> created in 1881. What details does </w:t>
      </w:r>
      <w:proofErr w:type="spellStart"/>
      <w:r w:rsidRPr="00B44769">
        <w:rPr>
          <w:lang w:val="en-US"/>
        </w:rPr>
        <w:t>Yoshitoshi</w:t>
      </w:r>
      <w:proofErr w:type="spellEnd"/>
      <w:r w:rsidRPr="00B44769">
        <w:rPr>
          <w:lang w:val="en-US"/>
        </w:rPr>
        <w:t xml:space="preserve"> include to tell us who the characters are? Where do you think they are? What do you think is happening? What time of day do you think it is in this scene? What in the picture tells you that?</w:t>
      </w:r>
    </w:p>
    <w:p w14:paraId="3DE43743" w14:textId="77777777" w:rsidR="00EA2FA3" w:rsidRPr="00B44769" w:rsidRDefault="00EA2FA3" w:rsidP="00212C79">
      <w:pPr>
        <w:pStyle w:val="Normal1"/>
        <w:tabs>
          <w:tab w:val="left" w:pos="2880"/>
          <w:tab w:val="left" w:pos="9000"/>
        </w:tabs>
        <w:spacing w:line="360" w:lineRule="auto"/>
        <w:ind w:right="900"/>
        <w:rPr>
          <w:lang w:val="en-US"/>
        </w:rPr>
      </w:pPr>
    </w:p>
    <w:p w14:paraId="7728CB8B" w14:textId="13353185" w:rsidR="00EA2FA3" w:rsidRPr="00B44769" w:rsidRDefault="00EA2FA3" w:rsidP="00212C79">
      <w:pPr>
        <w:pStyle w:val="Normal1"/>
        <w:tabs>
          <w:tab w:val="left" w:pos="2880"/>
          <w:tab w:val="left" w:pos="9000"/>
        </w:tabs>
        <w:spacing w:line="360" w:lineRule="auto"/>
        <w:ind w:left="2880" w:right="900"/>
        <w:rPr>
          <w:lang w:val="en-US"/>
        </w:rPr>
      </w:pPr>
      <w:proofErr w:type="spellStart"/>
      <w:r w:rsidRPr="00B44769">
        <w:rPr>
          <w:lang w:val="en-US"/>
        </w:rPr>
        <w:t>Yoshitoshi</w:t>
      </w:r>
      <w:proofErr w:type="spellEnd"/>
      <w:r w:rsidRPr="00B44769">
        <w:rPr>
          <w:lang w:val="en-US"/>
        </w:rPr>
        <w:t xml:space="preserve"> is telling the story of two great warriors set under the moonlight. </w:t>
      </w:r>
      <w:proofErr w:type="spellStart"/>
      <w:r w:rsidRPr="00B44769">
        <w:rPr>
          <w:lang w:val="en-US"/>
        </w:rPr>
        <w:t>Benkei</w:t>
      </w:r>
      <w:proofErr w:type="spellEnd"/>
      <w:r w:rsidRPr="00B44769">
        <w:rPr>
          <w:lang w:val="en-US"/>
        </w:rPr>
        <w:t>, on the left, is a fierce warrior monk</w:t>
      </w:r>
      <w:r>
        <w:rPr>
          <w:lang w:val="en-US"/>
        </w:rPr>
        <w:t>,</w:t>
      </w:r>
      <w:r w:rsidRPr="00B44769">
        <w:rPr>
          <w:lang w:val="en-US"/>
        </w:rPr>
        <w:t xml:space="preserve"> and </w:t>
      </w:r>
      <w:proofErr w:type="spellStart"/>
      <w:r w:rsidRPr="00B44769">
        <w:rPr>
          <w:lang w:val="en-US"/>
        </w:rPr>
        <w:t>Yoshitsune</w:t>
      </w:r>
      <w:proofErr w:type="spellEnd"/>
      <w:r w:rsidRPr="00B44769">
        <w:rPr>
          <w:lang w:val="en-US"/>
        </w:rPr>
        <w:t>, on the right, is one of the most famous Samurai fighters</w:t>
      </w:r>
      <w:r>
        <w:rPr>
          <w:lang w:val="en-US"/>
        </w:rPr>
        <w:t xml:space="preserve"> of his time</w:t>
      </w:r>
      <w:r w:rsidRPr="00B44769">
        <w:rPr>
          <w:lang w:val="en-US"/>
        </w:rPr>
        <w:t xml:space="preserve">. In this picture </w:t>
      </w:r>
      <w:r w:rsidRPr="00B44769">
        <w:rPr>
          <w:lang w:val="en-US"/>
        </w:rPr>
        <w:lastRenderedPageBreak/>
        <w:t xml:space="preserve">you can see that </w:t>
      </w:r>
      <w:r>
        <w:rPr>
          <w:lang w:val="en-US"/>
        </w:rPr>
        <w:t>the artist</w:t>
      </w:r>
      <w:r w:rsidRPr="00B44769">
        <w:rPr>
          <w:lang w:val="en-US"/>
        </w:rPr>
        <w:t xml:space="preserve"> has represented </w:t>
      </w:r>
      <w:proofErr w:type="spellStart"/>
      <w:r w:rsidRPr="00B44769">
        <w:rPr>
          <w:lang w:val="en-US"/>
        </w:rPr>
        <w:t>Benkei</w:t>
      </w:r>
      <w:proofErr w:type="spellEnd"/>
      <w:r w:rsidRPr="00B44769">
        <w:rPr>
          <w:lang w:val="en-US"/>
        </w:rPr>
        <w:t xml:space="preserve"> as a large and fierce figure, built like the mountains behind him. </w:t>
      </w:r>
      <w:proofErr w:type="spellStart"/>
      <w:r w:rsidRPr="00B44769">
        <w:rPr>
          <w:lang w:val="en-US"/>
        </w:rPr>
        <w:t>Yoshitsune</w:t>
      </w:r>
      <w:proofErr w:type="spellEnd"/>
      <w:r>
        <w:rPr>
          <w:lang w:val="en-US"/>
        </w:rPr>
        <w:t xml:space="preserve">, in contrast, appears </w:t>
      </w:r>
      <w:r w:rsidRPr="00B44769">
        <w:rPr>
          <w:lang w:val="en-US"/>
        </w:rPr>
        <w:t>small</w:t>
      </w:r>
      <w:r>
        <w:rPr>
          <w:lang w:val="en-US"/>
        </w:rPr>
        <w:t>,</w:t>
      </w:r>
      <w:r w:rsidRPr="00B44769">
        <w:rPr>
          <w:lang w:val="en-US"/>
        </w:rPr>
        <w:t xml:space="preserve"> and floats, almost like a butterfly. The story </w:t>
      </w:r>
      <w:r>
        <w:rPr>
          <w:lang w:val="en-US"/>
        </w:rPr>
        <w:t xml:space="preserve">goes </w:t>
      </w:r>
      <w:r w:rsidRPr="00B44769">
        <w:rPr>
          <w:lang w:val="en-US"/>
        </w:rPr>
        <w:t xml:space="preserve">that </w:t>
      </w:r>
      <w:proofErr w:type="spellStart"/>
      <w:r w:rsidRPr="00B44769">
        <w:rPr>
          <w:lang w:val="en-US"/>
        </w:rPr>
        <w:t>Yoshitsune</w:t>
      </w:r>
      <w:proofErr w:type="spellEnd"/>
      <w:r w:rsidRPr="00B44769">
        <w:rPr>
          <w:lang w:val="en-US"/>
        </w:rPr>
        <w:t xml:space="preserve"> defeated </w:t>
      </w:r>
      <w:proofErr w:type="spellStart"/>
      <w:r w:rsidRPr="00B44769">
        <w:rPr>
          <w:lang w:val="en-US"/>
        </w:rPr>
        <w:t>Benkei</w:t>
      </w:r>
      <w:proofErr w:type="spellEnd"/>
      <w:r w:rsidRPr="00B44769">
        <w:rPr>
          <w:lang w:val="en-US"/>
        </w:rPr>
        <w:t xml:space="preserve"> in this battle, earning his loyalty, and eventually </w:t>
      </w:r>
      <w:proofErr w:type="spellStart"/>
      <w:r w:rsidRPr="00B44769">
        <w:rPr>
          <w:lang w:val="en-US"/>
        </w:rPr>
        <w:t>Benkei</w:t>
      </w:r>
      <w:proofErr w:type="spellEnd"/>
      <w:r w:rsidRPr="00B44769">
        <w:rPr>
          <w:lang w:val="en-US"/>
        </w:rPr>
        <w:t xml:space="preserve"> would go on to fight alongside him.</w:t>
      </w:r>
    </w:p>
    <w:p w14:paraId="73159B43" w14:textId="77777777" w:rsidR="00EA2FA3" w:rsidRPr="00B44769" w:rsidRDefault="00EA2FA3" w:rsidP="00212C79">
      <w:pPr>
        <w:pStyle w:val="Normal1"/>
        <w:tabs>
          <w:tab w:val="left" w:pos="2880"/>
          <w:tab w:val="left" w:pos="9000"/>
        </w:tabs>
        <w:spacing w:line="360" w:lineRule="auto"/>
        <w:ind w:right="900"/>
        <w:rPr>
          <w:lang w:val="en-US"/>
        </w:rPr>
      </w:pPr>
    </w:p>
    <w:p w14:paraId="1EF25EA4" w14:textId="370A3159"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 xml:space="preserve">Look closer at the artwork. What colors and shapes do you see? </w:t>
      </w:r>
      <w:proofErr w:type="spellStart"/>
      <w:r w:rsidRPr="00B44769">
        <w:rPr>
          <w:lang w:val="en-US"/>
        </w:rPr>
        <w:t>Yoshitoshi</w:t>
      </w:r>
      <w:proofErr w:type="spellEnd"/>
      <w:r w:rsidRPr="00B44769">
        <w:rPr>
          <w:lang w:val="en-US"/>
        </w:rPr>
        <w:t xml:space="preserve"> created his artwork using Japanese </w:t>
      </w:r>
      <w:r w:rsidRPr="00B44769">
        <w:rPr>
          <w:b/>
          <w:lang w:val="en-US"/>
        </w:rPr>
        <w:t>woodblock printing</w:t>
      </w:r>
      <w:r w:rsidRPr="00B44769">
        <w:rPr>
          <w:lang w:val="en-US"/>
        </w:rPr>
        <w:t xml:space="preserve">. This type of art is called </w:t>
      </w:r>
      <w:r w:rsidRPr="00B44769">
        <w:rPr>
          <w:i/>
          <w:lang w:val="en-US"/>
        </w:rPr>
        <w:t>ukiyo-e</w:t>
      </w:r>
      <w:r w:rsidRPr="00B44769">
        <w:rPr>
          <w:lang w:val="en-US"/>
        </w:rPr>
        <w:t xml:space="preserve">, which translates to </w:t>
      </w:r>
      <w:r>
        <w:rPr>
          <w:lang w:val="en-US"/>
        </w:rPr>
        <w:t>“</w:t>
      </w:r>
      <w:r w:rsidRPr="00B44769">
        <w:rPr>
          <w:lang w:val="en-US"/>
        </w:rPr>
        <w:t>picture[s] of the floating world</w:t>
      </w:r>
      <w:r>
        <w:rPr>
          <w:lang w:val="en-US"/>
        </w:rPr>
        <w:t>.”</w:t>
      </w:r>
      <w:r w:rsidRPr="00B44769">
        <w:rPr>
          <w:lang w:val="en-US"/>
        </w:rPr>
        <w:t xml:space="preserve"> Each part of the picture is layered separately onto the paper by applying ink to the surface of lots of different woodblock prints and then pressing them onto the paper</w:t>
      </w:r>
      <w:r>
        <w:rPr>
          <w:lang w:val="en-US"/>
        </w:rPr>
        <w:t>, one</w:t>
      </w:r>
      <w:r w:rsidRPr="00B44769">
        <w:rPr>
          <w:lang w:val="en-US"/>
        </w:rPr>
        <w:t xml:space="preserve"> on top of </w:t>
      </w:r>
      <w:r>
        <w:rPr>
          <w:lang w:val="en-US"/>
        </w:rPr>
        <w:t>the</w:t>
      </w:r>
      <w:r w:rsidRPr="00B44769">
        <w:rPr>
          <w:lang w:val="en-US"/>
        </w:rPr>
        <w:t xml:space="preserve"> other. </w:t>
      </w:r>
      <w:proofErr w:type="spellStart"/>
      <w:r w:rsidRPr="00B44769">
        <w:rPr>
          <w:lang w:val="en-US"/>
        </w:rPr>
        <w:t>Yoshitoshi</w:t>
      </w:r>
      <w:proofErr w:type="spellEnd"/>
      <w:r w:rsidRPr="00B44769">
        <w:rPr>
          <w:lang w:val="en-US"/>
        </w:rPr>
        <w:t xml:space="preserve"> was well known for representing stories from Japanese culture in this way.</w:t>
      </w:r>
    </w:p>
    <w:p w14:paraId="53257273" w14:textId="77777777" w:rsidR="00EA2FA3" w:rsidRPr="00B44769" w:rsidRDefault="00EA2FA3" w:rsidP="00212C79">
      <w:pPr>
        <w:pStyle w:val="Normal1"/>
        <w:tabs>
          <w:tab w:val="left" w:pos="2880"/>
          <w:tab w:val="left" w:pos="9000"/>
        </w:tabs>
        <w:spacing w:line="360" w:lineRule="auto"/>
        <w:ind w:right="900"/>
        <w:rPr>
          <w:b/>
          <w:lang w:val="en-US"/>
        </w:rPr>
      </w:pPr>
    </w:p>
    <w:p w14:paraId="5EA47A72" w14:textId="2476C08D"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 xml:space="preserve">Now </w:t>
      </w:r>
      <w:proofErr w:type="gramStart"/>
      <w:r w:rsidRPr="00B44769">
        <w:rPr>
          <w:lang w:val="en-US"/>
        </w:rPr>
        <w:t>let’s</w:t>
      </w:r>
      <w:proofErr w:type="gramEnd"/>
      <w:r w:rsidRPr="00B44769">
        <w:rPr>
          <w:lang w:val="en-US"/>
        </w:rPr>
        <w:t xml:space="preserve"> look at </w:t>
      </w:r>
      <w:proofErr w:type="spellStart"/>
      <w:r w:rsidRPr="00B44769">
        <w:rPr>
          <w:lang w:val="en-US"/>
        </w:rPr>
        <w:t>Gajin</w:t>
      </w:r>
      <w:proofErr w:type="spellEnd"/>
      <w:r w:rsidRPr="00B44769">
        <w:rPr>
          <w:lang w:val="en-US"/>
        </w:rPr>
        <w:t xml:space="preserve"> Fujita’s paintings and drawings.</w:t>
      </w:r>
      <w:r>
        <w:rPr>
          <w:lang w:val="en-US"/>
        </w:rPr>
        <w:t xml:space="preserve"> </w:t>
      </w:r>
      <w:proofErr w:type="spellStart"/>
      <w:r w:rsidRPr="00B44769">
        <w:rPr>
          <w:lang w:val="en-US"/>
        </w:rPr>
        <w:t>Yoshitoshi’s</w:t>
      </w:r>
      <w:proofErr w:type="spellEnd"/>
      <w:r w:rsidRPr="00B44769">
        <w:rPr>
          <w:lang w:val="en-US"/>
        </w:rPr>
        <w:t xml:space="preserve"> artwork inspir</w:t>
      </w:r>
      <w:r>
        <w:rPr>
          <w:lang w:val="en-US"/>
        </w:rPr>
        <w:t xml:space="preserve">ed </w:t>
      </w:r>
      <w:r w:rsidRPr="00B44769">
        <w:rPr>
          <w:lang w:val="en-US"/>
        </w:rPr>
        <w:t>Fujita</w:t>
      </w:r>
      <w:r>
        <w:rPr>
          <w:lang w:val="en-US"/>
        </w:rPr>
        <w:t>,</w:t>
      </w:r>
      <w:r w:rsidRPr="00B44769">
        <w:rPr>
          <w:lang w:val="en-US"/>
        </w:rPr>
        <w:t xml:space="preserve"> who was born in East Los Angeles but </w:t>
      </w:r>
      <w:r>
        <w:rPr>
          <w:lang w:val="en-US"/>
        </w:rPr>
        <w:t>is of</w:t>
      </w:r>
      <w:r w:rsidRPr="00B44769">
        <w:rPr>
          <w:lang w:val="en-US"/>
        </w:rPr>
        <w:t xml:space="preserve"> Japanese descent. In his art, he includes influences from the different cultures in his life. </w:t>
      </w:r>
    </w:p>
    <w:p w14:paraId="66FA4AFE" w14:textId="77777777" w:rsidR="00EA2FA3" w:rsidRPr="00B44769" w:rsidRDefault="00EA2FA3" w:rsidP="00212C79">
      <w:pPr>
        <w:pStyle w:val="Normal1"/>
        <w:tabs>
          <w:tab w:val="left" w:pos="2880"/>
          <w:tab w:val="left" w:pos="9000"/>
        </w:tabs>
        <w:spacing w:line="360" w:lineRule="auto"/>
        <w:ind w:right="900"/>
        <w:rPr>
          <w:lang w:val="en-US"/>
        </w:rPr>
      </w:pPr>
    </w:p>
    <w:p w14:paraId="2B1BDB79" w14:textId="0E5B69DA"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 xml:space="preserve">First, we will talk about </w:t>
      </w:r>
      <w:r w:rsidRPr="00B44769">
        <w:rPr>
          <w:i/>
          <w:lang w:val="en-US"/>
        </w:rPr>
        <w:t xml:space="preserve">Study of Green Samurai from Street Fight. </w:t>
      </w:r>
      <w:r w:rsidRPr="00B44769">
        <w:rPr>
          <w:lang w:val="en-US"/>
        </w:rPr>
        <w:t xml:space="preserve">What do you notice about this Samurai fighter that is similar to the figures in </w:t>
      </w:r>
      <w:proofErr w:type="spellStart"/>
      <w:r w:rsidRPr="00B44769">
        <w:rPr>
          <w:lang w:val="en-US"/>
        </w:rPr>
        <w:t>Yoshitoshi’s</w:t>
      </w:r>
      <w:proofErr w:type="spellEnd"/>
      <w:r w:rsidRPr="00B44769">
        <w:rPr>
          <w:lang w:val="en-US"/>
        </w:rPr>
        <w:t xml:space="preserve"> work? What elements are</w:t>
      </w:r>
      <w:r>
        <w:rPr>
          <w:lang w:val="en-US"/>
        </w:rPr>
        <w:t xml:space="preserve"> </w:t>
      </w:r>
      <w:r w:rsidRPr="00B44769">
        <w:rPr>
          <w:lang w:val="en-US"/>
        </w:rPr>
        <w:t xml:space="preserve">different? We can see that the figure is wearing similar clothing and holding a weapon like </w:t>
      </w:r>
      <w:proofErr w:type="spellStart"/>
      <w:r w:rsidRPr="00B44769">
        <w:rPr>
          <w:lang w:val="en-US"/>
        </w:rPr>
        <w:t>Yoshitoshi’s</w:t>
      </w:r>
      <w:proofErr w:type="spellEnd"/>
      <w:r w:rsidRPr="00B44769">
        <w:rPr>
          <w:lang w:val="en-US"/>
        </w:rPr>
        <w:t xml:space="preserve"> figures, but Fujita has used a different method to create this work. In contrast to </w:t>
      </w:r>
      <w:proofErr w:type="spellStart"/>
      <w:r w:rsidRPr="00B44769">
        <w:rPr>
          <w:lang w:val="en-US"/>
        </w:rPr>
        <w:t>Yoshitoshi</w:t>
      </w:r>
      <w:proofErr w:type="spellEnd"/>
      <w:r w:rsidRPr="00B44769">
        <w:rPr>
          <w:lang w:val="en-US"/>
        </w:rPr>
        <w:t xml:space="preserve">, he has layered pencil lines with </w:t>
      </w:r>
      <w:r w:rsidRPr="00B44769">
        <w:rPr>
          <w:b/>
          <w:lang w:val="en-US"/>
        </w:rPr>
        <w:t>stenciled</w:t>
      </w:r>
      <w:r w:rsidRPr="00B44769">
        <w:rPr>
          <w:lang w:val="en-US"/>
        </w:rPr>
        <w:t xml:space="preserve"> spray paint</w:t>
      </w:r>
      <w:r>
        <w:rPr>
          <w:lang w:val="en-US"/>
        </w:rPr>
        <w:t>,</w:t>
      </w:r>
      <w:r w:rsidRPr="00B44769">
        <w:rPr>
          <w:lang w:val="en-US"/>
        </w:rPr>
        <w:t xml:space="preserve"> which is often used in </w:t>
      </w:r>
      <w:r w:rsidRPr="00B44769">
        <w:rPr>
          <w:b/>
          <w:lang w:val="en-US"/>
        </w:rPr>
        <w:t>graffiti</w:t>
      </w:r>
      <w:r w:rsidRPr="00B44769">
        <w:rPr>
          <w:lang w:val="en-US"/>
        </w:rPr>
        <w:t xml:space="preserve"> </w:t>
      </w:r>
      <w:r>
        <w:rPr>
          <w:lang w:val="en-US"/>
        </w:rPr>
        <w:t>and</w:t>
      </w:r>
      <w:r w:rsidRPr="00B44769">
        <w:rPr>
          <w:lang w:val="en-US"/>
        </w:rPr>
        <w:t xml:space="preserve"> other types of street art.</w:t>
      </w:r>
    </w:p>
    <w:p w14:paraId="66BF8BB1" w14:textId="77777777" w:rsidR="00EA2FA3" w:rsidRPr="00B44769" w:rsidRDefault="00EA2FA3" w:rsidP="00212C79">
      <w:pPr>
        <w:pStyle w:val="Normal1"/>
        <w:tabs>
          <w:tab w:val="left" w:pos="2880"/>
          <w:tab w:val="left" w:pos="9000"/>
        </w:tabs>
        <w:spacing w:line="360" w:lineRule="auto"/>
        <w:ind w:right="900"/>
        <w:rPr>
          <w:lang w:val="en-US"/>
        </w:rPr>
      </w:pPr>
    </w:p>
    <w:p w14:paraId="5D5F043A" w14:textId="4E9E3DA4"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lastRenderedPageBreak/>
        <w:t>In his other artwork</w:t>
      </w:r>
      <w:r>
        <w:rPr>
          <w:lang w:val="en-US"/>
        </w:rPr>
        <w:t>,</w:t>
      </w:r>
      <w:r w:rsidRPr="00B44769">
        <w:rPr>
          <w:lang w:val="en-US"/>
        </w:rPr>
        <w:t xml:space="preserve"> called </w:t>
      </w:r>
      <w:r w:rsidRPr="00B44769">
        <w:rPr>
          <w:i/>
          <w:lang w:val="en-US"/>
        </w:rPr>
        <w:t xml:space="preserve">The Corrido of LA, </w:t>
      </w:r>
      <w:r w:rsidRPr="00B44769">
        <w:rPr>
          <w:lang w:val="en-US"/>
        </w:rPr>
        <w:t xml:space="preserve">what do you notice about the letters? Does the style of </w:t>
      </w:r>
      <w:r w:rsidRPr="00B44769">
        <w:rPr>
          <w:b/>
          <w:lang w:val="en-US"/>
        </w:rPr>
        <w:t>lettering</w:t>
      </w:r>
      <w:r w:rsidRPr="00B44769">
        <w:rPr>
          <w:lang w:val="en-US"/>
        </w:rPr>
        <w:t xml:space="preserve"> remind you of anything? There is a view drawn inside the letters. Have you seen a view like this before? When the artist was younger, he traveled to school in West Hollywood from East L</w:t>
      </w:r>
      <w:r>
        <w:rPr>
          <w:lang w:val="en-US"/>
        </w:rPr>
        <w:t>.</w:t>
      </w:r>
      <w:r w:rsidRPr="00B44769">
        <w:rPr>
          <w:lang w:val="en-US"/>
        </w:rPr>
        <w:t>A</w:t>
      </w:r>
      <w:r>
        <w:rPr>
          <w:lang w:val="en-US"/>
        </w:rPr>
        <w:t>.</w:t>
      </w:r>
      <w:r w:rsidRPr="00B44769">
        <w:rPr>
          <w:lang w:val="en-US"/>
        </w:rPr>
        <w:t xml:space="preserve"> every</w:t>
      </w:r>
      <w:r>
        <w:rPr>
          <w:lang w:val="en-US"/>
        </w:rPr>
        <w:t xml:space="preserve"> </w:t>
      </w:r>
      <w:r w:rsidRPr="00B44769">
        <w:rPr>
          <w:lang w:val="en-US"/>
        </w:rPr>
        <w:t xml:space="preserve">day, and as he crossed over the bridges, he </w:t>
      </w:r>
      <w:r>
        <w:rPr>
          <w:lang w:val="en-US"/>
        </w:rPr>
        <w:t>saw</w:t>
      </w:r>
      <w:r w:rsidRPr="00B44769">
        <w:rPr>
          <w:lang w:val="en-US"/>
        </w:rPr>
        <w:t xml:space="preserve"> the view of </w:t>
      </w:r>
      <w:r>
        <w:rPr>
          <w:lang w:val="en-US"/>
        </w:rPr>
        <w:t>d</w:t>
      </w:r>
      <w:r w:rsidRPr="00B44769">
        <w:rPr>
          <w:lang w:val="en-US"/>
        </w:rPr>
        <w:t>owntown L</w:t>
      </w:r>
      <w:r>
        <w:rPr>
          <w:lang w:val="en-US"/>
        </w:rPr>
        <w:t>.</w:t>
      </w:r>
      <w:r w:rsidRPr="00B44769">
        <w:rPr>
          <w:lang w:val="en-US"/>
        </w:rPr>
        <w:t>A. Th</w:t>
      </w:r>
      <w:r>
        <w:rPr>
          <w:lang w:val="en-US"/>
        </w:rPr>
        <w:t xml:space="preserve">at’s </w:t>
      </w:r>
      <w:r w:rsidRPr="00B44769">
        <w:rPr>
          <w:lang w:val="en-US"/>
        </w:rPr>
        <w:t xml:space="preserve">why he added this view inside the letters. Fujita made this drawing as part of a LACMA project that commemorated the Mexican Revolution and invited students to create stories in the form of songs, </w:t>
      </w:r>
      <w:proofErr w:type="spellStart"/>
      <w:r w:rsidRPr="00B44769">
        <w:rPr>
          <w:i/>
          <w:lang w:val="en-US"/>
        </w:rPr>
        <w:t>corridos</w:t>
      </w:r>
      <w:proofErr w:type="spellEnd"/>
      <w:r>
        <w:rPr>
          <w:lang w:val="en-US"/>
        </w:rPr>
        <w:t xml:space="preserve">, which </w:t>
      </w:r>
      <w:r w:rsidRPr="00B44769">
        <w:rPr>
          <w:lang w:val="en-US"/>
        </w:rPr>
        <w:t>are storytelling ballads often about heroism and struggle that became popular during the Mexican Revolution</w:t>
      </w:r>
      <w:r>
        <w:rPr>
          <w:lang w:val="en-US"/>
        </w:rPr>
        <w:t>. L</w:t>
      </w:r>
      <w:r w:rsidRPr="00B44769">
        <w:rPr>
          <w:lang w:val="en-US"/>
        </w:rPr>
        <w:t xml:space="preserve">ater in the </w:t>
      </w:r>
      <w:r>
        <w:rPr>
          <w:lang w:val="en-US"/>
        </w:rPr>
        <w:t>twentie</w:t>
      </w:r>
      <w:r w:rsidRPr="00B44769">
        <w:rPr>
          <w:lang w:val="en-US"/>
        </w:rPr>
        <w:t xml:space="preserve">th century, </w:t>
      </w:r>
      <w:r>
        <w:rPr>
          <w:lang w:val="en-US"/>
        </w:rPr>
        <w:t xml:space="preserve">they were used as means </w:t>
      </w:r>
      <w:r w:rsidRPr="00B44769">
        <w:rPr>
          <w:lang w:val="en-US"/>
        </w:rPr>
        <w:t>to raise social consciousness about civil rights and political justice. Fujita has said that in Boyle Heights (a neighborhood in East L.A.) he was immersed in many different cultures, particularly Mexican culture and the graffiti</w:t>
      </w:r>
      <w:r>
        <w:rPr>
          <w:lang w:val="en-US"/>
        </w:rPr>
        <w:t>-</w:t>
      </w:r>
      <w:r w:rsidRPr="00B44769">
        <w:rPr>
          <w:lang w:val="en-US"/>
        </w:rPr>
        <w:t>style of writing. Fujita is a member of several graffiti groups</w:t>
      </w:r>
      <w:r>
        <w:rPr>
          <w:lang w:val="en-US"/>
        </w:rPr>
        <w:t>,</w:t>
      </w:r>
      <w:r w:rsidRPr="00B44769">
        <w:rPr>
          <w:lang w:val="en-US"/>
        </w:rPr>
        <w:t xml:space="preserve"> including KIIS, which we can see written under the word </w:t>
      </w:r>
      <w:r>
        <w:rPr>
          <w:lang w:val="en-US"/>
        </w:rPr>
        <w:t>“</w:t>
      </w:r>
      <w:r w:rsidRPr="00B44769">
        <w:rPr>
          <w:i/>
          <w:lang w:val="en-US"/>
        </w:rPr>
        <w:t>Corrido</w:t>
      </w:r>
      <w:r w:rsidRPr="00B44769">
        <w:rPr>
          <w:lang w:val="en-US"/>
        </w:rPr>
        <w:t>.</w:t>
      </w:r>
      <w:r>
        <w:rPr>
          <w:lang w:val="en-US"/>
        </w:rPr>
        <w:t xml:space="preserve">” </w:t>
      </w:r>
      <w:r w:rsidRPr="00B44769">
        <w:rPr>
          <w:lang w:val="en-US"/>
        </w:rPr>
        <w:t>Fujita often brings these cultural influences together in his artworks.</w:t>
      </w:r>
    </w:p>
    <w:p w14:paraId="213219BC" w14:textId="77777777" w:rsidR="00EA2FA3" w:rsidRPr="00B44769" w:rsidRDefault="00EA2FA3" w:rsidP="00212C79">
      <w:pPr>
        <w:pStyle w:val="Normal1"/>
        <w:tabs>
          <w:tab w:val="left" w:pos="2880"/>
          <w:tab w:val="left" w:pos="9000"/>
        </w:tabs>
        <w:spacing w:line="360" w:lineRule="auto"/>
        <w:ind w:right="900"/>
        <w:rPr>
          <w:lang w:val="en-US"/>
        </w:rPr>
      </w:pPr>
    </w:p>
    <w:p w14:paraId="1A121405" w14:textId="16471741"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 xml:space="preserve">Using collage instead of songs, we are going to tell stories about our own cultures and communities. Collage is a type of art </w:t>
      </w:r>
      <w:r>
        <w:rPr>
          <w:lang w:val="en-US"/>
        </w:rPr>
        <w:t xml:space="preserve">for which </w:t>
      </w:r>
      <w:r w:rsidRPr="00B44769">
        <w:rPr>
          <w:lang w:val="en-US"/>
        </w:rPr>
        <w:t xml:space="preserve">you layer different textured and colored materials, such as paper, on top of one another. Instead of layering prints like </w:t>
      </w:r>
      <w:proofErr w:type="spellStart"/>
      <w:r w:rsidRPr="00B44769">
        <w:rPr>
          <w:lang w:val="en-US"/>
        </w:rPr>
        <w:t>Yoshitoshi</w:t>
      </w:r>
      <w:proofErr w:type="spellEnd"/>
      <w:r w:rsidRPr="00B44769">
        <w:rPr>
          <w:lang w:val="en-US"/>
        </w:rPr>
        <w:t xml:space="preserve"> did, we will use paper.</w:t>
      </w:r>
    </w:p>
    <w:p w14:paraId="4296CBAC" w14:textId="77777777" w:rsidR="00EA2FA3" w:rsidRPr="00B44769" w:rsidRDefault="00EA2FA3" w:rsidP="00EA2FA3">
      <w:pPr>
        <w:pStyle w:val="Normal1"/>
        <w:tabs>
          <w:tab w:val="left" w:pos="9000"/>
        </w:tabs>
        <w:spacing w:line="360" w:lineRule="auto"/>
        <w:ind w:right="900"/>
        <w:rPr>
          <w:color w:val="FF0000"/>
          <w:lang w:val="en-US"/>
        </w:rPr>
      </w:pPr>
    </w:p>
    <w:p w14:paraId="2E1066BE" w14:textId="77777777" w:rsidR="00EA2FA3" w:rsidRPr="00B44769" w:rsidRDefault="00EA2FA3" w:rsidP="00EA2FA3">
      <w:pPr>
        <w:pStyle w:val="Normal1"/>
        <w:tabs>
          <w:tab w:val="left" w:pos="9000"/>
        </w:tabs>
        <w:spacing w:line="360" w:lineRule="auto"/>
        <w:ind w:right="900"/>
        <w:rPr>
          <w:lang w:val="en-US"/>
        </w:rPr>
      </w:pPr>
    </w:p>
    <w:p w14:paraId="42E3F44C" w14:textId="6E962A3D" w:rsidR="00EA2FA3" w:rsidRPr="00B44769" w:rsidRDefault="00EA2FA3" w:rsidP="00212C79">
      <w:pPr>
        <w:pStyle w:val="Normal1"/>
        <w:tabs>
          <w:tab w:val="left" w:pos="2880"/>
          <w:tab w:val="left" w:pos="9000"/>
          <w:tab w:val="left" w:pos="9990"/>
          <w:tab w:val="left" w:pos="10440"/>
        </w:tabs>
        <w:spacing w:line="360" w:lineRule="auto"/>
        <w:ind w:left="2880" w:right="360" w:hanging="2880"/>
        <w:rPr>
          <w:lang w:val="en-US"/>
        </w:rPr>
      </w:pPr>
      <w:r w:rsidRPr="00B44769">
        <w:rPr>
          <w:b/>
          <w:lang w:val="en-US"/>
        </w:rPr>
        <w:t>Making Art</w:t>
      </w:r>
      <w:r w:rsidR="00212C79">
        <w:rPr>
          <w:b/>
          <w:lang w:val="en-US"/>
        </w:rPr>
        <w:tab/>
      </w:r>
      <w:proofErr w:type="spellStart"/>
      <w:r w:rsidRPr="00B44769">
        <w:rPr>
          <w:lang w:val="en-US"/>
        </w:rPr>
        <w:t>Yoshitoshi</w:t>
      </w:r>
      <w:proofErr w:type="spellEnd"/>
      <w:r w:rsidRPr="00B44769">
        <w:rPr>
          <w:lang w:val="en-US"/>
        </w:rPr>
        <w:t xml:space="preserve"> represented a famous story in Japanese culture</w:t>
      </w:r>
      <w:r>
        <w:rPr>
          <w:lang w:val="en-US"/>
        </w:rPr>
        <w:t>,</w:t>
      </w:r>
      <w:r w:rsidRPr="00B44769">
        <w:rPr>
          <w:lang w:val="en-US"/>
        </w:rPr>
        <w:t xml:space="preserve"> and Fujita represented Japanese characters as well as views of the city. Tell a story about your culture or community by </w:t>
      </w:r>
      <w:r w:rsidRPr="00B44769">
        <w:rPr>
          <w:lang w:val="en-US"/>
        </w:rPr>
        <w:lastRenderedPageBreak/>
        <w:t>using layered collage shapes to represent a setting and characters.</w:t>
      </w:r>
    </w:p>
    <w:p w14:paraId="3E1FD011" w14:textId="77777777" w:rsidR="00EA2FA3" w:rsidRPr="00B44769" w:rsidRDefault="00EA2FA3" w:rsidP="00EA2FA3">
      <w:pPr>
        <w:pStyle w:val="Normal1"/>
        <w:tabs>
          <w:tab w:val="left" w:pos="9000"/>
          <w:tab w:val="left" w:pos="9990"/>
          <w:tab w:val="left" w:pos="10440"/>
        </w:tabs>
        <w:spacing w:line="360" w:lineRule="auto"/>
        <w:ind w:right="360"/>
        <w:rPr>
          <w:lang w:val="en-US"/>
        </w:rPr>
      </w:pPr>
    </w:p>
    <w:p w14:paraId="657DE873" w14:textId="77777777" w:rsidR="00EA2FA3" w:rsidRPr="00B44769" w:rsidRDefault="00EA2FA3" w:rsidP="00212C79">
      <w:pPr>
        <w:pStyle w:val="Normal1"/>
        <w:numPr>
          <w:ilvl w:val="0"/>
          <w:numId w:val="1"/>
        </w:numPr>
        <w:tabs>
          <w:tab w:val="left" w:pos="9000"/>
          <w:tab w:val="left" w:pos="9990"/>
          <w:tab w:val="left" w:pos="10440"/>
        </w:tabs>
        <w:spacing w:line="360" w:lineRule="auto"/>
        <w:ind w:left="3240" w:right="360"/>
        <w:rPr>
          <w:lang w:val="en-US"/>
        </w:rPr>
      </w:pPr>
      <w:r w:rsidRPr="00B44769">
        <w:rPr>
          <w:lang w:val="en-US"/>
        </w:rPr>
        <w:t>Start with your background. Your background will appear f</w:t>
      </w:r>
      <w:r>
        <w:rPr>
          <w:lang w:val="en-US"/>
        </w:rPr>
        <w:t>a</w:t>
      </w:r>
      <w:r w:rsidRPr="00B44769">
        <w:rPr>
          <w:lang w:val="en-US"/>
        </w:rPr>
        <w:t>rthest away to your viewer. Cut out shapes to represent the setting in your story. Think about how you can set the mood of your scene using color. For example, you could use lighter or darker colors in the sky to communicate the time of day.</w:t>
      </w:r>
    </w:p>
    <w:p w14:paraId="2A4B8089" w14:textId="77777777" w:rsidR="00EA2FA3" w:rsidRPr="00B44769" w:rsidRDefault="00EA2FA3" w:rsidP="00212C79">
      <w:pPr>
        <w:pStyle w:val="Normal1"/>
        <w:numPr>
          <w:ilvl w:val="0"/>
          <w:numId w:val="1"/>
        </w:numPr>
        <w:tabs>
          <w:tab w:val="left" w:pos="9000"/>
          <w:tab w:val="left" w:pos="9990"/>
          <w:tab w:val="left" w:pos="10440"/>
        </w:tabs>
        <w:spacing w:line="360" w:lineRule="auto"/>
        <w:ind w:left="3240" w:right="360"/>
        <w:rPr>
          <w:lang w:val="en-US"/>
        </w:rPr>
      </w:pPr>
      <w:r w:rsidRPr="00B44769">
        <w:rPr>
          <w:lang w:val="en-US"/>
        </w:rPr>
        <w:t xml:space="preserve">Create your midground and foreground by layering your characters on top of your background. The foreground is what appears closest in your picture. </w:t>
      </w:r>
    </w:p>
    <w:p w14:paraId="2D8ECBCE" w14:textId="77777777" w:rsidR="00EA2FA3" w:rsidRPr="00B44769" w:rsidRDefault="00EA2FA3" w:rsidP="00212C79">
      <w:pPr>
        <w:pStyle w:val="Normal1"/>
        <w:numPr>
          <w:ilvl w:val="0"/>
          <w:numId w:val="1"/>
        </w:numPr>
        <w:tabs>
          <w:tab w:val="left" w:pos="9000"/>
          <w:tab w:val="left" w:pos="9990"/>
          <w:tab w:val="left" w:pos="10440"/>
        </w:tabs>
        <w:spacing w:line="360" w:lineRule="auto"/>
        <w:ind w:left="3240" w:right="360"/>
        <w:rPr>
          <w:lang w:val="en-US"/>
        </w:rPr>
      </w:pPr>
      <w:r w:rsidRPr="00B44769">
        <w:rPr>
          <w:lang w:val="en-US"/>
        </w:rPr>
        <w:t>Cut simple shapes out of paper to represent your characters. Tell your story by thinking about the pose and placement of your characters. Which shapes and colors can you add to show what they are wearing?</w:t>
      </w:r>
    </w:p>
    <w:p w14:paraId="5A2D74FA" w14:textId="77777777" w:rsidR="00EA2FA3" w:rsidRPr="00B44769" w:rsidRDefault="00EA2FA3" w:rsidP="00212C79">
      <w:pPr>
        <w:pStyle w:val="Normal1"/>
        <w:numPr>
          <w:ilvl w:val="0"/>
          <w:numId w:val="1"/>
        </w:numPr>
        <w:tabs>
          <w:tab w:val="left" w:pos="9000"/>
          <w:tab w:val="left" w:pos="9990"/>
          <w:tab w:val="left" w:pos="10440"/>
        </w:tabs>
        <w:spacing w:line="360" w:lineRule="auto"/>
        <w:ind w:left="3240" w:right="360"/>
        <w:rPr>
          <w:lang w:val="en-US"/>
        </w:rPr>
      </w:pPr>
      <w:r w:rsidRPr="00B44769">
        <w:rPr>
          <w:lang w:val="en-US"/>
        </w:rPr>
        <w:t>Add details to your picture by adding more paper shapes and lines. You could add lines around your characters to show movement or add further detail to your setting.</w:t>
      </w:r>
    </w:p>
    <w:p w14:paraId="1CED7E2D" w14:textId="77777777" w:rsidR="00EA2FA3" w:rsidRPr="00B44769" w:rsidRDefault="00EA2FA3" w:rsidP="00EA2FA3">
      <w:pPr>
        <w:pStyle w:val="Normal1"/>
        <w:tabs>
          <w:tab w:val="left" w:pos="9000"/>
          <w:tab w:val="left" w:pos="9990"/>
          <w:tab w:val="left" w:pos="10440"/>
        </w:tabs>
        <w:spacing w:line="360" w:lineRule="auto"/>
        <w:ind w:left="720" w:right="360"/>
        <w:rPr>
          <w:lang w:val="en-US"/>
        </w:rPr>
      </w:pPr>
    </w:p>
    <w:p w14:paraId="201B54A8" w14:textId="2D40863F" w:rsidR="00EA2FA3" w:rsidRPr="00B44769" w:rsidRDefault="00EA2FA3" w:rsidP="00212C79">
      <w:pPr>
        <w:pStyle w:val="Normal1"/>
        <w:tabs>
          <w:tab w:val="left" w:pos="2880"/>
          <w:tab w:val="left" w:pos="9000"/>
        </w:tabs>
        <w:spacing w:line="360" w:lineRule="auto"/>
        <w:ind w:right="900"/>
        <w:rPr>
          <w:lang w:val="en-US"/>
        </w:rPr>
      </w:pPr>
      <w:r w:rsidRPr="00B44769">
        <w:rPr>
          <w:b/>
          <w:lang w:val="en-US"/>
        </w:rPr>
        <w:t>Reflection</w:t>
      </w:r>
      <w:r w:rsidR="00212C79">
        <w:rPr>
          <w:b/>
          <w:lang w:val="en-US"/>
        </w:rPr>
        <w:tab/>
      </w:r>
      <w:r w:rsidRPr="00B44769">
        <w:rPr>
          <w:lang w:val="en-US"/>
        </w:rPr>
        <w:t>These questions can be written or discussion prompts.</w:t>
      </w:r>
    </w:p>
    <w:p w14:paraId="538B6388" w14:textId="77777777" w:rsidR="00EA2FA3" w:rsidRPr="00B44769" w:rsidRDefault="00EA2FA3" w:rsidP="00212C79">
      <w:pPr>
        <w:pStyle w:val="Normal1"/>
        <w:tabs>
          <w:tab w:val="left" w:pos="2880"/>
          <w:tab w:val="left" w:pos="9000"/>
        </w:tabs>
        <w:spacing w:line="360" w:lineRule="auto"/>
        <w:ind w:right="900"/>
        <w:rPr>
          <w:lang w:val="en-US"/>
        </w:rPr>
      </w:pPr>
    </w:p>
    <w:p w14:paraId="25764295" w14:textId="639E82B8"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 xml:space="preserve">Share your artwork with someone. Describe what is happening in your artwork? What details did you include to tell your story? </w:t>
      </w:r>
    </w:p>
    <w:p w14:paraId="44E5105E" w14:textId="77777777" w:rsidR="00EA2FA3" w:rsidRPr="00B44769" w:rsidRDefault="00EA2FA3" w:rsidP="00212C79">
      <w:pPr>
        <w:pStyle w:val="Normal1"/>
        <w:tabs>
          <w:tab w:val="left" w:pos="2880"/>
          <w:tab w:val="left" w:pos="9000"/>
        </w:tabs>
        <w:spacing w:line="360" w:lineRule="auto"/>
        <w:ind w:right="900"/>
        <w:rPr>
          <w:lang w:val="en-US"/>
        </w:rPr>
      </w:pPr>
    </w:p>
    <w:p w14:paraId="22B1AF81" w14:textId="3529AF4A" w:rsidR="00EA2FA3" w:rsidRPr="00B44769" w:rsidRDefault="00EA2FA3" w:rsidP="00212C79">
      <w:pPr>
        <w:pStyle w:val="Normal1"/>
        <w:tabs>
          <w:tab w:val="left" w:pos="2880"/>
          <w:tab w:val="left" w:pos="9000"/>
        </w:tabs>
        <w:spacing w:line="360" w:lineRule="auto"/>
        <w:ind w:left="2880" w:right="900"/>
        <w:rPr>
          <w:lang w:val="en-US"/>
        </w:rPr>
      </w:pPr>
      <w:r w:rsidRPr="00B44769">
        <w:rPr>
          <w:lang w:val="en-US"/>
        </w:rPr>
        <w:t>Where does it take place and why is this story important to you?</w:t>
      </w:r>
    </w:p>
    <w:p w14:paraId="15A6BB09" w14:textId="77777777" w:rsidR="00EA2FA3" w:rsidRPr="00B44769" w:rsidRDefault="00EA2FA3" w:rsidP="00212C79">
      <w:pPr>
        <w:pStyle w:val="Normal1"/>
        <w:tabs>
          <w:tab w:val="left" w:pos="2880"/>
          <w:tab w:val="left" w:pos="9000"/>
        </w:tabs>
        <w:spacing w:line="360" w:lineRule="auto"/>
        <w:ind w:right="900"/>
        <w:rPr>
          <w:lang w:val="en-US"/>
        </w:rPr>
      </w:pPr>
    </w:p>
    <w:p w14:paraId="38621393" w14:textId="13C754A2" w:rsidR="00EA2FA3" w:rsidRPr="00B44769" w:rsidRDefault="00EA2FA3" w:rsidP="00212C79">
      <w:pPr>
        <w:pStyle w:val="Normal1"/>
        <w:tabs>
          <w:tab w:val="left" w:pos="2880"/>
          <w:tab w:val="left" w:pos="9000"/>
        </w:tabs>
        <w:spacing w:line="360" w:lineRule="auto"/>
        <w:ind w:left="2880" w:right="900"/>
        <w:rPr>
          <w:b/>
          <w:lang w:val="en-US"/>
        </w:rPr>
      </w:pPr>
      <w:r w:rsidRPr="00B44769">
        <w:rPr>
          <w:lang w:val="en-US"/>
        </w:rPr>
        <w:t xml:space="preserve">In which ways was Fujita inspired by </w:t>
      </w:r>
      <w:proofErr w:type="spellStart"/>
      <w:r w:rsidRPr="00B44769">
        <w:rPr>
          <w:lang w:val="en-US"/>
        </w:rPr>
        <w:t>Yoshitoshi’s</w:t>
      </w:r>
      <w:proofErr w:type="spellEnd"/>
      <w:r w:rsidRPr="00B44769">
        <w:rPr>
          <w:lang w:val="en-US"/>
        </w:rPr>
        <w:t xml:space="preserve"> artwork</w:t>
      </w:r>
      <w:r>
        <w:rPr>
          <w:lang w:val="en-US"/>
        </w:rPr>
        <w:t>,</w:t>
      </w:r>
      <w:r w:rsidRPr="00B44769">
        <w:rPr>
          <w:lang w:val="en-US"/>
        </w:rPr>
        <w:t xml:space="preserve"> and how has he included other influences from his life in his work?</w:t>
      </w:r>
    </w:p>
    <w:p w14:paraId="2595B6EF" w14:textId="77777777" w:rsidR="00EA2FA3" w:rsidRPr="00B44769" w:rsidRDefault="00EA2FA3" w:rsidP="00EA2FA3">
      <w:pPr>
        <w:pStyle w:val="Normal1"/>
        <w:tabs>
          <w:tab w:val="left" w:pos="9000"/>
          <w:tab w:val="left" w:pos="9990"/>
          <w:tab w:val="left" w:pos="10440"/>
        </w:tabs>
        <w:spacing w:line="360" w:lineRule="auto"/>
        <w:ind w:right="360"/>
        <w:rPr>
          <w:color w:val="FF0000"/>
          <w:lang w:val="en-US"/>
        </w:rPr>
      </w:pPr>
    </w:p>
    <w:p w14:paraId="7B97C211" w14:textId="77777777" w:rsidR="00EA2FA3" w:rsidRPr="00B44769" w:rsidRDefault="00EA2FA3" w:rsidP="00EA2FA3">
      <w:pPr>
        <w:pStyle w:val="Normal1"/>
        <w:spacing w:line="360" w:lineRule="auto"/>
        <w:rPr>
          <w:lang w:val="en-US"/>
        </w:rPr>
      </w:pPr>
    </w:p>
    <w:p w14:paraId="0ED124D2" w14:textId="315B4B3B" w:rsidR="00EA2FA3" w:rsidRPr="00B44769" w:rsidRDefault="00EA2FA3" w:rsidP="00212C79">
      <w:pPr>
        <w:pStyle w:val="Normal1"/>
        <w:tabs>
          <w:tab w:val="left" w:pos="2880"/>
        </w:tabs>
        <w:spacing w:line="360" w:lineRule="auto"/>
        <w:rPr>
          <w:lang w:val="en-US"/>
        </w:rPr>
      </w:pPr>
      <w:r w:rsidRPr="00B44769">
        <w:rPr>
          <w:b/>
          <w:lang w:val="en-US"/>
        </w:rPr>
        <w:lastRenderedPageBreak/>
        <w:t>Curriculum Connections</w:t>
      </w:r>
      <w:r w:rsidR="00212C79">
        <w:rPr>
          <w:b/>
          <w:lang w:val="en-US"/>
        </w:rPr>
        <w:tab/>
      </w:r>
      <w:r w:rsidRPr="00B44769">
        <w:rPr>
          <w:lang w:val="en-US"/>
        </w:rPr>
        <w:t>California Arts Standards for Public Schools—Visual Arts</w:t>
      </w:r>
    </w:p>
    <w:p w14:paraId="087E52CD" w14:textId="77777777" w:rsidR="00EA2FA3" w:rsidRPr="00B44769" w:rsidRDefault="00EA2FA3" w:rsidP="00212C79">
      <w:pPr>
        <w:pStyle w:val="Normal1"/>
        <w:widowControl w:val="0"/>
        <w:tabs>
          <w:tab w:val="left" w:pos="2880"/>
        </w:tabs>
        <w:spacing w:line="360" w:lineRule="auto"/>
        <w:ind w:right="1387"/>
        <w:rPr>
          <w:lang w:val="en-US"/>
        </w:rPr>
      </w:pPr>
    </w:p>
    <w:p w14:paraId="072161FF" w14:textId="2B26AD13" w:rsidR="00EA2FA3" w:rsidRPr="00B44769" w:rsidRDefault="00EA2FA3" w:rsidP="00212C79">
      <w:pPr>
        <w:pStyle w:val="Normal1"/>
        <w:widowControl w:val="0"/>
        <w:tabs>
          <w:tab w:val="left" w:pos="2880"/>
        </w:tabs>
        <w:spacing w:line="360" w:lineRule="auto"/>
        <w:ind w:left="2880"/>
        <w:rPr>
          <w:lang w:val="en-US"/>
        </w:rPr>
      </w:pPr>
      <w:r w:rsidRPr="00B44769">
        <w:rPr>
          <w:lang w:val="en-US"/>
        </w:rPr>
        <w:t>4.</w:t>
      </w:r>
      <w:proofErr w:type="gramStart"/>
      <w:r w:rsidRPr="00B44769">
        <w:rPr>
          <w:lang w:val="en-US"/>
        </w:rPr>
        <w:t>VA:Re</w:t>
      </w:r>
      <w:proofErr w:type="gramEnd"/>
      <w:r w:rsidRPr="00B44769">
        <w:rPr>
          <w:lang w:val="en-US"/>
        </w:rPr>
        <w:t>7.2: Analyze components in visual imagery that convey messages.</w:t>
      </w:r>
      <w:r w:rsidR="00212C79">
        <w:rPr>
          <w:lang w:val="en-US"/>
        </w:rPr>
        <w:t xml:space="preserve">  </w:t>
      </w:r>
      <w:r w:rsidRPr="00B44769">
        <w:rPr>
          <w:lang w:val="en-US"/>
        </w:rPr>
        <w:t>4.VA:Cn10: Create works of art that reflect community cultural traditions.</w:t>
      </w:r>
    </w:p>
    <w:p w14:paraId="26B92E02" w14:textId="77777777" w:rsidR="00EA2FA3" w:rsidRPr="00B44769" w:rsidRDefault="00EA2FA3" w:rsidP="00EA2FA3">
      <w:pPr>
        <w:pStyle w:val="Normal1"/>
        <w:widowControl w:val="0"/>
        <w:spacing w:line="360" w:lineRule="auto"/>
        <w:ind w:right="1387"/>
        <w:rPr>
          <w:lang w:val="en-US"/>
        </w:rPr>
      </w:pPr>
    </w:p>
    <w:p w14:paraId="2926C950" w14:textId="77777777" w:rsidR="00EA2FA3" w:rsidRPr="00B44769" w:rsidRDefault="00EA2FA3" w:rsidP="00EA2FA3">
      <w:pPr>
        <w:pStyle w:val="Normal1"/>
        <w:widowControl w:val="0"/>
        <w:spacing w:before="345" w:line="360" w:lineRule="auto"/>
        <w:ind w:right="1387"/>
        <w:jc w:val="center"/>
        <w:rPr>
          <w:lang w:val="en-US"/>
        </w:rPr>
      </w:pPr>
      <w:r w:rsidRPr="00B44769">
        <w:rPr>
          <w:lang w:val="en-US"/>
        </w:rPr>
        <w:t>Prepared by Billie Rae Vinson with the Los Angeles County Museum of Art (LACMA) Education Department</w:t>
      </w:r>
    </w:p>
    <w:p w14:paraId="5005B995" w14:textId="77777777" w:rsidR="00EA2FA3" w:rsidRPr="00B44769" w:rsidRDefault="00EA2FA3" w:rsidP="00EA2FA3">
      <w:pPr>
        <w:pStyle w:val="Normal1"/>
        <w:widowControl w:val="0"/>
        <w:spacing w:before="345" w:line="360" w:lineRule="auto"/>
        <w:ind w:right="1387"/>
        <w:rPr>
          <w:lang w:val="en-US"/>
        </w:rPr>
      </w:pPr>
    </w:p>
    <w:p w14:paraId="06AD79D3" w14:textId="77777777" w:rsidR="00EA2FA3" w:rsidRPr="00B44769" w:rsidRDefault="00EA2FA3" w:rsidP="00EA2FA3">
      <w:pPr>
        <w:pStyle w:val="Normal1"/>
        <w:tabs>
          <w:tab w:val="left" w:pos="9000"/>
        </w:tabs>
        <w:spacing w:line="360" w:lineRule="auto"/>
        <w:ind w:right="900"/>
        <w:rPr>
          <w:lang w:val="en-US"/>
        </w:rPr>
      </w:pPr>
      <w:r w:rsidRPr="00B44769">
        <w:rPr>
          <w:lang w:val="en-US"/>
        </w:rPr>
        <w:t xml:space="preserve"> </w:t>
      </w:r>
    </w:p>
    <w:p w14:paraId="48274E52"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51526"/>
    <w:multiLevelType w:val="multilevel"/>
    <w:tmpl w:val="EEBA1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A3"/>
    <w:rsid w:val="00032F20"/>
    <w:rsid w:val="00212C79"/>
    <w:rsid w:val="007E4400"/>
    <w:rsid w:val="00E438A5"/>
    <w:rsid w:val="00EA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46B10"/>
  <w14:defaultImageDpi w14:val="300"/>
  <w15:docId w15:val="{5CB7DC6E-8575-45F3-BE5E-53EDDF5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2FA3"/>
    <w:pPr>
      <w:spacing w:line="276" w:lineRule="auto"/>
    </w:pPr>
    <w:rPr>
      <w:rFonts w:ascii="Arial" w:eastAsia="Arial" w:hAnsi="Arial" w:cs="Arial"/>
      <w:sz w:val="22"/>
      <w:szCs w:val="22"/>
      <w:lang w:val="en"/>
    </w:rPr>
  </w:style>
  <w:style w:type="paragraph" w:styleId="NoSpacing">
    <w:name w:val="No Spacing"/>
    <w:uiPriority w:val="1"/>
    <w:qFormat/>
    <w:rsid w:val="007E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191684" TargetMode="External"/><Relationship Id="rId13" Type="http://schemas.openxmlformats.org/officeDocument/2006/relationships/hyperlink" Target="https://collections.lacma.org/node/22384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llections.lacma.org/node/191684" TargetMode="External"/><Relationship Id="rId12" Type="http://schemas.openxmlformats.org/officeDocument/2006/relationships/hyperlink" Target="https://collections.lacma.org/node/22384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ections.lacma.org/node/2238468" TargetMode="External"/><Relationship Id="rId1" Type="http://schemas.openxmlformats.org/officeDocument/2006/relationships/customXml" Target="../customXml/item1.xml"/><Relationship Id="rId6" Type="http://schemas.openxmlformats.org/officeDocument/2006/relationships/hyperlink" Target="https://collections.lacma.org/node/191684" TargetMode="External"/><Relationship Id="rId11" Type="http://schemas.openxmlformats.org/officeDocument/2006/relationships/hyperlink" Target="https://collections.lacma.org/node/2238470" TargetMode="External"/><Relationship Id="rId5" Type="http://schemas.openxmlformats.org/officeDocument/2006/relationships/webSettings" Target="webSettings.xml"/><Relationship Id="rId15" Type="http://schemas.openxmlformats.org/officeDocument/2006/relationships/hyperlink" Target="https://collections.lacma.org/node/2238468" TargetMode="External"/><Relationship Id="rId10" Type="http://schemas.openxmlformats.org/officeDocument/2006/relationships/hyperlink" Target="https://collections.lacma.org/node/2238470" TargetMode="External"/><Relationship Id="rId4" Type="http://schemas.openxmlformats.org/officeDocument/2006/relationships/settings" Target="settings.xml"/><Relationship Id="rId9" Type="http://schemas.openxmlformats.org/officeDocument/2006/relationships/hyperlink" Target="https://collections.lacma.org/node/2238470" TargetMode="External"/><Relationship Id="rId14" Type="http://schemas.openxmlformats.org/officeDocument/2006/relationships/hyperlink" Target="https://collections.lacma.org/node/2238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85CF-4E30-4C4E-90B1-C8AE6918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2020-11-04T23:59:00Z</dcterms:created>
  <dcterms:modified xsi:type="dcterms:W3CDTF">2020-11-04T23:59:00Z</dcterms:modified>
</cp:coreProperties>
</file>