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heme="minorHAnsi"/>
          <w:b/>
          <w:u w:val="single"/>
        </w:rPr>
      </w:pPr>
      <w:r>
        <w:rPr>
          <w:rFonts w:cstheme="minorHAnsi"/>
          <w:b/>
          <w:u w:val="single"/>
        </w:rPr>
        <w:t>The Inner SNACK for Children (age 8-11)</w:t>
      </w:r>
    </w:p>
    <w:p>
      <w:pPr>
        <w:rPr>
          <w:rFonts w:cstheme="minorHAnsi"/>
          <w:b/>
          <w:u w:val="single"/>
        </w:rPr>
      </w:pPr>
    </w:p>
    <w:p>
      <w:pPr>
        <w:rPr>
          <w:rFonts w:cstheme="minorHAnsi"/>
          <w:b/>
          <w:u w:val="single"/>
        </w:rPr>
      </w:pPr>
    </w:p>
    <w:p>
      <w:pPr>
        <w:rPr>
          <w:rFonts w:cstheme="minorHAnsi"/>
          <w:u w:val="single"/>
        </w:rPr>
      </w:pPr>
    </w:p>
    <w:p>
      <w:pPr>
        <w:rPr>
          <w:rFonts w:cstheme="minorHAnsi"/>
          <w:b/>
          <w:bCs/>
          <w:u w:val="single"/>
        </w:rPr>
      </w:pPr>
      <w:r>
        <w:rPr>
          <w:rFonts w:cstheme="minorHAnsi"/>
          <w:b/>
          <w:bCs/>
        </w:rPr>
        <w:t>Teacher Notes</w:t>
      </w:r>
    </w:p>
    <w:p>
      <w:pPr>
        <w:rPr>
          <w:rFonts w:cstheme="minorHAnsi"/>
        </w:rPr>
      </w:pPr>
    </w:p>
    <w:p>
      <w:pPr>
        <w:rPr>
          <w:rFonts w:cstheme="minorHAnsi"/>
          <w:b/>
          <w:bCs/>
          <w:u w:val="single"/>
        </w:rPr>
      </w:pPr>
      <w:r>
        <w:rPr>
          <w:rFonts w:cstheme="minorHAnsi"/>
          <w:b/>
          <w:bCs/>
          <w:u w:val="single"/>
        </w:rPr>
        <w:t>Module 1- Befriend your Brain</w:t>
      </w:r>
    </w:p>
    <w:p>
      <w:pPr>
        <w:rPr>
          <w:rFonts w:cstheme="minorHAnsi"/>
        </w:rPr>
      </w:pPr>
    </w:p>
    <w:p>
      <w:pPr>
        <w:rPr>
          <w:rFonts w:cstheme="minorHAnsi"/>
          <w:b/>
          <w:bCs/>
          <w:u w:val="single"/>
        </w:rPr>
      </w:pPr>
      <w:r>
        <w:rPr>
          <w:rFonts w:cstheme="minorHAnsi"/>
          <w:b/>
          <w:bCs/>
          <w:u w:val="single"/>
        </w:rPr>
        <w:t>Lesson 1</w:t>
      </w:r>
    </w:p>
    <w:p>
      <w:pPr>
        <w:rPr>
          <w:rFonts w:cstheme="minorHAns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theme="minorHAnsi"/>
              </w:rPr>
            </w:pPr>
          </w:p>
          <w:p>
            <w:pPr>
              <w:rPr>
                <w:rFonts w:cstheme="minorHAnsi"/>
              </w:rPr>
            </w:pPr>
            <w:r>
              <w:rPr>
                <w:rFonts w:cstheme="minorHAnsi"/>
              </w:rPr>
              <w:t>00.59</w:t>
            </w:r>
          </w:p>
        </w:tc>
        <w:tc>
          <w:tcPr>
            <w:tcW w:w="7739" w:type="dxa"/>
          </w:tcPr>
          <w:p>
            <w:pPr>
              <w:rPr>
                <w:rFonts w:cstheme="minorHAnsi"/>
                <w:b/>
                <w:color w:val="222222"/>
                <w:u w:val="single"/>
                <w:shd w:val="clear" w:color="auto" w:fill="FFFFFF"/>
              </w:rPr>
            </w:pPr>
          </w:p>
          <w:p>
            <w:pPr>
              <w:rPr>
                <w:rFonts w:cstheme="minorHAnsi"/>
                <w:color w:val="222222"/>
                <w:shd w:val="clear" w:color="auto" w:fill="FFFFFF"/>
              </w:rPr>
            </w:pPr>
            <w:r>
              <w:rPr>
                <w:rFonts w:cstheme="minorHAnsi"/>
                <w:b/>
                <w:color w:val="222222"/>
                <w:u w:val="single"/>
                <w:shd w:val="clear" w:color="auto" w:fill="FFFFFF"/>
              </w:rPr>
              <w:t>Patterns Inside</w:t>
            </w:r>
            <w:r>
              <w:rPr>
                <w:rFonts w:cstheme="minorHAnsi"/>
                <w:color w:val="222222"/>
                <w:shd w:val="clear" w:color="auto" w:fill="FFFFFF"/>
              </w:rPr>
              <w:t> – The way we learn by creating brain patterns.</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ind w:left="120" w:hanging="120" w:hangingChars="50"/>
              <w:rPr>
                <w:rFonts w:cstheme="minorHAnsi"/>
              </w:rPr>
            </w:pPr>
            <w:r>
              <w:rPr>
                <w:rFonts w:cstheme="minorHAnsi"/>
              </w:rPr>
              <w:t xml:space="preserve">- </w:t>
            </w:r>
            <w:r>
              <w:rPr>
                <w:rFonts w:cstheme="minorHAnsi"/>
                <w:color w:val="222222"/>
                <w:shd w:val="clear" w:color="auto" w:fill="FFFFFF"/>
              </w:rPr>
              <w:t>The strength of brain patterns. I understand this is how my brain knows what to do in different situations.</w:t>
            </w:r>
          </w:p>
          <w:p>
            <w:pPr>
              <w:rPr>
                <w:rFonts w:cstheme="minorHAnsi"/>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xml:space="preserve">- I can describe what is meant by </w:t>
            </w:r>
            <w:r>
              <w:rPr>
                <w:rFonts w:cstheme="minorHAnsi"/>
                <w:color w:val="222222"/>
                <w:shd w:val="clear" w:color="auto" w:fill="FFFFFF"/>
              </w:rPr>
              <w:t>brain</w:t>
            </w:r>
            <w:r>
              <w:rPr>
                <w:rFonts w:cstheme="minorHAnsi"/>
              </w:rPr>
              <w:t xml:space="preserve"> patterns.</w:t>
            </w:r>
          </w:p>
          <w:p>
            <w:pPr>
              <w:rPr>
                <w:rFonts w:cstheme="minorHAnsi"/>
              </w:rPr>
            </w:pPr>
            <w:r>
              <w:rPr>
                <w:rFonts w:cstheme="minorHAnsi"/>
              </w:rPr>
              <w:t>- I can describe how to strengthen brain patterns.</w:t>
            </w:r>
          </w:p>
          <w:p>
            <w:pPr>
              <w:rPr>
                <w:rFonts w:cstheme="minorHAnsi"/>
                <w:color w:val="222222"/>
                <w:shd w:val="clear" w:color="auto" w:fill="FFFFFF"/>
              </w:rPr>
            </w:pPr>
            <w:r>
              <w:rPr>
                <w:rFonts w:cstheme="minorHAnsi"/>
              </w:rPr>
              <w:t xml:space="preserve">- </w:t>
            </w:r>
            <w:r>
              <w:rPr>
                <w:rFonts w:cstheme="minorHAnsi"/>
                <w:color w:val="222222"/>
                <w:shd w:val="clear" w:color="auto" w:fill="FFFFFF"/>
              </w:rPr>
              <w:t>I can share my own experience of a helpful brain pattern.</w:t>
            </w:r>
          </w:p>
          <w:p>
            <w:pPr>
              <w:rPr>
                <w:rFonts w:cstheme="minorHAnsi"/>
                <w:color w:val="2222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03.45</w:t>
            </w:r>
          </w:p>
        </w:tc>
        <w:tc>
          <w:tcPr>
            <w:tcW w:w="7739" w:type="dxa"/>
          </w:tcPr>
          <w:p>
            <w:pPr>
              <w:shd w:val="clear" w:color="auto" w:fill="FFFFFF"/>
              <w:rPr>
                <w:rFonts w:eastAsia="Times New Roman" w:cstheme="minorHAnsi"/>
                <w:b/>
                <w:color w:val="222222"/>
                <w:u w:val="single"/>
                <w:lang w:val="en-US"/>
              </w:rPr>
            </w:pPr>
          </w:p>
          <w:p>
            <w:pPr>
              <w:shd w:val="clear" w:color="auto" w:fill="FFFFFF"/>
              <w:rPr>
                <w:rFonts w:eastAsia="Times New Roman" w:cstheme="minorHAnsi"/>
                <w:color w:val="222222"/>
                <w:lang w:val="en-US"/>
              </w:rPr>
            </w:pPr>
            <w:r>
              <w:rPr>
                <w:rFonts w:eastAsia="Times New Roman" w:cstheme="minorHAnsi"/>
                <w:b/>
                <w:color w:val="222222"/>
                <w:u w:val="single"/>
                <w:lang w:val="en-US"/>
              </w:rPr>
              <w:t>Changing Your Habits</w:t>
            </w:r>
            <w:r>
              <w:rPr>
                <w:rFonts w:eastAsia="Times New Roman" w:cstheme="minorHAnsi"/>
                <w:color w:val="222222"/>
                <w:lang w:val="en-US"/>
              </w:rPr>
              <w:t xml:space="preserve"> – We can learn how to change patterns – our </w:t>
            </w:r>
            <w:r>
              <w:rPr>
                <w:rFonts w:cstheme="minorHAnsi"/>
                <w:color w:val="222222"/>
                <w:shd w:val="clear" w:color="auto" w:fill="FFFFFF"/>
              </w:rPr>
              <w:t xml:space="preserve">patterns </w:t>
            </w:r>
            <w:r>
              <w:rPr>
                <w:rFonts w:eastAsia="Times New Roman" w:cstheme="minorHAnsi"/>
                <w:color w:val="222222"/>
                <w:lang w:val="en-US"/>
              </w:rPr>
              <w:t>are flexible!</w:t>
            </w:r>
          </w:p>
          <w:p>
            <w:pPr>
              <w:rPr>
                <w:rFonts w:cstheme="minorHAnsi"/>
                <w:u w:val="single"/>
              </w:rPr>
            </w:pPr>
          </w:p>
          <w:p>
            <w:pPr>
              <w:rPr>
                <w:rFonts w:cstheme="minorHAnsi"/>
                <w:u w:val="single"/>
              </w:rPr>
            </w:pPr>
            <w:r>
              <w:rPr>
                <w:rFonts w:cstheme="minorHAnsi"/>
                <w:u w:val="single"/>
              </w:rPr>
              <w:t>Learning Intention</w:t>
            </w:r>
          </w:p>
          <w:p>
            <w:pPr>
              <w:rPr>
                <w:rFonts w:cstheme="minorHAnsi"/>
              </w:rPr>
            </w:pPr>
            <w:r>
              <w:rPr>
                <w:rFonts w:cstheme="minorHAnsi"/>
              </w:rPr>
              <w:t xml:space="preserve">- </w:t>
            </w:r>
            <w:r>
              <w:rPr>
                <w:rFonts w:cstheme="minorHAnsi"/>
                <w:color w:val="222222"/>
                <w:shd w:val="clear" w:color="auto" w:fill="FFFFFF"/>
              </w:rPr>
              <w:t>I am learning I can update old patterns and create new ones!</w:t>
            </w:r>
          </w:p>
          <w:p>
            <w:pPr>
              <w:rPr>
                <w:rFonts w:cstheme="minorHAnsi"/>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I can describe what is meant by the brain having neuroplasticity.</w:t>
            </w:r>
          </w:p>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05.20</w:t>
            </w:r>
          </w:p>
        </w:tc>
        <w:tc>
          <w:tcPr>
            <w:tcW w:w="7739" w:type="dxa"/>
          </w:tcPr>
          <w:p>
            <w:pPr>
              <w:shd w:val="clear" w:color="auto" w:fill="FFFFFF"/>
              <w:rPr>
                <w:rFonts w:eastAsia="Times New Roman" w:cstheme="minorHAnsi"/>
                <w:b/>
                <w:color w:val="222222"/>
                <w:u w:val="single"/>
                <w:lang w:val="en-US"/>
              </w:rPr>
            </w:pPr>
          </w:p>
          <w:p>
            <w:pPr>
              <w:shd w:val="clear" w:color="auto" w:fill="FFFFFF"/>
              <w:rPr>
                <w:rFonts w:eastAsia="Times New Roman" w:cstheme="minorHAnsi"/>
                <w:color w:val="222222"/>
                <w:lang w:val="en-US"/>
              </w:rPr>
            </w:pPr>
            <w:r>
              <w:rPr>
                <w:rFonts w:eastAsia="Times New Roman" w:cstheme="minorHAnsi"/>
                <w:b/>
                <w:color w:val="222222"/>
                <w:u w:val="single"/>
                <w:lang w:val="en-US"/>
              </w:rPr>
              <w:t>Power-ful Thinking</w:t>
            </w:r>
            <w:r>
              <w:rPr>
                <w:rFonts w:eastAsia="Times New Roman" w:cstheme="minorHAnsi"/>
                <w:color w:val="222222"/>
                <w:lang w:val="en-US"/>
              </w:rPr>
              <w:t> – Science tells us that thought is simply energy! It’s not necessarily true, or good for us.</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ind w:left="120" w:hanging="120" w:hangingChars="50"/>
              <w:rPr>
                <w:rFonts w:cstheme="minorHAnsi"/>
              </w:rPr>
            </w:pPr>
            <w:r>
              <w:rPr>
                <w:rFonts w:cstheme="minorHAnsi"/>
              </w:rPr>
              <w:t>- I am learning that thought is energy. Just because I have thought something does not mean it is true or helpful.</w:t>
            </w:r>
          </w:p>
          <w:p>
            <w:pPr>
              <w:rPr>
                <w:rFonts w:cstheme="minorHAnsi"/>
              </w:rPr>
            </w:pPr>
          </w:p>
          <w:p>
            <w:pPr>
              <w:ind w:left="2160" w:hanging="2160"/>
              <w:rPr>
                <w:rFonts w:cstheme="minorHAnsi"/>
              </w:rPr>
            </w:pPr>
            <w:r>
              <w:rPr>
                <w:rFonts w:cstheme="minorHAnsi"/>
                <w:u w:val="single"/>
              </w:rPr>
              <w:t xml:space="preserve">Success Criteria </w:t>
            </w:r>
            <w:r>
              <w:rPr>
                <w:rFonts w:cstheme="minorHAnsi"/>
              </w:rPr>
              <w:t xml:space="preserve"> </w:t>
            </w:r>
          </w:p>
          <w:p>
            <w:pPr>
              <w:ind w:left="2160" w:hanging="2160"/>
              <w:rPr>
                <w:rFonts w:cstheme="minorHAnsi"/>
              </w:rPr>
            </w:pPr>
            <w:r>
              <w:rPr>
                <w:rFonts w:cstheme="minorHAnsi"/>
              </w:rPr>
              <w:t>- I can describe an example of a time when I have had a thought with a</w:t>
            </w:r>
          </w:p>
          <w:p>
            <w:pPr>
              <w:rPr>
                <w:rFonts w:cstheme="minorHAnsi"/>
              </w:rPr>
            </w:pPr>
            <w:r>
              <w:rPr>
                <w:rFonts w:cstheme="minorHAnsi"/>
              </w:rPr>
              <w:t xml:space="preserve">  matching feeling and then recognised that the thought wasn’t true.</w:t>
            </w:r>
          </w:p>
          <w:p>
            <w:pPr>
              <w:rPr>
                <w:rFonts w:cstheme="minorHAnsi"/>
              </w:rPr>
            </w:pPr>
          </w:p>
        </w:tc>
      </w:tr>
    </w:tbl>
    <w:p>
      <w:pPr>
        <w:rPr>
          <w:rFonts w:cstheme="minorHAnsi"/>
        </w:rPr>
      </w:pPr>
    </w:p>
    <w:p>
      <w:pPr>
        <w:rPr>
          <w:rFonts w:cstheme="minorHAnsi"/>
        </w:rPr>
      </w:pPr>
    </w:p>
    <w:p>
      <w:pPr>
        <w:rPr>
          <w:rFonts w:cstheme="minorHAnsi"/>
        </w:rPr>
      </w:pPr>
    </w:p>
    <w:p>
      <w:pPr>
        <w:rPr>
          <w:rFonts w:cstheme="minorHAns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tcPr>
          <w:p>
            <w:pPr>
              <w:rPr>
                <w:rFonts w:cstheme="minorHAnsi"/>
              </w:rPr>
            </w:pPr>
          </w:p>
          <w:p>
            <w:pPr>
              <w:rPr>
                <w:rFonts w:cstheme="minorHAnsi"/>
              </w:rPr>
            </w:pPr>
            <w:r>
              <w:rPr>
                <w:rFonts w:cstheme="minorHAnsi"/>
              </w:rPr>
              <w:t>07.05</w:t>
            </w:r>
          </w:p>
        </w:tc>
        <w:tc>
          <w:tcPr>
            <w:tcW w:w="7739" w:type="dxa"/>
          </w:tcPr>
          <w:p>
            <w:pPr>
              <w:shd w:val="clear" w:color="auto" w:fill="FFFFFF"/>
              <w:rPr>
                <w:rFonts w:eastAsia="Times New Roman" w:cstheme="minorHAnsi"/>
                <w:b/>
                <w:color w:val="222222"/>
                <w:u w:val="single"/>
                <w:lang w:val="en-US"/>
              </w:rPr>
            </w:pPr>
          </w:p>
          <w:p>
            <w:pPr>
              <w:shd w:val="clear" w:color="auto" w:fill="FFFFFF"/>
              <w:rPr>
                <w:rFonts w:eastAsia="Times New Roman" w:cstheme="minorHAnsi"/>
                <w:color w:val="222222"/>
                <w:lang w:val="en-US"/>
              </w:rPr>
            </w:pPr>
            <w:r>
              <w:rPr>
                <w:rFonts w:eastAsia="Times New Roman" w:cstheme="minorHAnsi"/>
                <w:b/>
                <w:color w:val="222222"/>
                <w:u w:val="single"/>
                <w:lang w:val="en-US"/>
              </w:rPr>
              <w:t>Your Binocular Brain</w:t>
            </w:r>
            <w:r>
              <w:rPr>
                <w:rFonts w:eastAsia="Times New Roman" w:cstheme="minorHAnsi"/>
                <w:color w:val="222222"/>
                <w:lang w:val="en-US"/>
              </w:rPr>
              <w:t> – A basic ‘brain rule’ makes anything we focus on get bigger.</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ind w:left="120" w:hanging="120" w:hangingChars="50"/>
              <w:rPr>
                <w:rFonts w:cstheme="minorHAnsi"/>
              </w:rPr>
            </w:pPr>
            <w:r>
              <w:rPr>
                <w:rFonts w:cstheme="minorHAnsi"/>
              </w:rPr>
              <w:t xml:space="preserve">- </w:t>
            </w:r>
            <w:r>
              <w:rPr>
                <w:rFonts w:cstheme="minorHAnsi"/>
                <w:color w:val="222222"/>
                <w:shd w:val="clear" w:color="auto" w:fill="FFFFFF"/>
              </w:rPr>
              <w:t>If I focus on a thought</w:t>
            </w:r>
            <w:r>
              <w:rPr>
                <w:rFonts w:cstheme="minorHAnsi"/>
              </w:rPr>
              <w:t>, it gets bigger, as do the feelings that go along with  it - just like looking through binoculars makes things get bigger.</w:t>
            </w:r>
          </w:p>
          <w:p>
            <w:pPr>
              <w:rPr>
                <w:rFonts w:cstheme="minorHAnsi"/>
              </w:rPr>
            </w:pPr>
          </w:p>
          <w:p>
            <w:pPr>
              <w:ind w:left="2160" w:hanging="2160"/>
              <w:rPr>
                <w:rFonts w:cstheme="minorHAnsi"/>
              </w:rPr>
            </w:pPr>
            <w:r>
              <w:rPr>
                <w:rFonts w:cstheme="minorHAnsi"/>
                <w:u w:val="single"/>
              </w:rPr>
              <w:t>Success Criteria</w:t>
            </w:r>
            <w:r>
              <w:rPr>
                <w:rFonts w:cstheme="minorHAnsi"/>
              </w:rPr>
              <w:t xml:space="preserve">            </w:t>
            </w:r>
          </w:p>
          <w:p>
            <w:pPr>
              <w:ind w:left="2160" w:hanging="2160"/>
              <w:rPr>
                <w:rFonts w:cstheme="minorHAnsi"/>
              </w:rPr>
            </w:pPr>
            <w:r>
              <w:rPr>
                <w:rFonts w:cstheme="minorHAnsi"/>
              </w:rPr>
              <w:t>- I can describe a positive thought and the related feelings that get bigger</w:t>
            </w:r>
          </w:p>
          <w:p>
            <w:pPr>
              <w:ind w:left="2160" w:hanging="2160"/>
              <w:rPr>
                <w:rFonts w:cstheme="minorHAnsi"/>
              </w:rPr>
            </w:pPr>
            <w:r>
              <w:rPr>
                <w:rFonts w:cstheme="minorHAnsi"/>
              </w:rPr>
              <w:t xml:space="preserve">  when I think about it - such as getting a puppy, my birthday, or an </w:t>
            </w:r>
          </w:p>
          <w:p>
            <w:pPr>
              <w:rPr>
                <w:rFonts w:cstheme="minorHAnsi"/>
              </w:rPr>
            </w:pPr>
            <w:r>
              <w:rPr>
                <w:rFonts w:cstheme="minorHAnsi"/>
              </w:rPr>
              <w:t xml:space="preserve">  upcoming sleepover.</w:t>
            </w:r>
          </w:p>
          <w:p>
            <w:pPr>
              <w:ind w:left="120" w:hanging="120" w:hangingChars="50"/>
              <w:rPr>
                <w:rFonts w:cstheme="minorHAnsi"/>
              </w:rPr>
            </w:pPr>
            <w:r>
              <w:rPr>
                <w:rFonts w:cstheme="minorHAnsi"/>
              </w:rPr>
              <w:t>- I can write down a thought that is bothering me onto a piece of paper, using the tiniest writing possible - and then put the paper as far away as      possible. I can say how I feel about that now.</w:t>
            </w:r>
          </w:p>
          <w:p>
            <w:pPr>
              <w:ind w:left="120" w:hanging="120" w:hangingChars="50"/>
              <w:rPr>
                <w:rFonts w:cstheme="minorHAnsi"/>
              </w:rPr>
            </w:pPr>
          </w:p>
        </w:tc>
      </w:tr>
    </w:tbl>
    <w:p>
      <w:pPr>
        <w:rPr>
          <w:rFonts w:cstheme="minorHAnsi"/>
        </w:rPr>
      </w:pPr>
    </w:p>
    <w:p>
      <w:pPr>
        <w:rPr>
          <w:rFonts w:cstheme="minorHAnsi"/>
        </w:rPr>
      </w:pPr>
    </w:p>
    <w:p>
      <w:pPr>
        <w:rPr>
          <w:rFonts w:cstheme="minorHAnsi"/>
          <w:b/>
          <w:u w:val="single"/>
        </w:rPr>
      </w:pPr>
      <w:r>
        <w:rPr>
          <w:rFonts w:cstheme="minorHAnsi"/>
          <w:b/>
          <w:u w:val="single"/>
        </w:rPr>
        <w:t>Lesson 2</w:t>
      </w:r>
    </w:p>
    <w:tbl>
      <w:tblPr>
        <w:tblStyle w:val="4"/>
        <w:tblpPr w:leftFromText="180" w:rightFromText="180" w:vertAnchor="text" w:horzAnchor="margin" w:tblpY="1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theme="minorHAnsi"/>
              </w:rPr>
            </w:pPr>
          </w:p>
          <w:p>
            <w:pPr>
              <w:rPr>
                <w:rFonts w:cstheme="minorHAnsi"/>
              </w:rPr>
            </w:pPr>
            <w:r>
              <w:rPr>
                <w:rFonts w:cstheme="minorHAnsi"/>
              </w:rPr>
              <w:t>00.00</w:t>
            </w:r>
          </w:p>
        </w:tc>
        <w:tc>
          <w:tcPr>
            <w:tcW w:w="7739" w:type="dxa"/>
          </w:tcPr>
          <w:p>
            <w:pPr>
              <w:shd w:val="clear" w:color="auto" w:fill="FFFFFF"/>
              <w:rPr>
                <w:rFonts w:eastAsia="Times New Roman" w:cstheme="minorHAnsi"/>
                <w:b/>
                <w:color w:val="222222"/>
                <w:u w:val="single"/>
                <w:lang w:val="en-US"/>
              </w:rPr>
            </w:pPr>
          </w:p>
          <w:p>
            <w:pPr>
              <w:shd w:val="clear" w:color="auto" w:fill="FFFFFF"/>
              <w:rPr>
                <w:rFonts w:eastAsia="Times New Roman" w:cstheme="minorHAnsi"/>
                <w:color w:val="222222"/>
              </w:rPr>
            </w:pPr>
            <w:r>
              <w:rPr>
                <w:rFonts w:eastAsia="Times New Roman" w:cstheme="minorHAnsi"/>
                <w:b/>
                <w:color w:val="222222"/>
                <w:u w:val="single"/>
                <w:lang w:val="en-US"/>
              </w:rPr>
              <w:t>The Organ That Tries So Hard</w:t>
            </w:r>
            <w:r>
              <w:rPr>
                <w:rFonts w:eastAsia="Times New Roman" w:cstheme="minorHAnsi"/>
                <w:color w:val="222222"/>
                <w:lang w:val="en-US"/>
              </w:rPr>
              <w:t xml:space="preserve"> – Our brains are ‘problem-solving organs’. They will focus on anything we </w:t>
            </w:r>
            <w:r>
              <w:rPr>
                <w:rFonts w:eastAsia="Times New Roman" w:cstheme="minorHAnsi"/>
                <w:color w:val="222222"/>
              </w:rPr>
              <w:t>allow</w:t>
            </w:r>
            <w:r>
              <w:rPr>
                <w:rFonts w:eastAsia="Times New Roman" w:cstheme="minorHAnsi"/>
                <w:color w:val="222222"/>
                <w:lang w:val="en-US"/>
              </w:rPr>
              <w:t xml:space="preserve"> them</w:t>
            </w:r>
            <w:r>
              <w:rPr>
                <w:rFonts w:eastAsia="Times New Roman" w:cstheme="minorHAnsi"/>
                <w:color w:val="222222"/>
              </w:rPr>
              <w:t xml:space="preserve"> to focus on.</w:t>
            </w:r>
          </w:p>
          <w:p>
            <w:pPr>
              <w:shd w:val="clear" w:color="auto" w:fill="FFFFFF"/>
              <w:rPr>
                <w:rFonts w:eastAsia="Times New Roman" w:cstheme="minorHAnsi"/>
                <w:color w:val="222222"/>
                <w:lang w:val="en-US"/>
              </w:rPr>
            </w:pPr>
          </w:p>
          <w:p>
            <w:pPr>
              <w:rPr>
                <w:rFonts w:cstheme="minorHAnsi"/>
              </w:rPr>
            </w:pPr>
            <w:r>
              <w:rPr>
                <w:rFonts w:cstheme="minorHAnsi"/>
                <w:u w:val="single"/>
              </w:rPr>
              <w:t>Learning Intention</w:t>
            </w:r>
            <w:r>
              <w:rPr>
                <w:rFonts w:cstheme="minorHAnsi"/>
              </w:rPr>
              <w:t xml:space="preserve"> </w:t>
            </w:r>
          </w:p>
          <w:p>
            <w:pPr>
              <w:ind w:left="120" w:hanging="120" w:hangingChars="50"/>
              <w:rPr>
                <w:rFonts w:cstheme="minorHAnsi"/>
                <w:color w:val="222222"/>
                <w:shd w:val="clear" w:color="auto" w:fill="FFFFFF"/>
              </w:rPr>
            </w:pPr>
            <w:r>
              <w:rPr>
                <w:rFonts w:cstheme="minorHAnsi"/>
                <w:color w:val="222222"/>
                <w:shd w:val="clear" w:color="auto" w:fill="FFFFFF"/>
              </w:rPr>
              <w:t>- I am learning that my brain will naturally focus on thoughts if I let it - even  if those thoughts are unhelpful.</w:t>
            </w:r>
          </w:p>
          <w:p>
            <w:pPr>
              <w:rPr>
                <w:rFonts w:cstheme="minorHAnsi"/>
                <w:color w:val="222222"/>
                <w:shd w:val="clear" w:color="auto" w:fill="FFFFFF"/>
              </w:rPr>
            </w:pPr>
          </w:p>
          <w:p>
            <w:pPr>
              <w:rPr>
                <w:rFonts w:cstheme="minorHAnsi"/>
              </w:rPr>
            </w:pPr>
            <w:r>
              <w:rPr>
                <w:rFonts w:cstheme="minorHAnsi"/>
                <w:u w:val="single"/>
              </w:rPr>
              <w:t>Success Criteria</w:t>
            </w:r>
            <w:r>
              <w:rPr>
                <w:rFonts w:cstheme="minorHAnsi"/>
              </w:rPr>
              <w:t xml:space="preserve"> </w:t>
            </w:r>
          </w:p>
          <w:p>
            <w:pPr>
              <w:ind w:left="120" w:hanging="120" w:hangingChars="50"/>
              <w:rPr>
                <w:rFonts w:cstheme="minorHAnsi"/>
                <w:color w:val="222222"/>
                <w:shd w:val="clear" w:color="auto" w:fill="FFFFFF"/>
              </w:rPr>
            </w:pPr>
            <w:r>
              <w:rPr>
                <w:rFonts w:cstheme="minorHAnsi"/>
                <w:color w:val="222222"/>
                <w:shd w:val="clear" w:color="auto" w:fill="FFFFFF"/>
              </w:rPr>
              <w:t>- I can describe a time when I let my brain focus on a thought which was unhelpful.</w:t>
            </w:r>
          </w:p>
          <w:p>
            <w:pPr>
              <w:ind w:left="120" w:hanging="120" w:hangingChars="50"/>
              <w:rPr>
                <w:rFonts w:cstheme="minorHAnsi"/>
                <w:color w:val="2222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01.32</w:t>
            </w:r>
          </w:p>
        </w:tc>
        <w:tc>
          <w:tcPr>
            <w:tcW w:w="7739" w:type="dxa"/>
          </w:tcPr>
          <w:p>
            <w:pPr>
              <w:ind w:left="120" w:hanging="120" w:hangingChars="50"/>
              <w:rPr>
                <w:rFonts w:cstheme="minorHAnsi"/>
                <w:b/>
                <w:u w:val="single"/>
              </w:rPr>
            </w:pPr>
          </w:p>
          <w:p>
            <w:pPr>
              <w:rPr>
                <w:rFonts w:cstheme="minorHAnsi"/>
                <w:bCs/>
              </w:rPr>
            </w:pPr>
            <w:r>
              <w:rPr>
                <w:rFonts w:cstheme="minorHAnsi"/>
                <w:b/>
                <w:u w:val="single"/>
              </w:rPr>
              <w:t xml:space="preserve">Explosions Inside </w:t>
            </w:r>
            <w:r>
              <w:rPr>
                <w:rFonts w:cstheme="minorHAnsi"/>
                <w:bCs/>
              </w:rPr>
              <w:t>- Emotional Hijacking - the more upset we become, the less able we are to think well.</w:t>
            </w:r>
          </w:p>
          <w:p>
            <w:pPr>
              <w:ind w:left="120" w:hanging="120" w:hangingChars="50"/>
              <w:rPr>
                <w:rFonts w:cstheme="minorHAnsi"/>
                <w:b/>
                <w:u w:val="single"/>
              </w:rPr>
            </w:pPr>
          </w:p>
          <w:p>
            <w:pPr>
              <w:rPr>
                <w:rFonts w:cstheme="minorHAnsi"/>
              </w:rPr>
            </w:pPr>
            <w:r>
              <w:rPr>
                <w:rFonts w:cstheme="minorHAnsi"/>
                <w:u w:val="single"/>
              </w:rPr>
              <w:t>Learning Intention</w:t>
            </w:r>
            <w:r>
              <w:rPr>
                <w:rFonts w:cstheme="minorHAnsi"/>
              </w:rPr>
              <w:t xml:space="preserve"> </w:t>
            </w:r>
          </w:p>
          <w:p>
            <w:pPr>
              <w:ind w:left="120" w:hanging="120" w:hangingChars="50"/>
              <w:rPr>
                <w:rFonts w:cstheme="minorHAnsi"/>
              </w:rPr>
            </w:pPr>
            <w:r>
              <w:rPr>
                <w:rFonts w:cstheme="minorHAnsi"/>
              </w:rPr>
              <w:t>- The more upset I become, the harder it is to think. This is called emotional hijacking.</w:t>
            </w:r>
          </w:p>
          <w:p>
            <w:pPr>
              <w:rPr>
                <w:rFonts w:cstheme="minorHAnsi"/>
              </w:rPr>
            </w:pPr>
          </w:p>
          <w:p>
            <w:pPr>
              <w:rPr>
                <w:rFonts w:cstheme="minorHAnsi"/>
              </w:rPr>
            </w:pPr>
            <w:r>
              <w:rPr>
                <w:rFonts w:cstheme="minorHAnsi"/>
                <w:u w:val="single"/>
              </w:rPr>
              <w:t>Success Criteria</w:t>
            </w:r>
            <w:r>
              <w:rPr>
                <w:rFonts w:cstheme="minorHAnsi"/>
              </w:rPr>
              <w:t xml:space="preserve"> </w:t>
            </w:r>
          </w:p>
          <w:p>
            <w:pPr>
              <w:ind w:left="120" w:hanging="120" w:hangingChars="50"/>
              <w:rPr>
                <w:rFonts w:cstheme="minorHAnsi"/>
              </w:rPr>
            </w:pPr>
            <w:r>
              <w:rPr>
                <w:rFonts w:cstheme="minorHAnsi"/>
              </w:rPr>
              <w:t>- I can describe a time that I have experienced emotional hijacking.</w:t>
            </w:r>
          </w:p>
          <w:p>
            <w:pPr>
              <w:ind w:left="120" w:hanging="120" w:hangingChars="50"/>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03.45</w:t>
            </w:r>
          </w:p>
        </w:tc>
        <w:tc>
          <w:tcPr>
            <w:tcW w:w="7739" w:type="dxa"/>
          </w:tcPr>
          <w:p>
            <w:pPr>
              <w:shd w:val="clear" w:color="auto" w:fill="FFFFFF"/>
              <w:rPr>
                <w:rFonts w:eastAsia="Times New Roman" w:cstheme="minorHAnsi"/>
                <w:b/>
                <w:color w:val="222222"/>
                <w:u w:val="single"/>
                <w:lang w:val="en-US"/>
              </w:rPr>
            </w:pPr>
          </w:p>
          <w:p>
            <w:pPr>
              <w:shd w:val="clear" w:color="auto" w:fill="FFFFFF"/>
              <w:rPr>
                <w:rFonts w:eastAsia="Times New Roman" w:cstheme="minorHAnsi"/>
                <w:color w:val="222222"/>
                <w:lang w:val="en-US"/>
              </w:rPr>
            </w:pPr>
            <w:r>
              <w:rPr>
                <w:rFonts w:eastAsia="Times New Roman" w:cstheme="minorHAnsi"/>
                <w:b/>
                <w:color w:val="222222"/>
                <w:u w:val="single"/>
                <w:lang w:val="en-US"/>
              </w:rPr>
              <w:t>The Inner Barometer</w:t>
            </w:r>
            <w:r>
              <w:rPr>
                <w:rFonts w:eastAsia="Times New Roman" w:cstheme="minorHAnsi"/>
                <w:color w:val="222222"/>
                <w:lang w:val="en-US"/>
              </w:rPr>
              <w:t> – A way of learning how to notice clearly what your emotions are doing.</w:t>
            </w:r>
          </w:p>
          <w:p>
            <w:pPr>
              <w:rPr>
                <w:rFonts w:cstheme="minorHAnsi"/>
                <w:u w:val="single"/>
              </w:rPr>
            </w:pPr>
          </w:p>
          <w:p>
            <w:pPr>
              <w:rPr>
                <w:rFonts w:cstheme="minorHAnsi"/>
                <w:u w:val="single"/>
              </w:rPr>
            </w:pPr>
            <w:r>
              <w:rPr>
                <w:rFonts w:cstheme="minorHAnsi"/>
                <w:u w:val="single"/>
              </w:rPr>
              <w:t xml:space="preserve">Learning Intention </w:t>
            </w:r>
          </w:p>
          <w:p>
            <w:pPr>
              <w:rPr>
                <w:rFonts w:cstheme="minorHAnsi"/>
              </w:rPr>
            </w:pPr>
            <w:r>
              <w:rPr>
                <w:rFonts w:cstheme="minorHAnsi"/>
              </w:rPr>
              <w:t>- I am learning that we all have an internal emotional scale.</w:t>
            </w:r>
          </w:p>
          <w:p>
            <w:pPr>
              <w:rPr>
                <w:rFonts w:hint="default" w:cstheme="minorHAnsi"/>
                <w:u w:val="single"/>
                <w:lang w:val="en-GB"/>
              </w:rPr>
            </w:pPr>
          </w:p>
          <w:p>
            <w:pPr>
              <w:rPr>
                <w:rFonts w:cstheme="minorHAnsi"/>
              </w:rPr>
            </w:pPr>
            <w:r>
              <w:rPr>
                <w:rFonts w:cstheme="minorHAnsi"/>
                <w:u w:val="single"/>
              </w:rPr>
              <w:t>Success Criteria</w:t>
            </w:r>
            <w:r>
              <w:rPr>
                <w:rFonts w:cstheme="minorHAnsi"/>
              </w:rPr>
              <w:t xml:space="preserve"> </w:t>
            </w:r>
          </w:p>
          <w:p>
            <w:pPr>
              <w:ind w:left="120" w:hanging="120" w:hangingChars="50"/>
              <w:rPr>
                <w:rFonts w:cstheme="minorHAnsi"/>
              </w:rPr>
            </w:pPr>
            <w:r>
              <w:rPr>
                <w:rFonts w:cstheme="minorHAnsi"/>
              </w:rPr>
              <w:t>- I can describe some of my own emotional experiences using my emotional scale.</w:t>
            </w:r>
          </w:p>
          <w:p>
            <w:pPr>
              <w:ind w:left="120" w:hanging="120" w:hangingChars="50"/>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05.30</w:t>
            </w:r>
          </w:p>
        </w:tc>
        <w:tc>
          <w:tcPr>
            <w:tcW w:w="7739" w:type="dxa"/>
          </w:tcPr>
          <w:p>
            <w:pPr>
              <w:shd w:val="clear" w:color="auto" w:fill="FFFFFF"/>
              <w:rPr>
                <w:rFonts w:eastAsia="Times New Roman" w:cstheme="minorHAnsi"/>
                <w:b/>
                <w:color w:val="222222"/>
                <w:u w:val="single"/>
                <w:lang w:val="en-US"/>
              </w:rPr>
            </w:pPr>
          </w:p>
          <w:p>
            <w:pPr>
              <w:shd w:val="clear" w:color="auto" w:fill="FFFFFF"/>
              <w:rPr>
                <w:rFonts w:eastAsia="Times New Roman" w:cstheme="minorHAnsi"/>
                <w:color w:val="222222"/>
                <w:lang w:val="en-US"/>
              </w:rPr>
            </w:pPr>
            <w:r>
              <w:rPr>
                <w:rFonts w:eastAsia="Times New Roman" w:cstheme="minorHAnsi"/>
                <w:b/>
                <w:color w:val="222222"/>
                <w:u w:val="single"/>
                <w:lang w:val="en-US"/>
              </w:rPr>
              <w:t>Video – Calm and Control</w:t>
            </w:r>
            <w:r>
              <w:rPr>
                <w:rFonts w:eastAsia="Times New Roman" w:cstheme="minorHAnsi"/>
                <w:b/>
                <w:color w:val="222222"/>
                <w:lang w:val="en-US"/>
              </w:rPr>
              <w:t> –</w:t>
            </w:r>
            <w:r>
              <w:rPr>
                <w:rFonts w:eastAsia="Times New Roman" w:cstheme="minorHAnsi"/>
                <w:color w:val="222222"/>
                <w:lang w:val="en-US"/>
              </w:rPr>
              <w:t xml:space="preserve"> Diagrams to show an ‘emotional scale’ and Emotional Hijacking. Also, descriptions of the important parts of the brain for looking after mental wellbeing, and demonstration of calming techniques to help you feel better and gain control.</w:t>
            </w:r>
          </w:p>
          <w:p>
            <w:pPr>
              <w:rPr>
                <w:rFonts w:cstheme="minorHAns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O7.23</w:t>
            </w:r>
          </w:p>
        </w:tc>
        <w:tc>
          <w:tcPr>
            <w:tcW w:w="7739" w:type="dxa"/>
          </w:tcPr>
          <w:p>
            <w:pPr>
              <w:rPr>
                <w:rFonts w:cstheme="minorHAnsi"/>
                <w:b/>
                <w:color w:val="222222"/>
                <w:u w:val="single"/>
                <w:shd w:val="clear" w:color="auto" w:fill="FFFFFF"/>
              </w:rPr>
            </w:pPr>
          </w:p>
          <w:p>
            <w:pPr>
              <w:rPr>
                <w:rFonts w:cstheme="minorHAnsi"/>
                <w:color w:val="222222"/>
                <w:shd w:val="clear" w:color="auto" w:fill="FFFFFF"/>
              </w:rPr>
            </w:pPr>
            <w:r>
              <w:rPr>
                <w:rFonts w:cstheme="minorHAnsi"/>
                <w:b/>
                <w:color w:val="222222"/>
                <w:u w:val="single"/>
                <w:shd w:val="clear" w:color="auto" w:fill="FFFFFF"/>
              </w:rPr>
              <w:t>Brain Patterns</w:t>
            </w:r>
            <w:r>
              <w:rPr>
                <w:rFonts w:cstheme="minorHAnsi"/>
                <w:color w:val="222222"/>
                <w:shd w:val="clear" w:color="auto" w:fill="FFFFFF"/>
              </w:rPr>
              <w:t xml:space="preserve"> - Reinforcing learning using a diagram.</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ind w:left="120" w:hanging="120" w:hangingChars="50"/>
              <w:rPr>
                <w:rFonts w:cstheme="minorHAnsi"/>
              </w:rPr>
            </w:pPr>
            <w:r>
              <w:rPr>
                <w:rFonts w:cstheme="minorHAnsi"/>
              </w:rPr>
              <w:t>- I am learning that the thoughts and behaviours I repeat become patterns in my brain and these become my habits.</w:t>
            </w:r>
          </w:p>
          <w:p>
            <w:pPr>
              <w:rPr>
                <w:rFonts w:cstheme="minorHAnsi"/>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I can make suggestions of a pattern I would like to change and what I can do to change it.</w:t>
            </w:r>
          </w:p>
          <w:p>
            <w:pPr>
              <w:ind w:left="600" w:hanging="600" w:hangingChars="250"/>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10.50</w:t>
            </w:r>
          </w:p>
        </w:tc>
        <w:tc>
          <w:tcPr>
            <w:tcW w:w="7739" w:type="dxa"/>
          </w:tcPr>
          <w:p>
            <w:pPr>
              <w:rPr>
                <w:rFonts w:cstheme="minorHAnsi"/>
                <w:b/>
                <w:u w:val="single"/>
              </w:rPr>
            </w:pPr>
          </w:p>
          <w:p>
            <w:pPr>
              <w:rPr>
                <w:rFonts w:cstheme="minorHAnsi"/>
                <w:b/>
                <w:u w:val="single"/>
              </w:rPr>
            </w:pPr>
            <w:r>
              <w:rPr>
                <w:rFonts w:cstheme="minorHAnsi"/>
                <w:b/>
                <w:u w:val="single"/>
              </w:rPr>
              <w:t xml:space="preserve">The Emotionl Scale - </w:t>
            </w:r>
            <w:r>
              <w:rPr>
                <w:rFonts w:cstheme="minorHAnsi"/>
                <w:color w:val="222222"/>
                <w:shd w:val="clear" w:color="auto" w:fill="FFFFFF"/>
              </w:rPr>
              <w:t xml:space="preserve"> Reinforcing learning using a diagram.</w:t>
            </w:r>
          </w:p>
          <w:p>
            <w:pPr>
              <w:rPr>
                <w:rFonts w:cstheme="minorHAnsi"/>
                <w:u w:val="single"/>
              </w:rPr>
            </w:pPr>
          </w:p>
          <w:p>
            <w:pPr>
              <w:rPr>
                <w:rFonts w:cstheme="minorHAnsi"/>
                <w:u w:val="single"/>
              </w:rPr>
            </w:pPr>
            <w:r>
              <w:rPr>
                <w:rFonts w:cstheme="minorHAnsi"/>
                <w:u w:val="single"/>
              </w:rPr>
              <w:t xml:space="preserve">Learning Intention </w:t>
            </w:r>
          </w:p>
          <w:p>
            <w:pPr>
              <w:ind w:left="120" w:hanging="120" w:hangingChars="50"/>
              <w:rPr>
                <w:rFonts w:cstheme="minorHAnsi"/>
              </w:rPr>
            </w:pPr>
            <w:r>
              <w:rPr>
                <w:rFonts w:cstheme="minorHAnsi"/>
              </w:rPr>
              <w:t>- I am learning about my emotional scale, including the fight or flee response.</w:t>
            </w:r>
          </w:p>
          <w:p>
            <w:pPr>
              <w:rPr>
                <w:rFonts w:cstheme="minorHAnsi"/>
              </w:rPr>
            </w:pPr>
          </w:p>
          <w:p>
            <w:pPr>
              <w:rPr>
                <w:rFonts w:cstheme="minorHAnsi"/>
                <w:u w:val="single"/>
              </w:rPr>
            </w:pPr>
            <w:r>
              <w:rPr>
                <w:rFonts w:cstheme="minorHAnsi"/>
                <w:u w:val="single"/>
              </w:rPr>
              <w:t xml:space="preserve">Success Criteria </w:t>
            </w:r>
          </w:p>
          <w:p>
            <w:pPr>
              <w:rPr>
                <w:rFonts w:cstheme="minorHAnsi"/>
              </w:rPr>
            </w:pPr>
            <w:r>
              <w:rPr>
                <w:rFonts w:cstheme="minorHAnsi"/>
              </w:rPr>
              <w:t>- I can describe my emotions changing using an emotional scale.</w:t>
            </w:r>
          </w:p>
          <w:p>
            <w:pPr>
              <w:rPr>
                <w:rFonts w:cstheme="minorHAnsi"/>
              </w:rPr>
            </w:pPr>
          </w:p>
        </w:tc>
      </w:tr>
    </w:tbl>
    <w:p>
      <w:pPr>
        <w:rPr>
          <w:rFonts w:cstheme="minorHAnsi"/>
        </w:rPr>
      </w:pPr>
    </w:p>
    <w:p>
      <w:pPr>
        <w:rPr>
          <w:rFonts w:cstheme="minorHAnsi"/>
        </w:rPr>
      </w:pPr>
    </w:p>
    <w:p>
      <w:pPr>
        <w:rPr>
          <w:rFonts w:cstheme="minorHAnsi"/>
          <w:b/>
          <w:bCs/>
          <w:u w:val="single"/>
        </w:rPr>
      </w:pPr>
      <w:r>
        <w:rPr>
          <w:rFonts w:cstheme="minorHAnsi"/>
          <w:b/>
          <w:bCs/>
          <w:u w:val="single"/>
        </w:rPr>
        <w:t>Lesson 3</w:t>
      </w:r>
    </w:p>
    <w:p>
      <w:pPr>
        <w:rPr>
          <w:rFonts w:cstheme="minorHAnsi"/>
          <w:b/>
          <w:bC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7" w:hRule="atLeast"/>
        </w:trPr>
        <w:tc>
          <w:tcPr>
            <w:tcW w:w="1271" w:type="dxa"/>
          </w:tcPr>
          <w:p>
            <w:pPr>
              <w:rPr>
                <w:rFonts w:cstheme="minorHAnsi"/>
              </w:rPr>
            </w:pPr>
          </w:p>
          <w:p>
            <w:pPr>
              <w:rPr>
                <w:rFonts w:cstheme="minorHAnsi"/>
              </w:rPr>
            </w:pPr>
            <w:r>
              <w:rPr>
                <w:rFonts w:cstheme="minorHAnsi"/>
              </w:rPr>
              <w:t>00.00</w:t>
            </w:r>
          </w:p>
        </w:tc>
        <w:tc>
          <w:tcPr>
            <w:tcW w:w="7739" w:type="dxa"/>
          </w:tcPr>
          <w:p>
            <w:pPr>
              <w:rPr>
                <w:rFonts w:cstheme="minorHAnsi"/>
                <w:b/>
                <w:u w:val="single"/>
              </w:rPr>
            </w:pPr>
          </w:p>
          <w:p>
            <w:pPr>
              <w:rPr>
                <w:rFonts w:cstheme="minorHAnsi"/>
                <w:b/>
                <w:u w:val="single"/>
              </w:rPr>
            </w:pPr>
            <w:r>
              <w:rPr>
                <w:rFonts w:cstheme="minorHAnsi"/>
                <w:b/>
                <w:u w:val="single"/>
              </w:rPr>
              <w:t xml:space="preserve">Emotional Hijacking </w:t>
            </w:r>
            <w:r>
              <w:rPr>
                <w:rFonts w:cstheme="minorHAnsi"/>
                <w:color w:val="222222"/>
                <w:shd w:val="clear" w:color="auto" w:fill="FFFFFF"/>
              </w:rPr>
              <w:t>- Reinforcing learning using a diagram.</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ind w:left="120" w:hanging="120" w:hangingChars="50"/>
              <w:rPr>
                <w:rFonts w:cstheme="minorHAnsi"/>
              </w:rPr>
            </w:pPr>
            <w:r>
              <w:rPr>
                <w:rFonts w:cstheme="minorHAnsi"/>
              </w:rPr>
              <w:t>- I am learning about what happens in my brain if I get really upset.</w:t>
            </w:r>
          </w:p>
          <w:p>
            <w:pPr>
              <w:ind w:left="120" w:hanging="120" w:hangingChars="50"/>
              <w:rPr>
                <w:rFonts w:cstheme="minorHAnsi"/>
              </w:rPr>
            </w:pPr>
          </w:p>
          <w:p>
            <w:pPr>
              <w:rPr>
                <w:rFonts w:cstheme="minorHAnsi"/>
              </w:rPr>
            </w:pPr>
          </w:p>
          <w:p>
            <w:pPr>
              <w:rPr>
                <w:rFonts w:cstheme="minorHAnsi"/>
              </w:rPr>
            </w:pPr>
          </w:p>
          <w:p>
            <w:pPr>
              <w:rPr>
                <w:rFonts w:cstheme="minorHAnsi"/>
                <w:u w:val="single"/>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I can describe what is meant by the fight or flee response.</w:t>
            </w:r>
          </w:p>
          <w:p>
            <w:pPr>
              <w:rPr>
                <w:rFonts w:cstheme="minorHAnsi"/>
              </w:rPr>
            </w:pPr>
          </w:p>
          <w:p>
            <w:pPr>
              <w:rPr>
                <w:rFonts w:cstheme="minorHAnsi"/>
              </w:rPr>
            </w:pPr>
            <w:r>
              <w:rPr>
                <w:rFonts w:cstheme="minorHAnsi"/>
              </w:rPr>
              <w:t>- I know that if I can calm my brain down I won’t get emotionally hijacked.</w:t>
            </w:r>
          </w:p>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04.44</w:t>
            </w:r>
          </w:p>
        </w:tc>
        <w:tc>
          <w:tcPr>
            <w:tcW w:w="7739" w:type="dxa"/>
          </w:tcPr>
          <w:p>
            <w:pPr>
              <w:rPr>
                <w:rFonts w:cstheme="minorHAnsi"/>
                <w:b/>
                <w:u w:val="single"/>
              </w:rPr>
            </w:pPr>
          </w:p>
          <w:p>
            <w:pPr>
              <w:rPr>
                <w:rFonts w:cstheme="minorHAnsi"/>
                <w:b/>
                <w:u w:val="single"/>
              </w:rPr>
            </w:pPr>
            <w:r>
              <w:rPr>
                <w:rFonts w:cstheme="minorHAnsi"/>
                <w:b/>
                <w:u w:val="single"/>
              </w:rPr>
              <w:t xml:space="preserve">3 Ways to calm down </w:t>
            </w:r>
          </w:p>
          <w:p>
            <w:pPr>
              <w:rPr>
                <w:rFonts w:cstheme="minorHAnsi"/>
                <w:u w:val="single"/>
              </w:rPr>
            </w:pPr>
          </w:p>
          <w:p>
            <w:pPr>
              <w:rPr>
                <w:rFonts w:cstheme="minorHAnsi"/>
                <w:u w:val="single"/>
              </w:rPr>
            </w:pPr>
            <w:r>
              <w:rPr>
                <w:rFonts w:cstheme="minorHAnsi"/>
                <w:u w:val="single"/>
              </w:rPr>
              <w:t>5:9 Breathing</w:t>
            </w:r>
          </w:p>
          <w:p>
            <w:pPr>
              <w:rPr>
                <w:rFonts w:cstheme="minorHAnsi"/>
                <w:u w:val="single"/>
              </w:rPr>
            </w:pPr>
          </w:p>
          <w:p>
            <w:pPr>
              <w:rPr>
                <w:rFonts w:cstheme="minorHAnsi"/>
                <w:u w:val="single"/>
              </w:rPr>
            </w:pPr>
            <w:r>
              <w:rPr>
                <w:rFonts w:cstheme="minorHAnsi"/>
                <w:u w:val="single"/>
              </w:rPr>
              <w:t>Learning Intention</w:t>
            </w:r>
          </w:p>
          <w:p>
            <w:pPr>
              <w:rPr>
                <w:rFonts w:cstheme="minorHAnsi"/>
              </w:rPr>
            </w:pPr>
            <w:r>
              <w:rPr>
                <w:rFonts w:cstheme="minorHAnsi"/>
              </w:rPr>
              <w:t>- I am learning methods to calm down.</w:t>
            </w:r>
          </w:p>
          <w:p>
            <w:pPr>
              <w:rPr>
                <w:rFonts w:cstheme="minorHAnsi"/>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I can demonstrate 5:9 breathing.</w:t>
            </w:r>
          </w:p>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06.51</w:t>
            </w:r>
          </w:p>
        </w:tc>
        <w:tc>
          <w:tcPr>
            <w:tcW w:w="7739" w:type="dxa"/>
          </w:tcPr>
          <w:p>
            <w:pPr>
              <w:rPr>
                <w:rFonts w:cstheme="minorHAnsi"/>
                <w:b/>
                <w:u w:val="single"/>
              </w:rPr>
            </w:pPr>
          </w:p>
          <w:p>
            <w:pPr>
              <w:rPr>
                <w:rFonts w:cstheme="minorHAnsi"/>
                <w:b/>
                <w:u w:val="single"/>
              </w:rPr>
            </w:pPr>
            <w:r>
              <w:rPr>
                <w:rFonts w:cstheme="minorHAnsi"/>
                <w:b/>
                <w:u w:val="single"/>
              </w:rPr>
              <w:t>Sole Resting</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rPr>
                <w:rFonts w:cstheme="minorHAnsi"/>
              </w:rPr>
            </w:pPr>
            <w:r>
              <w:rPr>
                <w:rFonts w:cstheme="minorHAnsi"/>
              </w:rPr>
              <w:t>- I am learning methods to calm down.</w:t>
            </w:r>
          </w:p>
          <w:p>
            <w:pPr>
              <w:rPr>
                <w:rFonts w:cstheme="minorHAnsi"/>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I can demonstrate Sole Resting.</w:t>
            </w:r>
          </w:p>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08.43</w:t>
            </w:r>
          </w:p>
        </w:tc>
        <w:tc>
          <w:tcPr>
            <w:tcW w:w="7739" w:type="dxa"/>
          </w:tcPr>
          <w:p>
            <w:pPr>
              <w:rPr>
                <w:rFonts w:cstheme="minorHAnsi"/>
                <w:b/>
                <w:u w:val="single"/>
              </w:rPr>
            </w:pPr>
          </w:p>
          <w:p>
            <w:pPr>
              <w:rPr>
                <w:rFonts w:cstheme="minorHAnsi"/>
                <w:b/>
                <w:u w:val="single"/>
              </w:rPr>
            </w:pPr>
            <w:r>
              <w:rPr>
                <w:rFonts w:cstheme="minorHAnsi"/>
                <w:b/>
                <w:u w:val="single"/>
              </w:rPr>
              <w:t>Peripheral Vision</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rPr>
                <w:rFonts w:cstheme="minorHAnsi"/>
              </w:rPr>
            </w:pPr>
            <w:r>
              <w:rPr>
                <w:rFonts w:cstheme="minorHAnsi"/>
              </w:rPr>
              <w:t>- I am learning methods to calm down.</w:t>
            </w:r>
          </w:p>
          <w:p>
            <w:pPr>
              <w:rPr>
                <w:rFonts w:cstheme="minorHAnsi"/>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I can demonstrate Peripheral Vision.</w:t>
            </w:r>
          </w:p>
          <w:p>
            <w:pPr>
              <w:rPr>
                <w:rFonts w:cstheme="minorHAnsi"/>
              </w:rPr>
            </w:pPr>
          </w:p>
        </w:tc>
      </w:tr>
    </w:tbl>
    <w:p>
      <w:pPr>
        <w:rPr>
          <w:rFonts w:cstheme="minorHAnsi"/>
          <w:b/>
          <w:bCs/>
          <w:u w:val="single"/>
        </w:rPr>
      </w:pPr>
    </w:p>
    <w:p>
      <w:pPr>
        <w:rPr>
          <w:rFonts w:cstheme="minorHAnsi"/>
          <w:b/>
          <w:bCs/>
          <w:u w:val="single"/>
        </w:rPr>
      </w:pPr>
    </w:p>
    <w:p>
      <w:pPr>
        <w:rPr>
          <w:rFonts w:cstheme="minorHAnsi"/>
          <w:b/>
          <w:bCs/>
          <w:u w:val="single"/>
        </w:rPr>
      </w:pPr>
      <w:r>
        <w:rPr>
          <w:rFonts w:cstheme="minorHAnsi"/>
          <w:b/>
          <w:bCs/>
          <w:u w:val="single"/>
        </w:rPr>
        <w:t>Lesson 4</w:t>
      </w:r>
    </w:p>
    <w:p>
      <w:pPr>
        <w:rPr>
          <w:rFonts w:cstheme="minorHAns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01.40</w:t>
            </w:r>
          </w:p>
        </w:tc>
        <w:tc>
          <w:tcPr>
            <w:tcW w:w="7739" w:type="dxa"/>
          </w:tcPr>
          <w:p>
            <w:pPr>
              <w:rPr>
                <w:rFonts w:cstheme="minorHAnsi"/>
                <w:b/>
                <w:u w:val="single"/>
              </w:rPr>
            </w:pPr>
          </w:p>
          <w:p>
            <w:pPr>
              <w:rPr>
                <w:rFonts w:cstheme="minorHAnsi"/>
                <w:b/>
                <w:u w:val="single"/>
              </w:rPr>
            </w:pPr>
            <w:r>
              <w:rPr>
                <w:rFonts w:cstheme="minorHAnsi"/>
                <w:b/>
                <w:u w:val="single"/>
              </w:rPr>
              <w:t>Story : The Frog Who Wouldn’t Give up</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rPr>
                <w:rFonts w:cstheme="minorHAnsi"/>
                <w:color w:val="222222"/>
                <w:shd w:val="clear" w:color="auto" w:fill="FFFFFF"/>
              </w:rPr>
            </w:pPr>
            <w:r>
              <w:rPr>
                <w:rFonts w:cstheme="minorHAnsi"/>
              </w:rPr>
              <w:t xml:space="preserve">- </w:t>
            </w:r>
            <w:r>
              <w:rPr>
                <w:rFonts w:cstheme="minorHAnsi"/>
                <w:color w:val="222222"/>
                <w:shd w:val="clear" w:color="auto" w:fill="FFFFFF"/>
              </w:rPr>
              <w:t>Keep on trying!</w:t>
            </w:r>
          </w:p>
          <w:p>
            <w:pPr>
              <w:rPr>
                <w:rFonts w:cstheme="minorHAnsi"/>
                <w:color w:val="222222"/>
                <w:shd w:val="clear" w:color="auto" w:fill="FFFFFF"/>
              </w:rPr>
            </w:pPr>
          </w:p>
          <w:p>
            <w:pPr>
              <w:rPr>
                <w:rFonts w:cstheme="minorHAnsi"/>
              </w:rPr>
            </w:pPr>
          </w:p>
          <w:p>
            <w:pPr>
              <w:rPr>
                <w:rFonts w:cstheme="minorHAnsi"/>
                <w:u w:val="single"/>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I can find the meaning in the story The Frog Who Wouldn’t Give up.</w:t>
            </w:r>
          </w:p>
          <w:p>
            <w:pPr>
              <w:rPr>
                <w:rFonts w:cstheme="minorHAnsi"/>
              </w:rPr>
            </w:pPr>
          </w:p>
        </w:tc>
      </w:tr>
    </w:tbl>
    <w:p>
      <w:pPr>
        <w:rPr>
          <w:rFonts w:cstheme="minorHAnsi"/>
          <w:b/>
          <w:bCs/>
          <w:u w:val="single"/>
        </w:rPr>
      </w:pPr>
    </w:p>
    <w:p>
      <w:pPr>
        <w:rPr>
          <w:rFonts w:cstheme="minorHAnsi"/>
          <w:b/>
          <w:bCs/>
          <w:u w:val="single"/>
        </w:rPr>
      </w:pPr>
      <w:r>
        <w:rPr>
          <w:rFonts w:cstheme="minorHAnsi"/>
          <w:b/>
          <w:bCs/>
          <w:u w:val="single"/>
        </w:rPr>
        <w:t>Module 2- Crucial Keys to Inner Care</w:t>
      </w:r>
    </w:p>
    <w:p>
      <w:pPr>
        <w:rPr>
          <w:rFonts w:cstheme="minorHAnsi"/>
          <w:u w:val="single"/>
        </w:rPr>
      </w:pPr>
    </w:p>
    <w:p>
      <w:pPr>
        <w:rPr>
          <w:rFonts w:cstheme="minorHAnsi"/>
          <w:b/>
          <w:bCs/>
          <w:u w:val="single"/>
        </w:rPr>
      </w:pPr>
      <w:r>
        <w:rPr>
          <w:rFonts w:cstheme="minorHAnsi"/>
          <w:b/>
          <w:bCs/>
          <w:u w:val="single"/>
        </w:rPr>
        <w:t>Lesson 1</w:t>
      </w:r>
    </w:p>
    <w:p>
      <w:pPr>
        <w:rPr>
          <w:rFonts w:cstheme="minorHAns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00.49</w:t>
            </w:r>
          </w:p>
        </w:tc>
        <w:tc>
          <w:tcPr>
            <w:tcW w:w="7739" w:type="dxa"/>
          </w:tcPr>
          <w:p>
            <w:pPr>
              <w:rPr>
                <w:rFonts w:cstheme="minorHAnsi"/>
                <w:b/>
                <w:u w:val="single"/>
              </w:rPr>
            </w:pPr>
          </w:p>
          <w:p>
            <w:pPr>
              <w:rPr>
                <w:rFonts w:cstheme="minorHAnsi"/>
                <w:b/>
                <w:u w:val="single"/>
              </w:rPr>
            </w:pPr>
            <w:r>
              <w:rPr>
                <w:rFonts w:cstheme="minorHAnsi"/>
                <w:b/>
                <w:u w:val="single"/>
              </w:rPr>
              <w:t>Becoming Your Own Best Friend</w:t>
            </w:r>
            <w:r>
              <w:rPr>
                <w:rFonts w:cstheme="minorHAnsi"/>
                <w:color w:val="222222"/>
                <w:shd w:val="clear" w:color="auto" w:fill="FFFFFF"/>
              </w:rPr>
              <w:t xml:space="preserve"> - Reinforcing learning … you really can become good at nurturing yourself!</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rPr>
                <w:rFonts w:cstheme="minorHAnsi"/>
              </w:rPr>
            </w:pPr>
            <w:r>
              <w:rPr>
                <w:rFonts w:cstheme="minorHAnsi"/>
              </w:rPr>
              <w:t>- I am learning how to become a really good supportive friend to myself.</w:t>
            </w:r>
          </w:p>
          <w:p>
            <w:pPr>
              <w:rPr>
                <w:rFonts w:cstheme="minorHAnsi"/>
              </w:rPr>
            </w:pPr>
          </w:p>
          <w:p>
            <w:pPr>
              <w:rPr>
                <w:rFonts w:cstheme="minorHAnsi"/>
              </w:rPr>
            </w:pPr>
            <w:r>
              <w:rPr>
                <w:rFonts w:cstheme="minorHAnsi"/>
                <w:u w:val="single"/>
              </w:rPr>
              <w:t>Success Criteria</w:t>
            </w:r>
            <w:r>
              <w:rPr>
                <w:rFonts w:cstheme="minorHAnsi"/>
              </w:rPr>
              <w:t xml:space="preserve"> </w:t>
            </w:r>
          </w:p>
          <w:p>
            <w:pPr>
              <w:ind w:left="120" w:hanging="120" w:hangingChars="50"/>
              <w:rPr>
                <w:rFonts w:cstheme="minorHAnsi"/>
                <w:color w:val="222222"/>
                <w:shd w:val="clear" w:color="auto" w:fill="FFFFFF"/>
              </w:rPr>
            </w:pPr>
            <w:r>
              <w:rPr>
                <w:rFonts w:cstheme="minorHAnsi"/>
              </w:rPr>
              <w:t xml:space="preserve">- </w:t>
            </w:r>
            <w:r>
              <w:rPr>
                <w:rFonts w:cstheme="minorHAnsi"/>
                <w:color w:val="222222"/>
                <w:shd w:val="clear" w:color="auto" w:fill="FFFFFF"/>
              </w:rPr>
              <w:t>I understand that the thoughts I say about myself really matter.</w:t>
            </w:r>
          </w:p>
          <w:p>
            <w:pPr>
              <w:ind w:left="120" w:hanging="120" w:hangingChars="50"/>
              <w:rPr>
                <w:rFonts w:cstheme="minorHAnsi"/>
                <w:color w:val="2222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02.30</w:t>
            </w:r>
          </w:p>
        </w:tc>
        <w:tc>
          <w:tcPr>
            <w:tcW w:w="7739" w:type="dxa"/>
          </w:tcPr>
          <w:p>
            <w:pPr>
              <w:shd w:val="clear" w:color="auto" w:fill="FFFFFF"/>
              <w:rPr>
                <w:rFonts w:eastAsia="Times New Roman" w:cstheme="minorHAnsi"/>
                <w:b/>
                <w:color w:val="222222"/>
                <w:u w:val="single"/>
                <w:lang w:val="en-US"/>
              </w:rPr>
            </w:pPr>
          </w:p>
          <w:p>
            <w:pPr>
              <w:shd w:val="clear" w:color="auto" w:fill="FFFFFF"/>
              <w:rPr>
                <w:rFonts w:eastAsia="Times New Roman" w:cstheme="minorHAnsi"/>
                <w:color w:val="222222"/>
                <w:lang w:val="en-US"/>
              </w:rPr>
            </w:pPr>
            <w:r>
              <w:rPr>
                <w:rFonts w:eastAsia="Times New Roman" w:cstheme="minorHAnsi"/>
                <w:b/>
                <w:color w:val="222222"/>
                <w:u w:val="single"/>
                <w:lang w:val="en-US"/>
              </w:rPr>
              <w:t>Who’s In Charge In There</w:t>
            </w:r>
            <w:r>
              <w:rPr>
                <w:rFonts w:eastAsia="Times New Roman" w:cstheme="minorHAnsi"/>
                <w:color w:val="222222"/>
                <w:lang w:val="en-US"/>
              </w:rPr>
              <w:t> – Your Observing Self – a bit like your control centre ... the key to creating change.</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rPr>
                <w:rFonts w:cstheme="minorHAnsi"/>
              </w:rPr>
            </w:pPr>
            <w:r>
              <w:rPr>
                <w:rFonts w:cstheme="minorHAnsi"/>
              </w:rPr>
              <w:t>- I am recognising that I am in charge in my brain.</w:t>
            </w:r>
          </w:p>
          <w:p>
            <w:pPr>
              <w:rPr>
                <w:rFonts w:cstheme="minorHAnsi"/>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I understand that I can choose what I think about.</w:t>
            </w:r>
          </w:p>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05.48</w:t>
            </w:r>
          </w:p>
        </w:tc>
        <w:tc>
          <w:tcPr>
            <w:tcW w:w="7739" w:type="dxa"/>
          </w:tcPr>
          <w:p>
            <w:pPr>
              <w:shd w:val="clear" w:color="auto" w:fill="FFFFFF"/>
              <w:rPr>
                <w:rFonts w:eastAsia="Times New Roman" w:cstheme="minorHAnsi"/>
                <w:b/>
                <w:color w:val="222222"/>
                <w:u w:val="single"/>
                <w:lang w:val="en-US"/>
              </w:rPr>
            </w:pPr>
          </w:p>
          <w:p>
            <w:pPr>
              <w:shd w:val="clear" w:color="auto" w:fill="FFFFFF"/>
              <w:rPr>
                <w:rFonts w:eastAsia="Times New Roman" w:cstheme="minorHAnsi"/>
                <w:b/>
                <w:color w:val="222222"/>
                <w:u w:val="single"/>
                <w:lang w:val="en-US"/>
              </w:rPr>
            </w:pPr>
            <w:r>
              <w:rPr>
                <w:rFonts w:eastAsia="Times New Roman" w:cstheme="minorHAnsi"/>
                <w:b/>
                <w:color w:val="222222"/>
                <w:u w:val="single"/>
                <w:lang w:val="en-US"/>
              </w:rPr>
              <w:t>2 Thought Jobs</w:t>
            </w:r>
            <w:r>
              <w:rPr>
                <w:rFonts w:eastAsia="Times New Roman" w:cstheme="minorHAnsi"/>
                <w:color w:val="222222"/>
                <w:lang w:val="en-US"/>
              </w:rPr>
              <w:t> – Choosing positive, helpful thoughts instead of ones that aren’t good for you.</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ind w:left="120" w:hanging="120" w:hangingChars="50"/>
              <w:rPr>
                <w:rFonts w:cstheme="minorHAnsi"/>
                <w:color w:val="222222"/>
                <w:shd w:val="clear" w:color="auto" w:fill="FFFFFF"/>
              </w:rPr>
            </w:pPr>
            <w:r>
              <w:rPr>
                <w:rFonts w:cstheme="minorHAnsi"/>
              </w:rPr>
              <w:t xml:space="preserve">- </w:t>
            </w:r>
            <w:r>
              <w:rPr>
                <w:rFonts w:cstheme="minorHAnsi"/>
                <w:color w:val="222222"/>
                <w:shd w:val="clear" w:color="auto" w:fill="FFFFFF"/>
              </w:rPr>
              <w:t>I am learning to substitute a helpful thought instead of focusing on an unhelpful one.</w:t>
            </w:r>
          </w:p>
          <w:p>
            <w:pPr>
              <w:rPr>
                <w:rFonts w:cstheme="minorHAnsi"/>
              </w:rPr>
            </w:pPr>
          </w:p>
          <w:p>
            <w:pPr>
              <w:rPr>
                <w:rFonts w:cstheme="minorHAnsi"/>
              </w:rPr>
            </w:pPr>
            <w:r>
              <w:rPr>
                <w:rFonts w:cstheme="minorHAnsi"/>
                <w:u w:val="single"/>
              </w:rPr>
              <w:t>Success Criteria</w:t>
            </w:r>
            <w:r>
              <w:rPr>
                <w:rFonts w:cstheme="minorHAnsi"/>
              </w:rPr>
              <w:t xml:space="preserve"> </w:t>
            </w:r>
          </w:p>
          <w:p>
            <w:pPr>
              <w:ind w:left="120" w:hanging="120" w:hangingChars="50"/>
              <w:rPr>
                <w:rFonts w:cstheme="minorHAnsi"/>
              </w:rPr>
            </w:pPr>
            <w:r>
              <w:rPr>
                <w:rFonts w:cstheme="minorHAnsi"/>
              </w:rPr>
              <w:t>- When an uncomfortable thought pops up in my brain that is unhelpful, I can notice it. Then I can choose to not give it attention by putting my attention somewhere else.</w:t>
            </w:r>
          </w:p>
          <w:p>
            <w:pPr>
              <w:rPr>
                <w:rFonts w:cstheme="minorHAnsi"/>
              </w:rPr>
            </w:pPr>
            <w:r>
              <w:rPr>
                <w:rFonts w:cstheme="minorHAnsi"/>
              </w:rPr>
              <w:t>- I can describe helpful thoughts that I can put into my brain.</w:t>
            </w:r>
          </w:p>
          <w:p>
            <w:pPr>
              <w:rPr>
                <w:rFonts w:cstheme="minorHAnsi"/>
              </w:rPr>
            </w:pPr>
          </w:p>
        </w:tc>
      </w:tr>
    </w:tbl>
    <w:p>
      <w:pPr>
        <w:rPr>
          <w:rFonts w:cstheme="minorHAnsi"/>
          <w:b/>
          <w:bCs/>
          <w:u w:val="single"/>
        </w:rPr>
      </w:pPr>
    </w:p>
    <w:p>
      <w:pPr>
        <w:rPr>
          <w:rFonts w:cstheme="minorHAnsi"/>
          <w:b/>
          <w:bCs/>
          <w:u w:val="single"/>
        </w:rPr>
      </w:pPr>
    </w:p>
    <w:p>
      <w:pPr>
        <w:rPr>
          <w:rFonts w:cstheme="minorHAnsi"/>
          <w:b/>
          <w:bCs/>
          <w:u w:val="single"/>
        </w:rPr>
      </w:pPr>
    </w:p>
    <w:p>
      <w:pPr>
        <w:rPr>
          <w:rFonts w:cstheme="minorHAnsi"/>
          <w:b/>
          <w:bCs/>
          <w:u w:val="single"/>
        </w:rPr>
      </w:pPr>
    </w:p>
    <w:p>
      <w:pPr>
        <w:rPr>
          <w:rFonts w:cstheme="minorHAnsi"/>
          <w:b/>
          <w:bCs/>
          <w:u w:val="single"/>
        </w:rPr>
      </w:pPr>
    </w:p>
    <w:p>
      <w:pPr>
        <w:rPr>
          <w:rFonts w:cstheme="minorHAnsi"/>
          <w:b/>
          <w:bCs/>
          <w:u w:val="single"/>
        </w:rPr>
      </w:pPr>
      <w:r>
        <w:rPr>
          <w:rFonts w:cstheme="minorHAnsi"/>
          <w:b/>
          <w:bCs/>
          <w:u w:val="single"/>
        </w:rPr>
        <w:t>Lesson 2</w:t>
      </w:r>
    </w:p>
    <w:p>
      <w:pPr>
        <w:rPr>
          <w:rFonts w:cstheme="minorHAns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00.00</w:t>
            </w:r>
          </w:p>
        </w:tc>
        <w:tc>
          <w:tcPr>
            <w:tcW w:w="7739" w:type="dxa"/>
          </w:tcPr>
          <w:p>
            <w:pPr>
              <w:shd w:val="clear" w:color="auto" w:fill="FFFFFF"/>
              <w:rPr>
                <w:rFonts w:eastAsia="Times New Roman" w:cstheme="minorHAnsi"/>
                <w:b/>
                <w:color w:val="222222"/>
                <w:u w:val="single"/>
                <w:lang w:val="en-US"/>
              </w:rPr>
            </w:pPr>
          </w:p>
          <w:p>
            <w:pPr>
              <w:shd w:val="clear" w:color="auto" w:fill="FFFFFF"/>
              <w:rPr>
                <w:rFonts w:eastAsia="Times New Roman" w:cstheme="minorHAnsi"/>
                <w:color w:val="222222"/>
                <w:lang w:val="en-US"/>
              </w:rPr>
            </w:pPr>
            <w:r>
              <w:rPr>
                <w:rFonts w:eastAsia="Times New Roman" w:cstheme="minorHAnsi"/>
                <w:b/>
                <w:color w:val="222222"/>
                <w:u w:val="single"/>
                <w:lang w:val="en-US"/>
              </w:rPr>
              <w:t>The Inner Satnav</w:t>
            </w:r>
            <w:r>
              <w:rPr>
                <w:rFonts w:eastAsia="Times New Roman" w:cstheme="minorHAnsi"/>
                <w:color w:val="222222"/>
                <w:lang w:val="en-US"/>
              </w:rPr>
              <w:t> – Learning how to move towards what you want in a positive way.</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ind w:left="120" w:hanging="120" w:hangingChars="50"/>
              <w:rPr>
                <w:rFonts w:cstheme="minorHAnsi"/>
              </w:rPr>
            </w:pPr>
            <w:r>
              <w:rPr>
                <w:rFonts w:cstheme="minorHAnsi"/>
              </w:rPr>
              <w:t>- I am learning that it’s important to be clear about the goals I’d like to move towards.</w:t>
            </w:r>
          </w:p>
          <w:p>
            <w:pPr>
              <w:rPr>
                <w:rFonts w:cstheme="minorHAnsi"/>
                <w:u w:val="single"/>
              </w:rPr>
            </w:pPr>
          </w:p>
          <w:p>
            <w:pPr>
              <w:rPr>
                <w:rFonts w:cstheme="minorHAnsi"/>
              </w:rPr>
            </w:pPr>
            <w:r>
              <w:rPr>
                <w:rFonts w:cstheme="minorHAnsi"/>
                <w:u w:val="single"/>
              </w:rPr>
              <w:t>Success Criteria</w:t>
            </w:r>
            <w:r>
              <w:rPr>
                <w:rFonts w:cstheme="minorHAnsi"/>
              </w:rPr>
              <w:t xml:space="preserve"> </w:t>
            </w:r>
          </w:p>
          <w:p>
            <w:pPr>
              <w:ind w:left="120" w:hanging="120" w:hangingChars="50"/>
              <w:rPr>
                <w:rFonts w:cstheme="minorHAnsi"/>
              </w:rPr>
            </w:pPr>
            <w:r>
              <w:rPr>
                <w:rFonts w:cstheme="minorHAnsi"/>
              </w:rPr>
              <w:t>- I can describe setting a goal with the steps required to get there.</w:t>
            </w:r>
          </w:p>
          <w:p>
            <w:pPr>
              <w:ind w:left="120" w:hanging="120" w:hangingChars="50"/>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02.22</w:t>
            </w:r>
          </w:p>
        </w:tc>
        <w:tc>
          <w:tcPr>
            <w:tcW w:w="7739" w:type="dxa"/>
          </w:tcPr>
          <w:p>
            <w:pPr>
              <w:shd w:val="clear" w:color="auto" w:fill="FFFFFF"/>
              <w:rPr>
                <w:rFonts w:eastAsia="Times New Roman" w:cstheme="minorHAnsi"/>
                <w:b/>
                <w:color w:val="222222"/>
                <w:u w:val="single"/>
                <w:lang w:val="en-US"/>
              </w:rPr>
            </w:pPr>
          </w:p>
          <w:p>
            <w:pPr>
              <w:shd w:val="clear" w:color="auto" w:fill="FFFFFF"/>
              <w:rPr>
                <w:rFonts w:eastAsia="Times New Roman" w:cstheme="minorHAnsi"/>
                <w:color w:val="222222"/>
                <w:lang w:val="en-US"/>
              </w:rPr>
            </w:pPr>
            <w:r>
              <w:rPr>
                <w:rFonts w:eastAsia="Times New Roman" w:cstheme="minorHAnsi"/>
                <w:b/>
                <w:color w:val="222222"/>
                <w:u w:val="single"/>
                <w:lang w:val="en-US"/>
              </w:rPr>
              <w:t>The Feelgood Switch</w:t>
            </w:r>
            <w:r>
              <w:rPr>
                <w:rFonts w:eastAsia="Times New Roman" w:cstheme="minorHAnsi"/>
                <w:color w:val="222222"/>
                <w:lang w:val="en-US"/>
              </w:rPr>
              <w:t> – A choice of strategies you can use to help yourself take control and feel better.</w:t>
            </w:r>
          </w:p>
          <w:p>
            <w:pPr>
              <w:rPr>
                <w:rFonts w:cstheme="minorHAnsi"/>
                <w:u w:val="single"/>
              </w:rPr>
            </w:pPr>
          </w:p>
          <w:p>
            <w:pPr>
              <w:rPr>
                <w:rFonts w:cstheme="minorHAnsi"/>
                <w:u w:val="single"/>
              </w:rPr>
            </w:pPr>
            <w:r>
              <w:rPr>
                <w:rFonts w:cstheme="minorHAnsi"/>
                <w:u w:val="single"/>
              </w:rPr>
              <w:t>Learning Intention</w:t>
            </w:r>
          </w:p>
          <w:p>
            <w:pPr>
              <w:rPr>
                <w:rFonts w:cstheme="minorHAnsi"/>
              </w:rPr>
            </w:pPr>
            <w:r>
              <w:rPr>
                <w:rFonts w:cstheme="minorHAnsi"/>
              </w:rPr>
              <w:t xml:space="preserve">- I am learning about the ‘Feelgood Switch’, which is a choice of strategies I </w:t>
            </w:r>
          </w:p>
          <w:p>
            <w:pPr>
              <w:rPr>
                <w:rFonts w:cstheme="minorHAnsi"/>
              </w:rPr>
            </w:pPr>
            <w:r>
              <w:rPr>
                <w:rFonts w:cstheme="minorHAnsi"/>
              </w:rPr>
              <w:t xml:space="preserve">  can use instead of having unhelpful thoughts and feelings.</w:t>
            </w:r>
          </w:p>
          <w:p>
            <w:pPr>
              <w:rPr>
                <w:rFonts w:cstheme="minorHAnsi"/>
              </w:rPr>
            </w:pPr>
          </w:p>
          <w:p>
            <w:pPr>
              <w:rPr>
                <w:rFonts w:cstheme="minorHAnsi"/>
                <w:u w:val="single"/>
              </w:rPr>
            </w:pPr>
            <w:r>
              <w:rPr>
                <w:rFonts w:cstheme="minorHAnsi"/>
                <w:u w:val="single"/>
              </w:rPr>
              <w:t>Success Criteria</w:t>
            </w:r>
          </w:p>
          <w:p>
            <w:pPr>
              <w:ind w:left="120" w:hanging="120" w:hangingChars="50"/>
              <w:rPr>
                <w:rFonts w:cstheme="minorHAnsi"/>
              </w:rPr>
            </w:pPr>
            <w:r>
              <w:rPr>
                <w:rFonts w:cstheme="minorHAnsi"/>
              </w:rPr>
              <w:t>- I know different strategies I can use to withdraw my attention from a thought or to help me calm down when I need to.</w:t>
            </w:r>
          </w:p>
          <w:p>
            <w:pPr>
              <w:ind w:left="120" w:hanging="120" w:hangingChars="50"/>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03.01</w:t>
            </w:r>
          </w:p>
        </w:tc>
        <w:tc>
          <w:tcPr>
            <w:tcW w:w="7739" w:type="dxa"/>
          </w:tcPr>
          <w:p>
            <w:pPr>
              <w:shd w:val="clear" w:color="auto" w:fill="FFFFFF"/>
              <w:rPr>
                <w:rFonts w:eastAsia="Times New Roman" w:cstheme="minorHAnsi"/>
                <w:b/>
                <w:color w:val="222222"/>
                <w:u w:val="single"/>
                <w:lang w:val="en-US"/>
              </w:rPr>
            </w:pPr>
          </w:p>
          <w:p>
            <w:pPr>
              <w:shd w:val="clear" w:color="auto" w:fill="FFFFFF"/>
              <w:rPr>
                <w:rFonts w:eastAsia="Times New Roman" w:cstheme="minorHAnsi"/>
                <w:b/>
                <w:color w:val="222222"/>
                <w:u w:val="single"/>
                <w:lang w:val="en-US"/>
              </w:rPr>
            </w:pPr>
            <w:r>
              <w:rPr>
                <w:rFonts w:eastAsia="Times New Roman" w:cstheme="minorHAnsi"/>
                <w:b/>
                <w:color w:val="222222"/>
                <w:u w:val="single"/>
                <w:lang w:val="en-US"/>
              </w:rPr>
              <w:t>Come to your senses</w:t>
            </w:r>
            <w:r>
              <w:rPr>
                <w:rFonts w:cstheme="minorHAnsi"/>
                <w:color w:val="222222"/>
                <w:shd w:val="clear" w:color="auto" w:fill="FFFFFF"/>
              </w:rPr>
              <w:t xml:space="preserve">  - I can take my attention to my senses instead of focusing so much on my thoughts.</w:t>
            </w:r>
          </w:p>
          <w:p>
            <w:pPr>
              <w:shd w:val="clear" w:color="auto" w:fill="FFFFFF"/>
              <w:rPr>
                <w:rFonts w:eastAsia="Times New Roman" w:cstheme="minorHAnsi"/>
                <w:color w:val="222222"/>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04.38</w:t>
            </w:r>
          </w:p>
        </w:tc>
        <w:tc>
          <w:tcPr>
            <w:tcW w:w="7739" w:type="dxa"/>
          </w:tcPr>
          <w:p>
            <w:pPr>
              <w:shd w:val="clear" w:color="auto" w:fill="FFFFFF"/>
              <w:rPr>
                <w:rFonts w:cstheme="minorHAnsi"/>
                <w:b/>
                <w:u w:val="single"/>
              </w:rPr>
            </w:pPr>
          </w:p>
          <w:p>
            <w:pPr>
              <w:shd w:val="clear" w:color="auto" w:fill="FFFFFF"/>
              <w:rPr>
                <w:rFonts w:cstheme="minorHAnsi"/>
                <w:b/>
                <w:u w:val="single"/>
              </w:rPr>
            </w:pPr>
            <w:r>
              <w:rPr>
                <w:rFonts w:cstheme="minorHAnsi"/>
                <w:b/>
                <w:u w:val="single"/>
              </w:rPr>
              <w:t>5:9 Breathing</w:t>
            </w:r>
            <w:r>
              <w:rPr>
                <w:rFonts w:cstheme="minorHAnsi"/>
                <w:color w:val="222222"/>
                <w:shd w:val="clear" w:color="auto" w:fill="FFFFFF"/>
              </w:rPr>
              <w:t xml:space="preserve"> - I can calm myself easily using my breath.</w:t>
            </w:r>
          </w:p>
          <w:p>
            <w:pPr>
              <w:shd w:val="clear" w:color="auto" w:fill="FFFFFF"/>
              <w:rPr>
                <w:rFonts w:eastAsia="Times New Roman" w:cstheme="minorHAnsi"/>
                <w:color w:val="222222"/>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07.47</w:t>
            </w:r>
          </w:p>
        </w:tc>
        <w:tc>
          <w:tcPr>
            <w:tcW w:w="7739" w:type="dxa"/>
          </w:tcPr>
          <w:p>
            <w:pPr>
              <w:shd w:val="clear" w:color="auto" w:fill="FFFFFF"/>
              <w:rPr>
                <w:rFonts w:cstheme="minorHAnsi"/>
                <w:b/>
                <w:u w:val="single"/>
              </w:rPr>
            </w:pPr>
          </w:p>
          <w:p>
            <w:pPr>
              <w:shd w:val="clear" w:color="auto" w:fill="FFFFFF"/>
              <w:rPr>
                <w:rFonts w:cstheme="minorHAnsi"/>
              </w:rPr>
            </w:pPr>
            <w:r>
              <w:rPr>
                <w:rFonts w:cstheme="minorHAnsi"/>
                <w:b/>
                <w:u w:val="single"/>
              </w:rPr>
              <w:t>Be in Nature</w:t>
            </w:r>
            <w:r>
              <w:rPr>
                <w:rFonts w:cstheme="minorHAnsi"/>
                <w:b/>
              </w:rPr>
              <w:t xml:space="preserve"> - </w:t>
            </w:r>
            <w:r>
              <w:rPr>
                <w:rFonts w:cstheme="minorHAnsi"/>
              </w:rPr>
              <w:t>I can go for a walk outdoors and carefully notice my surroundings</w:t>
            </w:r>
          </w:p>
          <w:p>
            <w:pPr>
              <w:shd w:val="clear" w:color="auto" w:fill="FFFFFF"/>
              <w:rPr>
                <w:rFonts w:cstheme="minorHAns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 xml:space="preserve">09.30 </w:t>
            </w:r>
          </w:p>
        </w:tc>
        <w:tc>
          <w:tcPr>
            <w:tcW w:w="7739" w:type="dxa"/>
          </w:tcPr>
          <w:p>
            <w:pPr>
              <w:shd w:val="clear" w:color="auto" w:fill="FFFFFF"/>
              <w:rPr>
                <w:rFonts w:cstheme="minorHAnsi"/>
                <w:b/>
                <w:u w:val="single"/>
              </w:rPr>
            </w:pPr>
          </w:p>
          <w:p>
            <w:pPr>
              <w:shd w:val="clear" w:color="auto" w:fill="FFFFFF"/>
              <w:rPr>
                <w:rFonts w:cstheme="minorHAnsi"/>
                <w:b/>
                <w:u w:val="single"/>
              </w:rPr>
            </w:pPr>
            <w:r>
              <w:rPr>
                <w:rFonts w:cstheme="minorHAnsi"/>
                <w:b/>
                <w:u w:val="single"/>
              </w:rPr>
              <w:t>Sole Resting</w:t>
            </w:r>
            <w:r>
              <w:rPr>
                <w:rFonts w:cstheme="minorHAnsi"/>
                <w:color w:val="222222"/>
                <w:shd w:val="clear" w:color="auto" w:fill="FFFFFF"/>
              </w:rPr>
              <w:t xml:space="preserve"> - I can take my attention into the soles of my feet and give my head a rest!</w:t>
            </w:r>
          </w:p>
          <w:p>
            <w:pPr>
              <w:shd w:val="clear" w:color="auto" w:fill="FFFFFF"/>
              <w:rPr>
                <w:rFonts w:cstheme="minorHAns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10.25</w:t>
            </w:r>
          </w:p>
        </w:tc>
        <w:tc>
          <w:tcPr>
            <w:tcW w:w="7739" w:type="dxa"/>
          </w:tcPr>
          <w:p>
            <w:pPr>
              <w:shd w:val="clear" w:color="auto" w:fill="FFFFFF"/>
              <w:rPr>
                <w:rFonts w:cstheme="minorHAnsi"/>
                <w:b/>
                <w:u w:val="single"/>
              </w:rPr>
            </w:pPr>
          </w:p>
          <w:p>
            <w:pPr>
              <w:shd w:val="clear" w:color="auto" w:fill="FFFFFF"/>
              <w:rPr>
                <w:rFonts w:cstheme="minorHAnsi"/>
                <w:b/>
                <w:u w:val="single"/>
              </w:rPr>
            </w:pPr>
            <w:r>
              <w:rPr>
                <w:rFonts w:cstheme="minorHAnsi"/>
                <w:b/>
                <w:u w:val="single"/>
              </w:rPr>
              <w:t>To Visualise</w:t>
            </w:r>
            <w:r>
              <w:rPr>
                <w:rFonts w:cstheme="minorHAnsi"/>
                <w:color w:val="222222"/>
                <w:shd w:val="clear" w:color="auto" w:fill="FFFFFF"/>
              </w:rPr>
              <w:t xml:space="preserve">  - I can create nice pictures in my mind which feel good.</w:t>
            </w:r>
          </w:p>
          <w:p>
            <w:pPr>
              <w:shd w:val="clear" w:color="auto" w:fill="FFFFFF"/>
              <w:rPr>
                <w:rFonts w:cstheme="minorHAns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12.33</w:t>
            </w:r>
          </w:p>
        </w:tc>
        <w:tc>
          <w:tcPr>
            <w:tcW w:w="7739" w:type="dxa"/>
          </w:tcPr>
          <w:p>
            <w:pPr>
              <w:shd w:val="clear" w:color="auto" w:fill="FFFFFF"/>
              <w:rPr>
                <w:rFonts w:cstheme="minorHAnsi"/>
                <w:b/>
                <w:u w:val="single"/>
              </w:rPr>
            </w:pPr>
          </w:p>
          <w:p>
            <w:pPr>
              <w:shd w:val="clear" w:color="auto" w:fill="FFFFFF"/>
              <w:rPr>
                <w:rFonts w:cstheme="minorHAnsi"/>
                <w:color w:val="222222"/>
                <w:shd w:val="clear" w:color="auto" w:fill="FFFFFF"/>
              </w:rPr>
            </w:pPr>
            <w:r>
              <w:rPr>
                <w:rFonts w:cstheme="minorHAnsi"/>
                <w:b/>
                <w:u w:val="single"/>
              </w:rPr>
              <w:t>Peripheral Vision</w:t>
            </w:r>
            <w:r>
              <w:rPr>
                <w:rFonts w:cstheme="minorHAnsi"/>
                <w:color w:val="222222"/>
                <w:shd w:val="clear" w:color="auto" w:fill="FFFFFF"/>
              </w:rPr>
              <w:t xml:space="preserve">  - I can withdraw attention from my thoughts in this simple way, using my eyes.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13.13</w:t>
            </w:r>
          </w:p>
        </w:tc>
        <w:tc>
          <w:tcPr>
            <w:tcW w:w="7739" w:type="dxa"/>
          </w:tcPr>
          <w:p>
            <w:pPr>
              <w:shd w:val="clear" w:color="auto" w:fill="FFFFFF"/>
              <w:rPr>
                <w:rFonts w:cstheme="minorHAnsi"/>
                <w:b/>
                <w:u w:val="single"/>
              </w:rPr>
            </w:pPr>
          </w:p>
          <w:p>
            <w:pPr>
              <w:shd w:val="clear" w:color="auto" w:fill="FFFFFF"/>
              <w:rPr>
                <w:rFonts w:cstheme="minorHAnsi"/>
                <w:color w:val="222222"/>
                <w:shd w:val="clear" w:color="auto" w:fill="FFFFFF"/>
              </w:rPr>
            </w:pPr>
            <w:r>
              <w:rPr>
                <w:rFonts w:cstheme="minorHAnsi"/>
                <w:b/>
                <w:u w:val="single"/>
              </w:rPr>
              <w:t>Serial 7s</w:t>
            </w:r>
            <w:r>
              <w:rPr>
                <w:rFonts w:cstheme="minorHAnsi"/>
                <w:color w:val="222222"/>
                <w:shd w:val="clear" w:color="auto" w:fill="FFFFFF"/>
              </w:rPr>
              <w:t xml:space="preserve"> - I can gain control of my feelings really quickly just by counting!</w:t>
            </w:r>
          </w:p>
          <w:p>
            <w:pPr>
              <w:shd w:val="clear" w:color="auto" w:fill="FFFFFF"/>
              <w:rPr>
                <w:rFonts w:cstheme="minorHAnsi"/>
                <w:color w:val="222222"/>
                <w:shd w:val="clear" w:color="auto" w:fill="FFFFFF"/>
              </w:rPr>
            </w:pPr>
          </w:p>
        </w:tc>
      </w:tr>
    </w:tbl>
    <w:p>
      <w:pPr>
        <w:rPr>
          <w:rFonts w:cstheme="minorHAnsi"/>
          <w:u w:val="single"/>
        </w:rPr>
      </w:pPr>
    </w:p>
    <w:p>
      <w:pPr>
        <w:rPr>
          <w:rFonts w:cstheme="minorHAnsi"/>
          <w:u w:val="single"/>
        </w:rPr>
      </w:pPr>
    </w:p>
    <w:p>
      <w:pPr>
        <w:rPr>
          <w:rFonts w:cstheme="minorHAnsi"/>
          <w:u w:val="single"/>
        </w:rPr>
      </w:pPr>
      <w:r>
        <w:rPr>
          <w:rFonts w:cstheme="minorHAnsi"/>
          <w:b/>
          <w:bCs/>
          <w:u w:val="single"/>
        </w:rPr>
        <w:t>Lesson 3</w:t>
      </w:r>
    </w:p>
    <w:p>
      <w:pPr>
        <w:rPr>
          <w:rFonts w:cstheme="minorHAns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00.00</w:t>
            </w:r>
          </w:p>
        </w:tc>
        <w:tc>
          <w:tcPr>
            <w:tcW w:w="7739" w:type="dxa"/>
          </w:tcPr>
          <w:p>
            <w:pPr>
              <w:rPr>
                <w:rFonts w:cstheme="minorHAnsi"/>
                <w:b/>
                <w:u w:val="single"/>
              </w:rPr>
            </w:pPr>
          </w:p>
          <w:p>
            <w:pPr>
              <w:rPr>
                <w:rFonts w:cstheme="minorHAnsi"/>
                <w:b/>
                <w:u w:val="single"/>
              </w:rPr>
            </w:pPr>
            <w:r>
              <w:rPr>
                <w:rFonts w:cstheme="minorHAnsi"/>
                <w:b/>
                <w:u w:val="single"/>
              </w:rPr>
              <w:t>Social Media</w:t>
            </w:r>
            <w:r>
              <w:rPr>
                <w:rFonts w:cstheme="minorHAnsi"/>
                <w:color w:val="222222"/>
                <w:shd w:val="clear" w:color="auto" w:fill="FFFFFF"/>
              </w:rPr>
              <w:t xml:space="preserve">  - Its crucial impact and the importance of your choices.</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ind w:left="120" w:hanging="120" w:hangingChars="50"/>
              <w:rPr>
                <w:rFonts w:cstheme="minorHAnsi"/>
              </w:rPr>
            </w:pPr>
            <w:r>
              <w:rPr>
                <w:rFonts w:cstheme="minorHAnsi"/>
              </w:rPr>
              <w:t>- I am becoming aware if social media is making me feel uncomfortable and what to do about it.</w:t>
            </w:r>
          </w:p>
          <w:p>
            <w:pPr>
              <w:rPr>
                <w:rFonts w:cstheme="minorHAnsi"/>
              </w:rPr>
            </w:pPr>
          </w:p>
          <w:p>
            <w:pPr>
              <w:rPr>
                <w:rFonts w:cstheme="minorHAnsi"/>
              </w:rPr>
            </w:pPr>
            <w:r>
              <w:rPr>
                <w:rFonts w:cstheme="minorHAnsi"/>
                <w:u w:val="single"/>
              </w:rPr>
              <w:t>Success Criteria</w:t>
            </w:r>
            <w:r>
              <w:rPr>
                <w:rFonts w:cstheme="minorHAnsi"/>
              </w:rPr>
              <w:t xml:space="preserve"> </w:t>
            </w:r>
          </w:p>
          <w:p>
            <w:pPr>
              <w:ind w:left="120" w:hanging="120" w:hangingChars="50"/>
              <w:rPr>
                <w:rFonts w:cstheme="minorHAnsi"/>
              </w:rPr>
            </w:pPr>
            <w:r>
              <w:rPr>
                <w:rFonts w:cstheme="minorHAnsi"/>
              </w:rPr>
              <w:t>- I can describe good practice when using social media to help create positive mental health.</w:t>
            </w:r>
          </w:p>
          <w:p>
            <w:pPr>
              <w:ind w:left="120" w:hanging="120" w:hangingChars="50"/>
              <w:rPr>
                <w:rFonts w:cstheme="minorHAnsi"/>
              </w:rPr>
            </w:pPr>
          </w:p>
        </w:tc>
      </w:tr>
    </w:tbl>
    <w:p>
      <w:pPr>
        <w:rPr>
          <w:rFonts w:cstheme="minorHAnsi"/>
        </w:rPr>
      </w:pPr>
    </w:p>
    <w:p>
      <w:pPr>
        <w:rPr>
          <w:rFonts w:cstheme="minorHAnsi"/>
          <w:u w:val="single"/>
        </w:rPr>
      </w:pPr>
    </w:p>
    <w:p>
      <w:pPr>
        <w:rPr>
          <w:rFonts w:cstheme="minorHAnsi"/>
          <w:b/>
          <w:bCs/>
          <w:u w:val="single"/>
        </w:rPr>
      </w:pPr>
      <w:r>
        <w:rPr>
          <w:rFonts w:cstheme="minorHAnsi"/>
          <w:b/>
          <w:bCs/>
          <w:u w:val="single"/>
        </w:rPr>
        <w:t>Lesson 4</w:t>
      </w:r>
    </w:p>
    <w:p>
      <w:pPr>
        <w:rPr>
          <w:rFonts w:cstheme="minorHAns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00.00</w:t>
            </w:r>
          </w:p>
        </w:tc>
        <w:tc>
          <w:tcPr>
            <w:tcW w:w="7739" w:type="dxa"/>
          </w:tcPr>
          <w:p>
            <w:pPr>
              <w:rPr>
                <w:rFonts w:cstheme="minorHAnsi"/>
                <w:color w:val="222222"/>
                <w:shd w:val="clear" w:color="auto" w:fill="FFFFFF"/>
              </w:rPr>
            </w:pPr>
          </w:p>
          <w:p>
            <w:pPr>
              <w:rPr>
                <w:rFonts w:cstheme="minorHAnsi"/>
                <w:color w:val="222222"/>
                <w:shd w:val="clear" w:color="auto" w:fill="FFFFFF"/>
              </w:rPr>
            </w:pPr>
            <w:r>
              <w:rPr>
                <w:rFonts w:cstheme="minorHAnsi"/>
                <w:color w:val="222222"/>
                <w:shd w:val="clear" w:color="auto" w:fill="FFFFFF"/>
              </w:rPr>
              <w:t> </w:t>
            </w:r>
            <w:r>
              <w:rPr>
                <w:rFonts w:cstheme="minorHAnsi"/>
                <w:b/>
                <w:color w:val="222222"/>
                <w:u w:val="single"/>
                <w:shd w:val="clear" w:color="auto" w:fill="FFFFFF"/>
              </w:rPr>
              <w:t>Video: The Inner World</w:t>
            </w:r>
            <w:r>
              <w:rPr>
                <w:rFonts w:cstheme="minorHAnsi"/>
                <w:color w:val="222222"/>
                <w:shd w:val="clear" w:color="auto" w:fill="FFFFFF"/>
              </w:rPr>
              <w:t xml:space="preserve"> - A straightforward model for understanding your psychological world.</w:t>
            </w:r>
          </w:p>
          <w:p>
            <w:pPr>
              <w:rPr>
                <w:rFonts w:cstheme="minorHAnsi"/>
                <w:u w:val="single"/>
              </w:rPr>
            </w:pPr>
          </w:p>
          <w:p>
            <w:pPr>
              <w:rPr>
                <w:rFonts w:cstheme="minorHAnsi"/>
                <w:u w:val="single"/>
              </w:rPr>
            </w:pPr>
            <w:r>
              <w:rPr>
                <w:rFonts w:cstheme="minorHAnsi"/>
                <w:u w:val="single"/>
              </w:rPr>
              <w:t xml:space="preserve">Learning Intention </w:t>
            </w:r>
          </w:p>
          <w:p>
            <w:pPr>
              <w:rPr>
                <w:rFonts w:cstheme="minorHAnsi"/>
              </w:rPr>
            </w:pPr>
            <w:r>
              <w:rPr>
                <w:rFonts w:cstheme="minorHAnsi"/>
              </w:rPr>
              <w:t>- I am learning about my Inner World.</w:t>
            </w:r>
          </w:p>
          <w:p>
            <w:pPr>
              <w:rPr>
                <w:rFonts w:cstheme="minorHAnsi"/>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I can recognise the different sections of my Inner World.</w:t>
            </w:r>
          </w:p>
          <w:p>
            <w:pPr>
              <w:ind w:left="120" w:hanging="120" w:hangingChars="50"/>
              <w:rPr>
                <w:rFonts w:cstheme="minorHAnsi"/>
              </w:rPr>
            </w:pPr>
            <w:r>
              <w:rPr>
                <w:rFonts w:cstheme="minorHAnsi"/>
              </w:rPr>
              <w:t>- I can use this model to help me understand and discuss how my thoughts, feelings and actions are related to one another.</w:t>
            </w:r>
          </w:p>
          <w:p>
            <w:pPr>
              <w:ind w:left="120" w:hanging="120" w:hangingChars="50"/>
              <w:rPr>
                <w:rFonts w:cstheme="minorHAnsi"/>
              </w:rPr>
            </w:pPr>
          </w:p>
        </w:tc>
      </w:tr>
    </w:tbl>
    <w:p>
      <w:pPr>
        <w:rPr>
          <w:rFonts w:cstheme="minorHAnsi"/>
          <w:u w:val="single"/>
        </w:rPr>
      </w:pPr>
    </w:p>
    <w:p>
      <w:pPr>
        <w:rPr>
          <w:rFonts w:cstheme="minorHAnsi"/>
          <w:b/>
          <w:bCs/>
          <w:u w:val="single"/>
        </w:rPr>
      </w:pPr>
    </w:p>
    <w:p>
      <w:pPr>
        <w:rPr>
          <w:rFonts w:cstheme="minorHAnsi"/>
          <w:u w:val="single"/>
        </w:rPr>
      </w:pPr>
      <w:r>
        <w:rPr>
          <w:rFonts w:cstheme="minorHAnsi"/>
          <w:b/>
          <w:bCs/>
          <w:u w:val="single"/>
        </w:rPr>
        <w:t>Lesson 5</w:t>
      </w:r>
    </w:p>
    <w:p>
      <w:pPr>
        <w:rPr>
          <w:rFonts w:cstheme="minorHAnsi"/>
          <w:u w:val="singl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21" w:type="dxa"/>
          </w:tcPr>
          <w:p>
            <w:pPr>
              <w:rPr>
                <w:rFonts w:cstheme="minorHAnsi"/>
              </w:rPr>
            </w:pPr>
          </w:p>
          <w:p>
            <w:pPr>
              <w:rPr>
                <w:rFonts w:cstheme="minorHAnsi"/>
              </w:rPr>
            </w:pPr>
            <w:r>
              <w:rPr>
                <w:rFonts w:cstheme="minorHAnsi"/>
              </w:rPr>
              <w:t>00.00</w:t>
            </w:r>
          </w:p>
        </w:tc>
        <w:tc>
          <w:tcPr>
            <w:tcW w:w="8197" w:type="dxa"/>
          </w:tcPr>
          <w:p>
            <w:pPr>
              <w:rPr>
                <w:rFonts w:cstheme="minorHAnsi"/>
                <w:b/>
                <w:color w:val="222222"/>
                <w:u w:val="single"/>
                <w:shd w:val="clear" w:color="auto" w:fill="FFFFFF"/>
              </w:rPr>
            </w:pPr>
          </w:p>
          <w:p>
            <w:pPr>
              <w:rPr>
                <w:rFonts w:cstheme="minorHAnsi"/>
                <w:color w:val="222222"/>
                <w:shd w:val="clear" w:color="auto" w:fill="FFFFFF"/>
              </w:rPr>
            </w:pPr>
            <w:r>
              <w:rPr>
                <w:rFonts w:cstheme="minorHAnsi"/>
                <w:b/>
                <w:color w:val="222222"/>
                <w:u w:val="single"/>
                <w:shd w:val="clear" w:color="auto" w:fill="FFFFFF"/>
              </w:rPr>
              <w:t>Video: The Inner SNACK</w:t>
            </w:r>
            <w:r>
              <w:rPr>
                <w:rFonts w:cstheme="minorHAnsi"/>
                <w:color w:val="222222"/>
                <w:shd w:val="clear" w:color="auto" w:fill="FFFFFF"/>
              </w:rPr>
              <w:t xml:space="preserve"> - A dynamic, yet simple model for creating positive change.</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ind w:left="120" w:hanging="120" w:hangingChars="50"/>
              <w:rPr>
                <w:rFonts w:cstheme="minorHAnsi"/>
              </w:rPr>
            </w:pPr>
            <w:r>
              <w:rPr>
                <w:rFonts w:cstheme="minorHAnsi"/>
              </w:rPr>
              <w:t>- I am learning about the inner SNACK and how to use it to manage my thoughts, feelings and behaviour.</w:t>
            </w:r>
          </w:p>
          <w:p>
            <w:pPr>
              <w:rPr>
                <w:rFonts w:cstheme="minorHAnsi"/>
              </w:rPr>
            </w:pPr>
          </w:p>
          <w:p>
            <w:pPr>
              <w:rPr>
                <w:rFonts w:cstheme="minorHAnsi"/>
                <w:u w:val="single"/>
              </w:rPr>
            </w:pPr>
          </w:p>
          <w:p>
            <w:pPr>
              <w:rPr>
                <w:rFonts w:cstheme="minorHAnsi"/>
                <w:u w:val="single"/>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I recognise the acronym SNACK and what each letter stands for.</w:t>
            </w:r>
          </w:p>
          <w:p>
            <w:pPr>
              <w:rPr>
                <w:rFonts w:cstheme="minorHAnsi"/>
              </w:rPr>
            </w:pPr>
            <w:r>
              <w:rPr>
                <w:rFonts w:cstheme="minorHAnsi"/>
              </w:rPr>
              <w:t>- I can begin to use the Inner SNACK to look after my Inner World.</w:t>
            </w:r>
          </w:p>
          <w:p>
            <w:pPr>
              <w:rPr>
                <w:rFonts w:cstheme="minorHAnsi"/>
              </w:rPr>
            </w:pPr>
          </w:p>
        </w:tc>
      </w:tr>
    </w:tbl>
    <w:p>
      <w:pPr>
        <w:rPr>
          <w:rFonts w:cstheme="minorHAnsi"/>
          <w:b/>
          <w:bCs/>
          <w:u w:val="single"/>
        </w:rPr>
      </w:pPr>
    </w:p>
    <w:p>
      <w:pPr>
        <w:rPr>
          <w:rFonts w:cstheme="minorHAnsi"/>
          <w:b/>
          <w:bCs/>
          <w:u w:val="single"/>
        </w:rPr>
      </w:pPr>
    </w:p>
    <w:p>
      <w:pPr>
        <w:rPr>
          <w:rFonts w:cstheme="minorHAnsi"/>
          <w:b/>
          <w:bCs/>
          <w:u w:val="single"/>
        </w:rPr>
      </w:pPr>
    </w:p>
    <w:p>
      <w:pPr>
        <w:rPr>
          <w:rFonts w:cstheme="minorHAnsi"/>
          <w:b/>
          <w:bCs/>
          <w:u w:val="single"/>
        </w:rPr>
      </w:pPr>
      <w:r>
        <w:rPr>
          <w:rFonts w:cstheme="minorHAnsi"/>
          <w:b/>
          <w:bCs/>
          <w:u w:val="single"/>
        </w:rPr>
        <w:t>Module 3- A Secret Pattern</w:t>
      </w:r>
    </w:p>
    <w:p>
      <w:pPr>
        <w:rPr>
          <w:rFonts w:cstheme="minorHAnsi"/>
        </w:rPr>
      </w:pPr>
    </w:p>
    <w:p>
      <w:pPr>
        <w:rPr>
          <w:rFonts w:cstheme="minorHAnsi"/>
          <w:b/>
          <w:bCs/>
          <w:u w:val="single"/>
        </w:rPr>
      </w:pPr>
      <w:r>
        <w:rPr>
          <w:rFonts w:cstheme="minorHAnsi"/>
          <w:b/>
          <w:bCs/>
          <w:u w:val="single"/>
        </w:rPr>
        <w:t>Lesson 1</w:t>
      </w:r>
    </w:p>
    <w:p>
      <w:pPr>
        <w:rPr>
          <w:rFonts w:cstheme="minorHAns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00.00</w:t>
            </w:r>
          </w:p>
        </w:tc>
        <w:tc>
          <w:tcPr>
            <w:tcW w:w="7739" w:type="dxa"/>
          </w:tcPr>
          <w:p>
            <w:pPr>
              <w:rPr>
                <w:rFonts w:cstheme="minorHAnsi"/>
                <w:b/>
                <w:u w:val="single"/>
              </w:rPr>
            </w:pPr>
          </w:p>
          <w:p>
            <w:pPr>
              <w:rPr>
                <w:rFonts w:cstheme="minorHAnsi"/>
                <w:bCs/>
              </w:rPr>
            </w:pPr>
            <w:r>
              <w:rPr>
                <w:rFonts w:cstheme="minorHAnsi"/>
                <w:b/>
                <w:u w:val="single"/>
              </w:rPr>
              <w:t xml:space="preserve">Being Kind </w:t>
            </w:r>
            <w:r>
              <w:rPr>
                <w:rFonts w:cstheme="minorHAnsi"/>
                <w:bCs/>
              </w:rPr>
              <w:t>- Kindness is really good for your physical and mental wellbeing.</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rPr>
                <w:rFonts w:cstheme="minorHAnsi"/>
              </w:rPr>
            </w:pPr>
            <w:r>
              <w:rPr>
                <w:rFonts w:cstheme="minorHAnsi"/>
              </w:rPr>
              <w:t>- I am learning about the importance of being kind to myself.</w:t>
            </w:r>
          </w:p>
          <w:p>
            <w:pPr>
              <w:rPr>
                <w:rFonts w:cstheme="minorHAnsi"/>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I can describe some of the effects of being kind to myself and others.</w:t>
            </w:r>
          </w:p>
          <w:p>
            <w:pPr>
              <w:rPr>
                <w:rFonts w:cstheme="minorHAnsi"/>
              </w:rPr>
            </w:pPr>
            <w:r>
              <w:rPr>
                <w:rFonts w:cstheme="minorHAnsi"/>
              </w:rPr>
              <w:t>- I can describe how I can be kind to myself.</w:t>
            </w:r>
          </w:p>
          <w:p>
            <w:pPr>
              <w:rPr>
                <w:rFonts w:cstheme="minorHAnsi"/>
              </w:rPr>
            </w:pPr>
            <w:r>
              <w:rPr>
                <w:rFonts w:cstheme="minorHAnsi"/>
              </w:rPr>
              <w:t>- I can consider giving random acts of kindness.</w:t>
            </w:r>
          </w:p>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06.15</w:t>
            </w:r>
          </w:p>
          <w:p>
            <w:pPr>
              <w:rPr>
                <w:rFonts w:cstheme="minorHAnsi"/>
              </w:rPr>
            </w:pPr>
          </w:p>
        </w:tc>
        <w:tc>
          <w:tcPr>
            <w:tcW w:w="7739" w:type="dxa"/>
          </w:tcPr>
          <w:p>
            <w:pPr>
              <w:rPr>
                <w:rFonts w:cstheme="minorHAnsi"/>
                <w:b/>
                <w:u w:val="single"/>
              </w:rPr>
            </w:pPr>
          </w:p>
          <w:p>
            <w:pPr>
              <w:rPr>
                <w:rFonts w:cstheme="minorHAnsi"/>
                <w:bCs/>
              </w:rPr>
            </w:pPr>
            <w:r>
              <w:rPr>
                <w:rFonts w:cstheme="minorHAnsi"/>
                <w:b/>
                <w:u w:val="single"/>
              </w:rPr>
              <w:t xml:space="preserve">Being Thankful </w:t>
            </w:r>
            <w:r>
              <w:rPr>
                <w:rFonts w:cstheme="minorHAnsi"/>
                <w:bCs/>
              </w:rPr>
              <w:t>- Learning to notice and be thankful more - it has so many positive benefits!</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rPr>
                <w:rFonts w:cstheme="minorHAnsi"/>
              </w:rPr>
            </w:pPr>
            <w:r>
              <w:rPr>
                <w:rFonts w:cstheme="minorHAnsi"/>
              </w:rPr>
              <w:t>- I am learning the importance of being thankful.</w:t>
            </w:r>
          </w:p>
          <w:p>
            <w:pPr>
              <w:rPr>
                <w:rFonts w:cstheme="minorHAnsi"/>
              </w:rPr>
            </w:pPr>
          </w:p>
          <w:p>
            <w:pPr>
              <w:rPr>
                <w:rFonts w:cstheme="minorHAnsi"/>
              </w:rPr>
            </w:pPr>
            <w:r>
              <w:rPr>
                <w:rFonts w:cstheme="minorHAnsi"/>
                <w:u w:val="single"/>
              </w:rPr>
              <w:t>Success Criteria</w:t>
            </w:r>
            <w:r>
              <w:rPr>
                <w:rFonts w:cstheme="minorHAnsi"/>
              </w:rPr>
              <w:t xml:space="preserve"> </w:t>
            </w:r>
          </w:p>
          <w:p>
            <w:pPr>
              <w:ind w:left="120" w:hanging="120" w:hangingChars="50"/>
              <w:rPr>
                <w:rFonts w:cstheme="minorHAnsi"/>
              </w:rPr>
            </w:pPr>
            <w:r>
              <w:rPr>
                <w:rFonts w:cstheme="minorHAnsi"/>
              </w:rPr>
              <w:t>- I can list and discuss some of the things that I am thankful for on a regular basis.</w:t>
            </w:r>
          </w:p>
          <w:p>
            <w:pPr>
              <w:ind w:left="120" w:hanging="120" w:hangingChars="50"/>
              <w:rPr>
                <w:rFonts w:cstheme="minorHAnsi"/>
              </w:rPr>
            </w:pPr>
          </w:p>
        </w:tc>
      </w:tr>
    </w:tbl>
    <w:p>
      <w:pPr>
        <w:rPr>
          <w:rFonts w:cstheme="minorHAnsi"/>
          <w:u w:val="single"/>
        </w:rPr>
      </w:pPr>
    </w:p>
    <w:p>
      <w:pPr>
        <w:rPr>
          <w:rFonts w:cstheme="minorHAnsi"/>
          <w:u w:val="single"/>
        </w:rPr>
      </w:pPr>
    </w:p>
    <w:p>
      <w:pPr>
        <w:rPr>
          <w:rFonts w:cstheme="minorHAnsi"/>
          <w:b/>
          <w:bCs/>
          <w:u w:val="single"/>
        </w:rPr>
      </w:pPr>
      <w:r>
        <w:rPr>
          <w:rFonts w:cstheme="minorHAnsi"/>
          <w:b/>
          <w:bCs/>
          <w:u w:val="single"/>
        </w:rPr>
        <w:t>Lesson 2</w:t>
      </w:r>
    </w:p>
    <w:p>
      <w:pPr>
        <w:rPr>
          <w:rFonts w:cstheme="minorHAns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00.00</w:t>
            </w:r>
          </w:p>
        </w:tc>
        <w:tc>
          <w:tcPr>
            <w:tcW w:w="7739" w:type="dxa"/>
          </w:tcPr>
          <w:p>
            <w:pPr>
              <w:rPr>
                <w:rFonts w:cstheme="minorHAnsi"/>
                <w:b/>
                <w:u w:val="single"/>
              </w:rPr>
            </w:pPr>
          </w:p>
          <w:p>
            <w:pPr>
              <w:rPr>
                <w:rFonts w:cstheme="minorHAnsi"/>
                <w:b/>
                <w:u w:val="single"/>
              </w:rPr>
            </w:pPr>
            <w:r>
              <w:rPr>
                <w:rFonts w:cstheme="minorHAnsi"/>
                <w:b/>
                <w:u w:val="single"/>
              </w:rPr>
              <w:t>Story : The 2 Wolves</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rPr>
                <w:rFonts w:cstheme="minorHAnsi"/>
              </w:rPr>
            </w:pPr>
            <w:r>
              <w:rPr>
                <w:rFonts w:cstheme="minorHAnsi"/>
              </w:rPr>
              <w:t xml:space="preserve">- </w:t>
            </w:r>
            <w:r>
              <w:rPr>
                <w:rFonts w:cstheme="minorHAnsi"/>
                <w:color w:val="222222"/>
                <w:shd w:val="clear" w:color="auto" w:fill="FFFFFF"/>
              </w:rPr>
              <w:t>The impact of the attitudes and values we focus on.</w:t>
            </w:r>
          </w:p>
          <w:p>
            <w:pPr>
              <w:rPr>
                <w:rFonts w:cstheme="minorHAnsi"/>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I can discuss the meaning within the story.</w:t>
            </w:r>
          </w:p>
          <w:p>
            <w:pPr>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00.54</w:t>
            </w:r>
          </w:p>
        </w:tc>
        <w:tc>
          <w:tcPr>
            <w:tcW w:w="7739" w:type="dxa"/>
          </w:tcPr>
          <w:p>
            <w:pPr>
              <w:rPr>
                <w:rFonts w:cstheme="minorHAnsi"/>
                <w:b/>
                <w:u w:val="single"/>
              </w:rPr>
            </w:pPr>
          </w:p>
          <w:p>
            <w:pPr>
              <w:rPr>
                <w:rFonts w:cstheme="minorHAnsi"/>
                <w:bCs/>
              </w:rPr>
            </w:pPr>
            <w:r>
              <w:rPr>
                <w:rFonts w:cstheme="minorHAnsi"/>
                <w:b/>
                <w:u w:val="single"/>
              </w:rPr>
              <w:t>Be The Best You Can Be</w:t>
            </w:r>
            <w:r>
              <w:rPr>
                <w:rFonts w:cstheme="minorHAnsi"/>
                <w:bCs/>
              </w:rPr>
              <w:t xml:space="preserve"> - no-one can do more than their best!</w:t>
            </w:r>
          </w:p>
          <w:p>
            <w:pPr>
              <w:rPr>
                <w:rFonts w:cstheme="minorHAnsi"/>
                <w:b/>
                <w:u w:val="single"/>
              </w:rPr>
            </w:pPr>
          </w:p>
          <w:p>
            <w:pPr>
              <w:rPr>
                <w:rFonts w:cstheme="minorHAnsi"/>
                <w:color w:val="222222"/>
                <w:u w:val="single"/>
                <w:shd w:val="clear" w:color="auto" w:fill="FFFFFF"/>
              </w:rPr>
            </w:pPr>
            <w:r>
              <w:rPr>
                <w:rFonts w:cstheme="minorHAnsi"/>
                <w:color w:val="222222"/>
                <w:u w:val="single"/>
                <w:shd w:val="clear" w:color="auto" w:fill="FFFFFF"/>
              </w:rPr>
              <w:t xml:space="preserve">Learning Intention </w:t>
            </w:r>
          </w:p>
          <w:p>
            <w:pPr>
              <w:rPr>
                <w:rFonts w:cstheme="minorHAnsi"/>
                <w:color w:val="222222"/>
                <w:shd w:val="clear" w:color="auto" w:fill="FFFFFF"/>
              </w:rPr>
            </w:pPr>
            <w:r>
              <w:rPr>
                <w:rFonts w:cstheme="minorHAnsi"/>
                <w:color w:val="222222"/>
                <w:shd w:val="clear" w:color="auto" w:fill="FFFFFF"/>
              </w:rPr>
              <w:t>- I am learning how to support and encourage myself.</w:t>
            </w:r>
          </w:p>
          <w:p>
            <w:pPr>
              <w:rPr>
                <w:rFonts w:cstheme="minorHAnsi"/>
                <w:color w:val="222222"/>
                <w:shd w:val="clear" w:color="auto" w:fill="FFFFFF"/>
              </w:rPr>
            </w:pPr>
          </w:p>
          <w:p>
            <w:pPr>
              <w:rPr>
                <w:rFonts w:cstheme="minorHAnsi"/>
                <w:color w:val="222222"/>
                <w:u w:val="single"/>
                <w:shd w:val="clear" w:color="auto" w:fill="FFFFFF"/>
              </w:rPr>
            </w:pPr>
            <w:r>
              <w:rPr>
                <w:rFonts w:cstheme="minorHAnsi"/>
                <w:color w:val="222222"/>
                <w:u w:val="single"/>
                <w:shd w:val="clear" w:color="auto" w:fill="FFFFFF"/>
              </w:rPr>
              <w:t xml:space="preserve">Success Criteria </w:t>
            </w:r>
          </w:p>
          <w:p>
            <w:pPr>
              <w:ind w:left="120" w:hanging="120" w:hangingChars="50"/>
              <w:rPr>
                <w:rFonts w:cstheme="minorHAnsi"/>
                <w:color w:val="222222"/>
                <w:shd w:val="clear" w:color="auto" w:fill="FFFFFF"/>
              </w:rPr>
            </w:pPr>
            <w:r>
              <w:rPr>
                <w:rFonts w:cstheme="minorHAnsi"/>
                <w:color w:val="222222"/>
                <w:shd w:val="clear" w:color="auto" w:fill="FFFFFF"/>
              </w:rPr>
              <w:t>- I can discuss choices I’m making to help myself feel better and reach towards my goals.</w:t>
            </w:r>
          </w:p>
          <w:p>
            <w:pPr>
              <w:ind w:left="120" w:hanging="120" w:hangingChars="50"/>
              <w:rPr>
                <w:rFonts w:cstheme="minorHAnsi"/>
                <w:color w:val="2222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cstheme="minorHAnsi"/>
              </w:rPr>
            </w:pPr>
          </w:p>
          <w:p>
            <w:pPr>
              <w:rPr>
                <w:rFonts w:cstheme="minorHAnsi"/>
              </w:rPr>
            </w:pPr>
            <w:r>
              <w:rPr>
                <w:rFonts w:cstheme="minorHAnsi"/>
              </w:rPr>
              <w:t>03.52</w:t>
            </w:r>
          </w:p>
        </w:tc>
        <w:tc>
          <w:tcPr>
            <w:tcW w:w="7739" w:type="dxa"/>
          </w:tcPr>
          <w:p>
            <w:pPr>
              <w:rPr>
                <w:rFonts w:cstheme="minorHAnsi"/>
                <w:b/>
                <w:u w:val="single"/>
              </w:rPr>
            </w:pPr>
          </w:p>
          <w:p>
            <w:pPr>
              <w:rPr>
                <w:rFonts w:cstheme="minorHAnsi"/>
                <w:bCs/>
              </w:rPr>
            </w:pPr>
            <w:r>
              <w:rPr>
                <w:rFonts w:cstheme="minorHAnsi"/>
                <w:b/>
                <w:u w:val="single"/>
              </w:rPr>
              <w:t>Video : Choosing Happiness</w:t>
            </w:r>
            <w:r>
              <w:rPr>
                <w:rFonts w:cstheme="minorHAnsi"/>
                <w:bCs/>
              </w:rPr>
              <w:t xml:space="preserve"> - Recapping learning and demonstrating positive choices using the Inner SNACK.</w:t>
            </w:r>
          </w:p>
          <w:p>
            <w:pPr>
              <w:rPr>
                <w:rFonts w:cstheme="minorHAnsi"/>
                <w:b/>
                <w:u w:val="single"/>
              </w:rPr>
            </w:pPr>
          </w:p>
          <w:p>
            <w:pPr>
              <w:rPr>
                <w:rFonts w:cstheme="minorHAnsi"/>
                <w:color w:val="222222"/>
                <w:u w:val="single"/>
                <w:shd w:val="clear" w:color="auto" w:fill="FFFFFF"/>
              </w:rPr>
            </w:pPr>
            <w:r>
              <w:rPr>
                <w:rFonts w:cstheme="minorHAnsi"/>
                <w:color w:val="222222"/>
                <w:u w:val="single"/>
                <w:shd w:val="clear" w:color="auto" w:fill="FFFFFF"/>
              </w:rPr>
              <w:t xml:space="preserve">Learning Intention </w:t>
            </w:r>
          </w:p>
          <w:p>
            <w:pPr>
              <w:rPr>
                <w:rFonts w:cstheme="minorHAnsi"/>
                <w:color w:val="222222"/>
                <w:shd w:val="clear" w:color="auto" w:fill="FFFFFF"/>
              </w:rPr>
            </w:pPr>
            <w:r>
              <w:rPr>
                <w:rFonts w:cstheme="minorHAnsi"/>
                <w:color w:val="222222"/>
                <w:shd w:val="clear" w:color="auto" w:fill="FFFFFF"/>
              </w:rPr>
              <w:t>- I am learning how worries grow and what I can do to help myself.</w:t>
            </w:r>
            <w:r>
              <w:rPr>
                <w:rFonts w:cstheme="minorHAnsi"/>
                <w:color w:val="222222"/>
              </w:rPr>
              <w:br w:type="textWrapping"/>
            </w:r>
            <w:r>
              <w:rPr>
                <w:rFonts w:cstheme="minorHAnsi"/>
                <w:color w:val="222222"/>
                <w:shd w:val="clear" w:color="auto" w:fill="FFFFFF"/>
              </w:rPr>
              <w:t>- I can see clearly how to help myself to be kind and thankful.</w:t>
            </w:r>
          </w:p>
          <w:p>
            <w:pPr>
              <w:rPr>
                <w:rFonts w:cstheme="minorHAnsi"/>
                <w:color w:val="222222"/>
                <w:u w:val="single"/>
                <w:shd w:val="clear" w:color="auto" w:fill="FFFFFF"/>
              </w:rPr>
            </w:pPr>
            <w:r>
              <w:rPr>
                <w:rFonts w:cstheme="minorHAnsi"/>
                <w:color w:val="222222"/>
                <w:u w:val="single"/>
              </w:rPr>
              <w:br w:type="textWrapping"/>
            </w:r>
            <w:r>
              <w:rPr>
                <w:rFonts w:cstheme="minorHAnsi"/>
                <w:color w:val="222222"/>
                <w:u w:val="single"/>
                <w:shd w:val="clear" w:color="auto" w:fill="FFFFFF"/>
              </w:rPr>
              <w:t xml:space="preserve">Success Criteria </w:t>
            </w:r>
          </w:p>
          <w:p>
            <w:pPr>
              <w:rPr>
                <w:rFonts w:cstheme="minorHAnsi"/>
                <w:b/>
                <w:u w:val="single"/>
              </w:rPr>
            </w:pPr>
            <w:r>
              <w:rPr>
                <w:rFonts w:cstheme="minorHAnsi"/>
                <w:color w:val="222222"/>
                <w:shd w:val="clear" w:color="auto" w:fill="FFFFFF"/>
              </w:rPr>
              <w:t>- I can describe a time when I stopped a worry getting big and painful.</w:t>
            </w:r>
            <w:r>
              <w:rPr>
                <w:rFonts w:cstheme="minorHAnsi"/>
                <w:color w:val="222222"/>
              </w:rPr>
              <w:br w:type="textWrapping"/>
            </w:r>
            <w:r>
              <w:rPr>
                <w:rFonts w:cstheme="minorHAnsi"/>
                <w:color w:val="222222"/>
                <w:shd w:val="clear" w:color="auto" w:fill="FFFFFF"/>
              </w:rPr>
              <w:t>- I can discuss how choosing my thoughts more carefully makes me feel.</w:t>
            </w:r>
          </w:p>
          <w:p>
            <w:pPr>
              <w:rPr>
                <w:rFonts w:cstheme="minorHAnsi"/>
                <w:b/>
                <w:u w:val="single"/>
              </w:rPr>
            </w:pPr>
          </w:p>
        </w:tc>
      </w:tr>
    </w:tbl>
    <w:p>
      <w:pPr>
        <w:tabs>
          <w:tab w:val="left" w:pos="1499"/>
        </w:tabs>
        <w:rPr>
          <w:rFonts w:cstheme="minorHAnsi"/>
        </w:rPr>
      </w:pPr>
    </w:p>
    <w:p>
      <w:pPr>
        <w:tabs>
          <w:tab w:val="left" w:pos="1499"/>
        </w:tabs>
        <w:rPr>
          <w:rFonts w:cstheme="minorHAnsi"/>
          <w:b/>
          <w:bCs/>
          <w:u w:val="single"/>
        </w:rPr>
      </w:pPr>
    </w:p>
    <w:p>
      <w:pPr>
        <w:tabs>
          <w:tab w:val="left" w:pos="1499"/>
        </w:tabs>
        <w:rPr>
          <w:rFonts w:cstheme="minorHAnsi"/>
          <w:b/>
          <w:bCs/>
          <w:u w:val="single"/>
        </w:rPr>
      </w:pPr>
      <w:r>
        <w:rPr>
          <w:rFonts w:cstheme="minorHAnsi"/>
          <w:b/>
          <w:bCs/>
          <w:u w:val="single"/>
        </w:rPr>
        <w:t>Lesson 3</w:t>
      </w:r>
    </w:p>
    <w:p>
      <w:pPr>
        <w:rPr>
          <w:rFonts w:cstheme="minorHAns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cstheme="minorHAnsi"/>
              </w:rPr>
            </w:pPr>
          </w:p>
          <w:p>
            <w:pPr>
              <w:rPr>
                <w:rFonts w:cstheme="minorHAnsi"/>
              </w:rPr>
            </w:pPr>
            <w:r>
              <w:rPr>
                <w:rFonts w:cstheme="minorHAnsi"/>
              </w:rPr>
              <w:t>00.00</w:t>
            </w:r>
          </w:p>
        </w:tc>
        <w:tc>
          <w:tcPr>
            <w:tcW w:w="7739" w:type="dxa"/>
          </w:tcPr>
          <w:p>
            <w:pPr>
              <w:rPr>
                <w:rFonts w:cstheme="minorHAnsi"/>
                <w:b/>
                <w:u w:val="single"/>
              </w:rPr>
            </w:pPr>
          </w:p>
          <w:p>
            <w:pPr>
              <w:rPr>
                <w:rFonts w:cstheme="minorHAnsi"/>
                <w:b/>
                <w:u w:val="single"/>
              </w:rPr>
            </w:pPr>
            <w:r>
              <w:rPr>
                <w:rFonts w:cstheme="minorHAnsi"/>
                <w:b/>
                <w:u w:val="single"/>
              </w:rPr>
              <w:t>The Happiness Challenge</w:t>
            </w:r>
          </w:p>
          <w:p>
            <w:pPr>
              <w:rPr>
                <w:rFonts w:cstheme="minorHAnsi"/>
                <w:u w:val="single"/>
              </w:rPr>
            </w:pPr>
          </w:p>
          <w:p>
            <w:pPr>
              <w:rPr>
                <w:rFonts w:cstheme="minorHAnsi"/>
              </w:rPr>
            </w:pPr>
            <w:r>
              <w:rPr>
                <w:rFonts w:cstheme="minorHAnsi"/>
                <w:u w:val="single"/>
              </w:rPr>
              <w:t>Learning Intention</w:t>
            </w:r>
            <w:r>
              <w:rPr>
                <w:rFonts w:cstheme="minorHAnsi"/>
              </w:rPr>
              <w:t xml:space="preserve"> </w:t>
            </w:r>
          </w:p>
          <w:p>
            <w:pPr>
              <w:rPr>
                <w:rFonts w:cstheme="minorHAnsi"/>
                <w:color w:val="222222"/>
                <w:shd w:val="clear" w:color="auto" w:fill="FFFFFF"/>
              </w:rPr>
            </w:pPr>
            <w:r>
              <w:rPr>
                <w:rFonts w:cstheme="minorHAnsi"/>
              </w:rPr>
              <w:t xml:space="preserve">- </w:t>
            </w:r>
            <w:r>
              <w:rPr>
                <w:rFonts w:cstheme="minorHAnsi"/>
                <w:color w:val="222222"/>
                <w:shd w:val="clear" w:color="auto" w:fill="FFFFFF"/>
              </w:rPr>
              <w:t>A daily challenge to increase my happiness.</w:t>
            </w:r>
          </w:p>
          <w:p>
            <w:pPr>
              <w:rPr>
                <w:rFonts w:cstheme="minorHAnsi"/>
              </w:rPr>
            </w:pPr>
          </w:p>
          <w:p>
            <w:pPr>
              <w:rPr>
                <w:rFonts w:cstheme="minorHAnsi"/>
              </w:rPr>
            </w:pPr>
            <w:r>
              <w:rPr>
                <w:rFonts w:cstheme="minorHAnsi"/>
                <w:u w:val="single"/>
              </w:rPr>
              <w:t>Success Criteria</w:t>
            </w:r>
            <w:r>
              <w:rPr>
                <w:rFonts w:cstheme="minorHAnsi"/>
              </w:rPr>
              <w:t xml:space="preserve"> </w:t>
            </w:r>
          </w:p>
          <w:p>
            <w:pPr>
              <w:rPr>
                <w:rFonts w:cstheme="minorHAnsi"/>
              </w:rPr>
            </w:pPr>
            <w:r>
              <w:rPr>
                <w:rFonts w:cstheme="minorHAnsi"/>
              </w:rPr>
              <w:t>- I can be kind every day for a whole week.</w:t>
            </w:r>
          </w:p>
          <w:p>
            <w:pPr>
              <w:rPr>
                <w:rFonts w:cstheme="minorHAnsi"/>
              </w:rPr>
            </w:pPr>
            <w:r>
              <w:rPr>
                <w:rFonts w:cstheme="minorHAnsi"/>
              </w:rPr>
              <w:t>- I can make a gratitude list every day for a whole week.</w:t>
            </w:r>
          </w:p>
          <w:p>
            <w:pPr>
              <w:rPr>
                <w:rFonts w:cstheme="minorHAnsi"/>
              </w:rPr>
            </w:pPr>
            <w:r>
              <w:rPr>
                <w:rFonts w:cstheme="minorHAnsi"/>
              </w:rPr>
              <w:t>- I can talk about and record how this has made me feel.</w:t>
            </w:r>
          </w:p>
          <w:p>
            <w:pPr>
              <w:rPr>
                <w:rFonts w:cstheme="minorHAnsi"/>
              </w:rPr>
            </w:pPr>
            <w:r>
              <w:rPr>
                <w:rFonts w:cstheme="minorHAnsi"/>
              </w:rPr>
              <w:t xml:space="preserve">- I can keep doing this every day for as long as I’d like to. </w:t>
            </w:r>
          </w:p>
          <w:p>
            <w:pPr>
              <w:ind w:firstLine="120" w:firstLineChars="50"/>
              <w:rPr>
                <w:rFonts w:cstheme="minorHAnsi"/>
              </w:rPr>
            </w:pPr>
            <w:r>
              <w:rPr>
                <w:rFonts w:cstheme="minorHAnsi"/>
              </w:rPr>
              <w:t>In this way I can give an extra boost to my mental health!</w:t>
            </w:r>
          </w:p>
          <w:p>
            <w:pPr>
              <w:rPr>
                <w:rFonts w:cstheme="minorHAnsi"/>
              </w:rPr>
            </w:pPr>
          </w:p>
        </w:tc>
      </w:tr>
    </w:tbl>
    <w:p>
      <w:pPr>
        <w:rPr>
          <w:rFonts w:cstheme="minorHAnsi"/>
        </w:rPr>
      </w:pPr>
      <w:bookmarkStart w:id="0" w:name="_GoBack"/>
      <w:bookmarkEnd w:id="0"/>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C3"/>
    <w:rsid w:val="00034C74"/>
    <w:rsid w:val="0007541F"/>
    <w:rsid w:val="000902BC"/>
    <w:rsid w:val="000A0D12"/>
    <w:rsid w:val="000F43C7"/>
    <w:rsid w:val="001861BF"/>
    <w:rsid w:val="001F1D7C"/>
    <w:rsid w:val="002536C1"/>
    <w:rsid w:val="002A1029"/>
    <w:rsid w:val="002C347E"/>
    <w:rsid w:val="002C3D45"/>
    <w:rsid w:val="002C4E4C"/>
    <w:rsid w:val="003548E0"/>
    <w:rsid w:val="003741AF"/>
    <w:rsid w:val="003753CC"/>
    <w:rsid w:val="003B722F"/>
    <w:rsid w:val="00463E6D"/>
    <w:rsid w:val="004A38B8"/>
    <w:rsid w:val="005717C3"/>
    <w:rsid w:val="00572471"/>
    <w:rsid w:val="00585B59"/>
    <w:rsid w:val="00587C4E"/>
    <w:rsid w:val="00593B55"/>
    <w:rsid w:val="00596ECC"/>
    <w:rsid w:val="005A0E28"/>
    <w:rsid w:val="0064474D"/>
    <w:rsid w:val="006476D2"/>
    <w:rsid w:val="006D3B22"/>
    <w:rsid w:val="0071496B"/>
    <w:rsid w:val="0072414B"/>
    <w:rsid w:val="00777488"/>
    <w:rsid w:val="007845DB"/>
    <w:rsid w:val="00785D71"/>
    <w:rsid w:val="00814122"/>
    <w:rsid w:val="00833C6A"/>
    <w:rsid w:val="008511E8"/>
    <w:rsid w:val="008643DB"/>
    <w:rsid w:val="008651D3"/>
    <w:rsid w:val="008956B6"/>
    <w:rsid w:val="0094099E"/>
    <w:rsid w:val="009502ED"/>
    <w:rsid w:val="0098369F"/>
    <w:rsid w:val="00986B6F"/>
    <w:rsid w:val="00992872"/>
    <w:rsid w:val="009C42B1"/>
    <w:rsid w:val="009E4E77"/>
    <w:rsid w:val="009E6D0F"/>
    <w:rsid w:val="00A0523A"/>
    <w:rsid w:val="00A11244"/>
    <w:rsid w:val="00A149A9"/>
    <w:rsid w:val="00A33E92"/>
    <w:rsid w:val="00A72855"/>
    <w:rsid w:val="00A8591F"/>
    <w:rsid w:val="00A87B05"/>
    <w:rsid w:val="00AA63FC"/>
    <w:rsid w:val="00AE6BB1"/>
    <w:rsid w:val="00B003CC"/>
    <w:rsid w:val="00B627FC"/>
    <w:rsid w:val="00BC7133"/>
    <w:rsid w:val="00BF0893"/>
    <w:rsid w:val="00C068E8"/>
    <w:rsid w:val="00C11622"/>
    <w:rsid w:val="00C358DE"/>
    <w:rsid w:val="00C37753"/>
    <w:rsid w:val="00C57CB6"/>
    <w:rsid w:val="00C62AFB"/>
    <w:rsid w:val="00C90A2F"/>
    <w:rsid w:val="00CB1C78"/>
    <w:rsid w:val="00CB3278"/>
    <w:rsid w:val="00CC4318"/>
    <w:rsid w:val="00CD465E"/>
    <w:rsid w:val="00CF189A"/>
    <w:rsid w:val="00D20AA6"/>
    <w:rsid w:val="00D8353E"/>
    <w:rsid w:val="00DB2164"/>
    <w:rsid w:val="00DB251E"/>
    <w:rsid w:val="00DB4A49"/>
    <w:rsid w:val="00DC4DBB"/>
    <w:rsid w:val="00DC646D"/>
    <w:rsid w:val="00DE3AED"/>
    <w:rsid w:val="00DF7128"/>
    <w:rsid w:val="00E218EE"/>
    <w:rsid w:val="00E7685B"/>
    <w:rsid w:val="00E76EF4"/>
    <w:rsid w:val="00E8396F"/>
    <w:rsid w:val="00EC1E4C"/>
    <w:rsid w:val="00EF186A"/>
    <w:rsid w:val="00F31936"/>
    <w:rsid w:val="00F341C6"/>
    <w:rsid w:val="00FB05DF"/>
    <w:rsid w:val="00FC02A8"/>
    <w:rsid w:val="25A246E2"/>
    <w:rsid w:val="2E140596"/>
    <w:rsid w:val="32B3254F"/>
    <w:rsid w:val="35E76CF9"/>
    <w:rsid w:val="4F4D0920"/>
    <w:rsid w:val="58864997"/>
    <w:rsid w:val="5B8C6C7D"/>
    <w:rsid w:val="63F218F7"/>
    <w:rsid w:val="6B3B5436"/>
    <w:rsid w:val="6DEC3995"/>
    <w:rsid w:val="6F290B06"/>
    <w:rsid w:val="706019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
    <w:name w:val="Light Shading"/>
    <w:basedOn w:val="3"/>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6">
    <w:name w:val="Light Shading Accent 1"/>
    <w:basedOn w:val="3"/>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left w:val="nil"/>
          <w:right w:val="nil"/>
          <w:insideH w:val="nil"/>
          <w:insideV w:val="nil"/>
        </w:tcBorders>
        <w:shd w:val="clear" w:color="auto" w:fill="D0DCF0" w:themeFill="accent1" w:themeFillTint="3F"/>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28D8-B1C9-44B6-B194-5BEF4D141C9B}">
  <ds:schemaRefs/>
</ds:datastoreItem>
</file>

<file path=docProps/app.xml><?xml version="1.0" encoding="utf-8"?>
<Properties xmlns="http://schemas.openxmlformats.org/officeDocument/2006/extended-properties" xmlns:vt="http://schemas.openxmlformats.org/officeDocument/2006/docPropsVTypes">
  <Template>Normal</Template>
  <Pages>9</Pages>
  <Words>1511</Words>
  <Characters>8614</Characters>
  <Lines>71</Lines>
  <Paragraphs>20</Paragraphs>
  <TotalTime>16</TotalTime>
  <ScaleCrop>false</ScaleCrop>
  <LinksUpToDate>false</LinksUpToDate>
  <CharactersWithSpaces>10105</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2022-06-12T08:33:00Z</dcterms:created>
  <dc:creator>Hazel Wishart</dc:creator>
  <cp:lastModifiedBy>veitchtowers16</cp:lastModifiedBy>
  <cp:lastPrinted>2022-06-25T10:22:00Z</cp:lastPrinted>
  <dcterms:modified xsi:type="dcterms:W3CDTF">2022-09-06T18:01:25Z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166AF038CDF8461CA44B11A10C4A0453</vt:lpwstr>
  </property>
</Properties>
</file>