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HOW TO BE A CHANGE CATALYST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PART 3 // Emails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Do you ever wonder how a single person can be the spark for change? </w:t>
      </w:r>
      <w:r w:rsidDel="00000000" w:rsidR="00000000" w:rsidRPr="00000000">
        <w:rPr>
          <w:b w:val="1"/>
          <w:rtl w:val="0"/>
        </w:rPr>
        <w:t xml:space="preserve">How one invitation can change a life, a community, and eventually the world?</w:t>
      </w:r>
      <w:r w:rsidDel="00000000" w:rsidR="00000000" w:rsidRPr="00000000">
        <w:rPr>
          <w:rtl w:val="0"/>
        </w:rPr>
        <w:t xml:space="preserve"> I'm thrilled to invite you to explore them with us.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  <w:t xml:space="preserve">I'd like to personally invite you to join for part 3 of this 4-part video series: "How to Be a Change Catalyst". This series is centred around a challenge, one that encourages us to</w:t>
      </w:r>
      <w:r w:rsidDel="00000000" w:rsidR="00000000" w:rsidRPr="00000000">
        <w:rPr>
          <w:b w:val="1"/>
          <w:rtl w:val="0"/>
        </w:rPr>
        <w:t xml:space="preserve"> take action in a way that is both profound and simple.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  <w:t xml:space="preserve">Here's a hint: </w:t>
      </w:r>
      <w:r w:rsidDel="00000000" w:rsidR="00000000" w:rsidRPr="00000000">
        <w:rPr>
          <w:b w:val="1"/>
          <w:rtl w:val="0"/>
        </w:rPr>
        <w:t xml:space="preserve">It all starts with a personal invitation.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In today’s video, we </w:t>
      </w:r>
      <w:r w:rsidDel="00000000" w:rsidR="00000000" w:rsidRPr="00000000">
        <w:rPr>
          <w:rtl w:val="0"/>
        </w:rPr>
        <w:t xml:space="preserve">dive deep into the power of a simple invite, drawing insights from the New Testament, and intertwining these insights with our mission to radiate love within our community.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Intrigued? You should be! </w:t>
      </w:r>
      <w:r w:rsidDel="00000000" w:rsidR="00000000" w:rsidRPr="00000000">
        <w:rPr>
          <w:b w:val="1"/>
          <w:u w:val="single"/>
          <w:rtl w:val="0"/>
        </w:rPr>
        <w:t xml:space="preserve">Click here to watch the video and embark on a journey of transformation, of love, of becoming a change catalyst.</w:t>
      </w:r>
      <w:r w:rsidDel="00000000" w:rsidR="00000000" w:rsidRPr="00000000">
        <w:rPr>
          <w:rtl w:val="0"/>
        </w:rPr>
        <w:t xml:space="preserve"> We're excited for you to join us and begin your challenge.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Remember, the biggest changes start with the smallest steps.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Excited to see the life change that happens in your social circles,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Subject: The Power of One: Share Your Invite Story!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  <w:t xml:space="preserve">A few days ago, we challenged you to be looking for a window invite one of “your four” … a challenge designed to ignite change and foster love within our community. </w:t>
      </w:r>
      <w:r w:rsidDel="00000000" w:rsidR="00000000" w:rsidRPr="00000000">
        <w:rPr>
          <w:b w:val="1"/>
          <w:rtl w:val="0"/>
        </w:rPr>
        <w:t xml:space="preserve">Now, I'm checking in to see how it's unfolding for you.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Have you had a chance to watch the first part of our video series, "How to Be a Change Catalyst"? </w:t>
      </w:r>
      <w:r w:rsidDel="00000000" w:rsidR="00000000" w:rsidRPr="00000000">
        <w:rPr>
          <w:b w:val="1"/>
          <w:u w:val="single"/>
          <w:rtl w:val="0"/>
        </w:rPr>
        <w:t xml:space="preserve">If not, you can watch it here. </w:t>
      </w:r>
      <w:r w:rsidDel="00000000" w:rsidR="00000000" w:rsidRPr="00000000">
        <w:rPr>
          <w:rtl w:val="0"/>
        </w:rPr>
        <w:t xml:space="preserve">The challenge it holds within might just be the catalyst you need to start making a real difference.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  <w:t xml:space="preserve">If you have watched the third video, how are you finding the challenge?</w:t>
      </w:r>
      <w:r w:rsidDel="00000000" w:rsidR="00000000" w:rsidRPr="00000000">
        <w:rPr>
          <w:b w:val="1"/>
          <w:rtl w:val="0"/>
        </w:rPr>
        <w:t xml:space="preserve"> Have you thought about that one person you might invite to our church?</w:t>
      </w:r>
      <w:r w:rsidDel="00000000" w:rsidR="00000000" w:rsidRPr="00000000">
        <w:rPr>
          <w:rtl w:val="0"/>
        </w:rPr>
        <w:t xml:space="preserve"> Remember, the objective is not to focus on whether they come or not, but rather, to</w:t>
      </w:r>
      <w:r w:rsidDel="00000000" w:rsidR="00000000" w:rsidRPr="00000000">
        <w:rPr>
          <w:i w:val="1"/>
          <w:rtl w:val="0"/>
        </w:rPr>
        <w:t xml:space="preserve"> invest in the relationship and extend the invitation.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Please hit reply and share with me your thoughts and your experiences so far. </w:t>
      </w:r>
      <w:r w:rsidDel="00000000" w:rsidR="00000000" w:rsidRPr="00000000">
        <w:rPr>
          <w:rtl w:val="0"/>
        </w:rPr>
        <w:t xml:space="preserve">Who is that one person you're considering inviting? And how does the thought of extending the invitation make you feel?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In the spirit of embracing this challenge, let's start a conversation about our experiences and learn from each other.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Looking forward to hearing from you,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