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EC48" w14:textId="77777777" w:rsidR="00185B29" w:rsidRPr="0066581A" w:rsidRDefault="00185B29" w:rsidP="00185B29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5217C9F" w14:textId="77777777" w:rsidR="00185B29" w:rsidRPr="0066581A" w:rsidRDefault="00185B29" w:rsidP="00185B29">
      <w:pPr>
        <w:pStyle w:val="Normal1"/>
        <w:tabs>
          <w:tab w:val="left" w:pos="5040"/>
        </w:tabs>
        <w:spacing w:after="0" w:line="240" w:lineRule="auto"/>
        <w:ind w:right="9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An Assemblage a</w:t>
      </w:r>
      <w:r w:rsidRPr="0066581A">
        <w:rPr>
          <w:rFonts w:ascii="Arial" w:eastAsia="Arial" w:hAnsi="Arial" w:cs="Arial"/>
          <w:b/>
          <w:sz w:val="24"/>
          <w:szCs w:val="24"/>
        </w:rPr>
        <w:t>bout Myself</w:t>
      </w:r>
    </w:p>
    <w:p w14:paraId="40B699FB" w14:textId="77777777" w:rsidR="00185B29" w:rsidRPr="0066581A" w:rsidRDefault="00185B29" w:rsidP="00185B29">
      <w:pPr>
        <w:pStyle w:val="Normal1"/>
        <w:tabs>
          <w:tab w:val="left" w:pos="900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383E1132" w14:textId="77777777" w:rsidR="00185B29" w:rsidRPr="0066581A" w:rsidRDefault="00185B29" w:rsidP="00185B29">
      <w:pPr>
        <w:pStyle w:val="Normal1"/>
        <w:tabs>
          <w:tab w:val="left" w:pos="9000"/>
        </w:tabs>
        <w:spacing w:after="0" w:line="240" w:lineRule="auto"/>
        <w:ind w:left="2520" w:right="900" w:hanging="2520"/>
        <w:rPr>
          <w:rFonts w:ascii="Arial" w:eastAsia="Arial" w:hAnsi="Arial" w:cs="Arial"/>
          <w:sz w:val="24"/>
          <w:szCs w:val="24"/>
        </w:rPr>
      </w:pPr>
    </w:p>
    <w:p w14:paraId="7D4BC5B4" w14:textId="66727928" w:rsidR="00185B29" w:rsidRPr="0066581A" w:rsidRDefault="00185B29" w:rsidP="009136D3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>Essential Question</w:t>
      </w:r>
      <w:r w:rsidR="009136D3">
        <w:rPr>
          <w:rFonts w:ascii="Arial" w:eastAsia="Arial" w:hAnsi="Arial" w:cs="Arial"/>
          <w:b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b/>
          <w:sz w:val="24"/>
          <w:szCs w:val="24"/>
        </w:rPr>
        <w:tab/>
      </w:r>
      <w:r w:rsidRPr="0066581A">
        <w:rPr>
          <w:rFonts w:ascii="Arial" w:eastAsia="Arial" w:hAnsi="Arial" w:cs="Arial"/>
          <w:sz w:val="24"/>
          <w:szCs w:val="24"/>
        </w:rPr>
        <w:t>How do artist</w:t>
      </w:r>
      <w:r>
        <w:rPr>
          <w:rFonts w:ascii="Arial" w:eastAsia="Arial" w:hAnsi="Arial" w:cs="Arial"/>
          <w:sz w:val="24"/>
          <w:szCs w:val="24"/>
        </w:rPr>
        <w:t>s</w:t>
      </w:r>
      <w:r w:rsidRPr="0066581A">
        <w:rPr>
          <w:rFonts w:ascii="Arial" w:eastAsia="Arial" w:hAnsi="Arial" w:cs="Arial"/>
          <w:sz w:val="24"/>
          <w:szCs w:val="24"/>
        </w:rPr>
        <w:t xml:space="preserve"> use objects to portray who they are?</w:t>
      </w:r>
    </w:p>
    <w:p w14:paraId="5EEC960E" w14:textId="77777777" w:rsidR="00185B29" w:rsidRPr="0066581A" w:rsidRDefault="00185B29" w:rsidP="00185B29">
      <w:pPr>
        <w:pStyle w:val="Normal1"/>
        <w:tabs>
          <w:tab w:val="left" w:pos="900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50F69F97" w14:textId="2DCCBD57" w:rsidR="00185B29" w:rsidRPr="0066581A" w:rsidRDefault="00185B29" w:rsidP="009136D3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>Grades</w:t>
      </w:r>
      <w:r w:rsidR="009136D3">
        <w:rPr>
          <w:rFonts w:ascii="Arial" w:eastAsia="Arial" w:hAnsi="Arial" w:cs="Arial"/>
          <w:b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b/>
          <w:sz w:val="24"/>
          <w:szCs w:val="24"/>
        </w:rPr>
        <w:tab/>
      </w:r>
      <w:r w:rsidRPr="0066581A">
        <w:rPr>
          <w:rFonts w:ascii="Arial" w:eastAsia="Arial" w:hAnsi="Arial" w:cs="Arial"/>
          <w:sz w:val="24"/>
          <w:szCs w:val="24"/>
        </w:rPr>
        <w:t>Kindergarten</w:t>
      </w:r>
    </w:p>
    <w:p w14:paraId="20555440" w14:textId="77777777" w:rsidR="00185B29" w:rsidRPr="0066581A" w:rsidRDefault="00185B29" w:rsidP="00185B29">
      <w:pPr>
        <w:pStyle w:val="Normal1"/>
        <w:tabs>
          <w:tab w:val="left" w:pos="9000"/>
        </w:tabs>
        <w:spacing w:after="0" w:line="240" w:lineRule="auto"/>
        <w:ind w:left="2520" w:right="900" w:hanging="2520"/>
        <w:rPr>
          <w:rFonts w:ascii="Arial" w:eastAsia="Arial" w:hAnsi="Arial" w:cs="Arial"/>
          <w:sz w:val="24"/>
          <w:szCs w:val="24"/>
        </w:rPr>
      </w:pPr>
    </w:p>
    <w:p w14:paraId="227ACD1D" w14:textId="3EC63CAE" w:rsidR="00185B29" w:rsidRPr="0066581A" w:rsidRDefault="00185B29" w:rsidP="009136D3">
      <w:pPr>
        <w:pStyle w:val="Normal1"/>
        <w:tabs>
          <w:tab w:val="left" w:pos="3600"/>
          <w:tab w:val="left" w:pos="648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>Time</w:t>
      </w:r>
      <w:r w:rsidR="009136D3">
        <w:rPr>
          <w:rFonts w:ascii="Arial" w:eastAsia="Arial" w:hAnsi="Arial" w:cs="Arial"/>
          <w:b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b/>
          <w:sz w:val="24"/>
          <w:szCs w:val="24"/>
        </w:rPr>
        <w:tab/>
      </w:r>
      <w:r w:rsidRPr="0066581A"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–</w:t>
      </w:r>
      <w:r w:rsidRPr="0066581A">
        <w:rPr>
          <w:rFonts w:ascii="Arial" w:eastAsia="Arial" w:hAnsi="Arial" w:cs="Arial"/>
          <w:sz w:val="24"/>
          <w:szCs w:val="24"/>
        </w:rPr>
        <w:t>60 minutes</w:t>
      </w:r>
    </w:p>
    <w:p w14:paraId="5C1B8516" w14:textId="77777777" w:rsidR="00185B29" w:rsidRPr="0066581A" w:rsidRDefault="00185B29" w:rsidP="00185B29">
      <w:pPr>
        <w:pStyle w:val="Normal1"/>
        <w:tabs>
          <w:tab w:val="left" w:pos="3600"/>
          <w:tab w:val="left" w:pos="648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6B667CDC" w14:textId="53121D8D" w:rsidR="00185B29" w:rsidRPr="0066581A" w:rsidRDefault="00185B29" w:rsidP="009136D3">
      <w:pPr>
        <w:pStyle w:val="Normal1"/>
        <w:tabs>
          <w:tab w:val="left" w:pos="3600"/>
          <w:tab w:val="left" w:pos="648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>Art Concepts</w:t>
      </w:r>
      <w:r w:rsidR="009136D3">
        <w:rPr>
          <w:rFonts w:ascii="Arial" w:eastAsia="Arial" w:hAnsi="Arial" w:cs="Arial"/>
          <w:b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b/>
          <w:sz w:val="24"/>
          <w:szCs w:val="24"/>
        </w:rPr>
        <w:tab/>
      </w:r>
      <w:r w:rsidRPr="0066581A">
        <w:rPr>
          <w:rFonts w:ascii="Arial" w:eastAsia="Arial" w:hAnsi="Arial" w:cs="Arial"/>
          <w:sz w:val="24"/>
          <w:szCs w:val="24"/>
        </w:rPr>
        <w:t>Assemblage, found objects, composition, texture</w:t>
      </w:r>
    </w:p>
    <w:p w14:paraId="55D0F284" w14:textId="77777777" w:rsidR="00185B29" w:rsidRPr="0066581A" w:rsidRDefault="00185B29" w:rsidP="00185B29">
      <w:pPr>
        <w:pStyle w:val="Normal1"/>
        <w:tabs>
          <w:tab w:val="left" w:pos="3600"/>
          <w:tab w:val="left" w:pos="6480"/>
        </w:tabs>
        <w:spacing w:after="0" w:line="240" w:lineRule="auto"/>
        <w:ind w:right="900"/>
        <w:rPr>
          <w:rFonts w:ascii="Arial" w:eastAsia="Arial" w:hAnsi="Arial" w:cs="Arial"/>
          <w:b/>
          <w:sz w:val="24"/>
          <w:szCs w:val="24"/>
        </w:rPr>
      </w:pPr>
    </w:p>
    <w:p w14:paraId="2DCDB094" w14:textId="02D17695" w:rsidR="00185B29" w:rsidRPr="0066581A" w:rsidRDefault="00185B29" w:rsidP="009136D3">
      <w:pPr>
        <w:pStyle w:val="Normal1"/>
        <w:tabs>
          <w:tab w:val="left" w:pos="3600"/>
          <w:tab w:val="left" w:pos="648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 xml:space="preserve">Materials     </w:t>
      </w:r>
      <w:r w:rsidRPr="0066581A">
        <w:rPr>
          <w:rFonts w:ascii="Arial" w:eastAsia="Arial" w:hAnsi="Arial" w:cs="Arial"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sz w:val="24"/>
          <w:szCs w:val="24"/>
        </w:rPr>
        <w:tab/>
      </w:r>
      <w:r w:rsidRPr="0066581A">
        <w:rPr>
          <w:rFonts w:ascii="Arial" w:eastAsia="Arial" w:hAnsi="Arial" w:cs="Arial"/>
          <w:sz w:val="24"/>
          <w:szCs w:val="24"/>
        </w:rPr>
        <w:t>Cardboard base (try cutting a cereal box into a flat sheet</w:t>
      </w:r>
      <w:r>
        <w:rPr>
          <w:rFonts w:ascii="Arial" w:eastAsia="Arial" w:hAnsi="Arial" w:cs="Arial"/>
          <w:sz w:val="24"/>
          <w:szCs w:val="24"/>
        </w:rPr>
        <w:t>; i</w:t>
      </w:r>
      <w:r w:rsidRPr="0066581A">
        <w:rPr>
          <w:rFonts w:ascii="Arial" w:eastAsia="Arial" w:hAnsi="Arial" w:cs="Arial"/>
          <w:sz w:val="24"/>
          <w:szCs w:val="24"/>
        </w:rPr>
        <w:t>f this is too flimsy, you could glue two cereal box sheets together), liquid glue, found objects, crayons or colored pencils, scissors</w:t>
      </w:r>
    </w:p>
    <w:p w14:paraId="46FBD91C" w14:textId="77777777" w:rsidR="00185B29" w:rsidRPr="0066581A" w:rsidRDefault="00185B29" w:rsidP="00185B29">
      <w:pPr>
        <w:pStyle w:val="Normal1"/>
        <w:tabs>
          <w:tab w:val="left" w:pos="3600"/>
          <w:tab w:val="left" w:pos="648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61C7121B" w14:textId="673A91D6" w:rsidR="00185B29" w:rsidRPr="0066581A" w:rsidRDefault="00185B29" w:rsidP="009136D3">
      <w:pPr>
        <w:pStyle w:val="Normal1"/>
        <w:tabs>
          <w:tab w:val="left" w:pos="3600"/>
          <w:tab w:val="left" w:pos="648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>Artwork in Focus</w:t>
      </w:r>
      <w:r w:rsidR="009136D3">
        <w:rPr>
          <w:rFonts w:ascii="Arial" w:eastAsia="Arial" w:hAnsi="Arial" w:cs="Arial"/>
          <w:b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b/>
          <w:sz w:val="24"/>
          <w:szCs w:val="24"/>
        </w:rPr>
        <w:tab/>
      </w:r>
      <w:hyperlink r:id="rId7">
        <w:r w:rsidRPr="0066581A"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Keep for Old Memoirs</w:t>
        </w:r>
      </w:hyperlink>
      <w:hyperlink r:id="rId8">
        <w:r w:rsidRPr="0066581A"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, 1976 by </w:t>
        </w:r>
        <w:proofErr w:type="spellStart"/>
        <w:r w:rsidRPr="0066581A">
          <w:rPr>
            <w:rFonts w:ascii="Arial" w:eastAsia="Arial" w:hAnsi="Arial" w:cs="Arial"/>
            <w:color w:val="1155CC"/>
            <w:sz w:val="24"/>
            <w:szCs w:val="24"/>
            <w:u w:val="single"/>
          </w:rPr>
          <w:t>Betye</w:t>
        </w:r>
        <w:proofErr w:type="spellEnd"/>
        <w:r w:rsidRPr="0066581A"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Saar</w:t>
        </w:r>
      </w:hyperlink>
    </w:p>
    <w:p w14:paraId="2D0E90FE" w14:textId="77777777" w:rsidR="00185B29" w:rsidRPr="0066581A" w:rsidRDefault="00185B29" w:rsidP="00185B29">
      <w:pPr>
        <w:pStyle w:val="Normal1"/>
        <w:tabs>
          <w:tab w:val="left" w:pos="9000"/>
        </w:tabs>
        <w:spacing w:after="0" w:line="240" w:lineRule="auto"/>
        <w:ind w:left="2520" w:right="900" w:hanging="2520"/>
        <w:rPr>
          <w:rFonts w:ascii="Arial" w:eastAsia="Arial" w:hAnsi="Arial" w:cs="Arial"/>
          <w:sz w:val="24"/>
          <w:szCs w:val="24"/>
        </w:rPr>
      </w:pPr>
    </w:p>
    <w:p w14:paraId="08288414" w14:textId="49474783" w:rsidR="00185B29" w:rsidRPr="0066581A" w:rsidRDefault="00185B29" w:rsidP="009136D3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>Talking about Art</w:t>
      </w:r>
      <w:r w:rsidR="009136D3">
        <w:rPr>
          <w:rFonts w:ascii="Arial" w:eastAsia="Arial" w:hAnsi="Arial" w:cs="Arial"/>
          <w:b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b/>
          <w:sz w:val="24"/>
          <w:szCs w:val="24"/>
        </w:rPr>
        <w:tab/>
      </w:r>
      <w:proofErr w:type="spellStart"/>
      <w:r w:rsidRPr="0066581A">
        <w:rPr>
          <w:rFonts w:ascii="Arial" w:eastAsia="Arial" w:hAnsi="Arial" w:cs="Arial"/>
          <w:sz w:val="24"/>
          <w:szCs w:val="24"/>
        </w:rPr>
        <w:t>Betye</w:t>
      </w:r>
      <w:proofErr w:type="spellEnd"/>
      <w:r w:rsidRPr="0066581A">
        <w:rPr>
          <w:rFonts w:ascii="Arial" w:eastAsia="Arial" w:hAnsi="Arial" w:cs="Arial"/>
          <w:sz w:val="24"/>
          <w:szCs w:val="24"/>
        </w:rPr>
        <w:t xml:space="preserve"> Saar is an African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6581A">
        <w:rPr>
          <w:rFonts w:ascii="Arial" w:eastAsia="Arial" w:hAnsi="Arial" w:cs="Arial"/>
          <w:sz w:val="24"/>
          <w:szCs w:val="24"/>
        </w:rPr>
        <w:t>American artist who was born in Los Angeles in 1926. From an early age, she made art with things she collected</w:t>
      </w:r>
      <w:r>
        <w:rPr>
          <w:rFonts w:ascii="Arial" w:eastAsia="Arial" w:hAnsi="Arial" w:cs="Arial"/>
          <w:sz w:val="24"/>
          <w:szCs w:val="24"/>
        </w:rPr>
        <w:t xml:space="preserve"> and is </w:t>
      </w:r>
      <w:r w:rsidRPr="0066581A">
        <w:rPr>
          <w:rFonts w:ascii="Arial" w:eastAsia="Arial" w:hAnsi="Arial" w:cs="Arial"/>
          <w:sz w:val="24"/>
          <w:szCs w:val="24"/>
        </w:rPr>
        <w:t>well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6581A">
        <w:rPr>
          <w:rFonts w:ascii="Arial" w:eastAsia="Arial" w:hAnsi="Arial" w:cs="Arial"/>
          <w:sz w:val="24"/>
          <w:szCs w:val="24"/>
        </w:rPr>
        <w:t xml:space="preserve">known for her work in </w:t>
      </w:r>
      <w:r w:rsidRPr="00A318E1">
        <w:rPr>
          <w:rFonts w:ascii="Arial" w:eastAsia="Arial" w:hAnsi="Arial" w:cs="Arial"/>
          <w:b/>
          <w:sz w:val="24"/>
          <w:szCs w:val="24"/>
        </w:rPr>
        <w:t>assemblage</w:t>
      </w:r>
      <w:r w:rsidRPr="0066581A">
        <w:rPr>
          <w:rFonts w:ascii="Arial" w:eastAsia="Arial" w:hAnsi="Arial" w:cs="Arial"/>
          <w:sz w:val="24"/>
          <w:szCs w:val="24"/>
        </w:rPr>
        <w:t xml:space="preserve">. An assemblage is an artwork made of </w:t>
      </w:r>
      <w:r w:rsidRPr="00A318E1">
        <w:rPr>
          <w:rFonts w:ascii="Arial" w:eastAsia="Arial" w:hAnsi="Arial" w:cs="Arial"/>
          <w:b/>
          <w:sz w:val="24"/>
          <w:szCs w:val="24"/>
        </w:rPr>
        <w:t>found objects</w:t>
      </w:r>
      <w:r w:rsidRPr="0066581A">
        <w:rPr>
          <w:rFonts w:ascii="Arial" w:eastAsia="Arial" w:hAnsi="Arial" w:cs="Arial"/>
          <w:sz w:val="24"/>
          <w:szCs w:val="24"/>
        </w:rPr>
        <w:t>. Found objects can be anything! Once you take an object and change it to make it art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66581A">
        <w:rPr>
          <w:rFonts w:ascii="Arial" w:eastAsia="Arial" w:hAnsi="Arial" w:cs="Arial"/>
          <w:sz w:val="24"/>
          <w:szCs w:val="24"/>
        </w:rPr>
        <w:t xml:space="preserve">it is a found object. Any object that you like and that has meaning for you works. </w:t>
      </w:r>
      <w:proofErr w:type="gramStart"/>
      <w:r w:rsidRPr="0066581A">
        <w:rPr>
          <w:rFonts w:ascii="Arial" w:eastAsia="Arial" w:hAnsi="Arial" w:cs="Arial"/>
          <w:sz w:val="24"/>
          <w:szCs w:val="24"/>
        </w:rPr>
        <w:t>Often</w:t>
      </w:r>
      <w:proofErr w:type="gramEnd"/>
      <w:r w:rsidRPr="0066581A">
        <w:rPr>
          <w:rFonts w:ascii="Arial" w:eastAsia="Arial" w:hAnsi="Arial" w:cs="Arial"/>
          <w:sz w:val="24"/>
          <w:szCs w:val="24"/>
        </w:rPr>
        <w:t xml:space="preserve"> they are items that you would not normally think of as “art.” Saar uses her assemblages to say something about being African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6581A">
        <w:rPr>
          <w:rFonts w:ascii="Arial" w:eastAsia="Arial" w:hAnsi="Arial" w:cs="Arial"/>
          <w:sz w:val="24"/>
          <w:szCs w:val="24"/>
        </w:rPr>
        <w:t>American and about being a woman. She is 94 years old and still creates art.</w:t>
      </w:r>
    </w:p>
    <w:p w14:paraId="02A3D209" w14:textId="77777777" w:rsidR="009136D3" w:rsidRDefault="009136D3" w:rsidP="009136D3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55F9E6D" w14:textId="61BD4403" w:rsidR="00185B29" w:rsidRPr="0066581A" w:rsidRDefault="009136D3" w:rsidP="009136D3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185B29" w:rsidRPr="0066581A">
        <w:rPr>
          <w:rFonts w:ascii="Arial" w:eastAsia="Arial" w:hAnsi="Arial" w:cs="Arial"/>
          <w:sz w:val="24"/>
          <w:szCs w:val="24"/>
        </w:rPr>
        <w:t>Look at Saar’s</w:t>
      </w:r>
      <w:r w:rsidR="00185B29" w:rsidRPr="0066581A">
        <w:rPr>
          <w:rFonts w:ascii="Arial" w:eastAsia="Arial" w:hAnsi="Arial" w:cs="Arial"/>
          <w:i/>
          <w:sz w:val="24"/>
          <w:szCs w:val="24"/>
        </w:rPr>
        <w:t xml:space="preserve"> Keep for Old Memoirs </w:t>
      </w:r>
      <w:r w:rsidR="00185B29" w:rsidRPr="0066581A">
        <w:rPr>
          <w:rFonts w:ascii="Arial" w:eastAsia="Arial" w:hAnsi="Arial" w:cs="Arial"/>
          <w:sz w:val="24"/>
          <w:szCs w:val="24"/>
        </w:rPr>
        <w:t xml:space="preserve">for 30 seconds. What do you see? What found objects did the artist use? Why do you think she chose those items? </w:t>
      </w:r>
    </w:p>
    <w:p w14:paraId="104D870E" w14:textId="77777777" w:rsidR="00185B29" w:rsidRPr="0066581A" w:rsidRDefault="00185B29" w:rsidP="00185B29">
      <w:pPr>
        <w:pStyle w:val="Normal1"/>
        <w:tabs>
          <w:tab w:val="left" w:pos="9000"/>
        </w:tabs>
        <w:spacing w:after="0" w:line="240" w:lineRule="auto"/>
        <w:ind w:left="2520" w:right="900" w:hanging="2520"/>
        <w:rPr>
          <w:rFonts w:ascii="Arial" w:eastAsia="Arial" w:hAnsi="Arial" w:cs="Arial"/>
          <w:sz w:val="24"/>
          <w:szCs w:val="24"/>
        </w:rPr>
      </w:pPr>
    </w:p>
    <w:p w14:paraId="0942D432" w14:textId="3ED8A358" w:rsidR="00185B29" w:rsidRPr="0066581A" w:rsidRDefault="009136D3" w:rsidP="009136D3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185B29" w:rsidRPr="00A318E1">
        <w:rPr>
          <w:rFonts w:ascii="Arial" w:eastAsia="Arial" w:hAnsi="Arial" w:cs="Arial"/>
          <w:b/>
          <w:sz w:val="24"/>
          <w:szCs w:val="24"/>
        </w:rPr>
        <w:t>Composition</w:t>
      </w:r>
      <w:r w:rsidR="00185B29" w:rsidRPr="0066581A">
        <w:rPr>
          <w:rFonts w:ascii="Arial" w:eastAsia="Arial" w:hAnsi="Arial" w:cs="Arial"/>
          <w:sz w:val="24"/>
          <w:szCs w:val="24"/>
        </w:rPr>
        <w:t xml:space="preserve"> is the way the artist chooses to arrange the artwork. How did Saar arrange her items</w:t>
      </w:r>
      <w:r w:rsidR="00185B29">
        <w:rPr>
          <w:rFonts w:ascii="Arial" w:eastAsia="Arial" w:hAnsi="Arial" w:cs="Arial"/>
          <w:sz w:val="24"/>
          <w:szCs w:val="24"/>
        </w:rPr>
        <w:t xml:space="preserve"> in </w:t>
      </w:r>
      <w:r w:rsidR="00185B29" w:rsidRPr="0066581A">
        <w:rPr>
          <w:rFonts w:ascii="Arial" w:eastAsia="Arial" w:hAnsi="Arial" w:cs="Arial"/>
          <w:i/>
          <w:sz w:val="24"/>
          <w:szCs w:val="24"/>
        </w:rPr>
        <w:t>Keep for Old Memoirs</w:t>
      </w:r>
      <w:r w:rsidR="00185B29" w:rsidRPr="0066581A">
        <w:rPr>
          <w:rFonts w:ascii="Arial" w:eastAsia="Arial" w:hAnsi="Arial" w:cs="Arial"/>
          <w:sz w:val="24"/>
          <w:szCs w:val="24"/>
        </w:rPr>
        <w:t>? Are they straight in a row? Are some items placed on top of others? Which ones do you see on top of other</w:t>
      </w:r>
      <w:r w:rsidR="00185B29">
        <w:rPr>
          <w:rFonts w:ascii="Arial" w:eastAsia="Arial" w:hAnsi="Arial" w:cs="Arial"/>
          <w:sz w:val="24"/>
          <w:szCs w:val="24"/>
        </w:rPr>
        <w:t>s</w:t>
      </w:r>
      <w:r w:rsidR="00185B29" w:rsidRPr="0066581A">
        <w:rPr>
          <w:rFonts w:ascii="Arial" w:eastAsia="Arial" w:hAnsi="Arial" w:cs="Arial"/>
          <w:sz w:val="24"/>
          <w:szCs w:val="24"/>
        </w:rPr>
        <w:t xml:space="preserve">? </w:t>
      </w:r>
      <w:r w:rsidR="00185B29" w:rsidRPr="00A318E1">
        <w:rPr>
          <w:rFonts w:ascii="Arial" w:eastAsia="Arial" w:hAnsi="Arial" w:cs="Arial"/>
          <w:b/>
          <w:sz w:val="24"/>
          <w:szCs w:val="24"/>
        </w:rPr>
        <w:t>Texture</w:t>
      </w:r>
      <w:r w:rsidR="00185B29" w:rsidRPr="0066581A">
        <w:rPr>
          <w:rFonts w:ascii="Arial" w:eastAsia="Arial" w:hAnsi="Arial" w:cs="Arial"/>
          <w:sz w:val="24"/>
          <w:szCs w:val="24"/>
        </w:rPr>
        <w:t xml:space="preserve"> is the way something feels. Look</w:t>
      </w:r>
      <w:r w:rsidR="00185B29">
        <w:rPr>
          <w:rFonts w:ascii="Arial" w:eastAsia="Arial" w:hAnsi="Arial" w:cs="Arial"/>
          <w:sz w:val="24"/>
          <w:szCs w:val="24"/>
        </w:rPr>
        <w:t xml:space="preserve"> at the picture. </w:t>
      </w:r>
      <w:r w:rsidR="00185B29" w:rsidRPr="0066581A">
        <w:rPr>
          <w:rFonts w:ascii="Arial" w:eastAsia="Arial" w:hAnsi="Arial" w:cs="Arial"/>
          <w:sz w:val="24"/>
          <w:szCs w:val="24"/>
        </w:rPr>
        <w:t>Which items look like they might feel smooth or rough or bumpy?</w:t>
      </w:r>
    </w:p>
    <w:p w14:paraId="63D326CD" w14:textId="77777777" w:rsidR="00185B29" w:rsidRPr="0066581A" w:rsidRDefault="00185B29" w:rsidP="00185B29">
      <w:pPr>
        <w:pStyle w:val="Normal1"/>
        <w:tabs>
          <w:tab w:val="left" w:pos="900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245B5FA8" w14:textId="5D4ADE54" w:rsidR="00185B29" w:rsidRPr="009136D3" w:rsidRDefault="00185B29" w:rsidP="009136D3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b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>Making Art</w:t>
      </w:r>
      <w:r w:rsidR="009136D3">
        <w:rPr>
          <w:rFonts w:ascii="Arial" w:eastAsia="Arial" w:hAnsi="Arial" w:cs="Arial"/>
          <w:b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b/>
          <w:sz w:val="24"/>
          <w:szCs w:val="24"/>
        </w:rPr>
        <w:tab/>
      </w:r>
      <w:r w:rsidRPr="0066581A">
        <w:rPr>
          <w:rFonts w:ascii="Arial" w:eastAsia="Arial" w:hAnsi="Arial" w:cs="Arial"/>
          <w:sz w:val="24"/>
          <w:szCs w:val="24"/>
        </w:rPr>
        <w:t xml:space="preserve">We are going to create our own assemblages using found objects. </w:t>
      </w:r>
    </w:p>
    <w:p w14:paraId="60718287" w14:textId="77777777" w:rsidR="00185B29" w:rsidRPr="0066581A" w:rsidRDefault="00185B29" w:rsidP="00185B29">
      <w:pPr>
        <w:pStyle w:val="Normal1"/>
        <w:tabs>
          <w:tab w:val="left" w:pos="900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7DA94E5B" w14:textId="77777777" w:rsidR="00185B29" w:rsidRPr="0066581A" w:rsidRDefault="00185B29" w:rsidP="009136D3">
      <w:pPr>
        <w:pStyle w:val="Normal1"/>
        <w:numPr>
          <w:ilvl w:val="0"/>
          <w:numId w:val="1"/>
        </w:numPr>
        <w:tabs>
          <w:tab w:val="left" w:pos="9000"/>
        </w:tabs>
        <w:spacing w:after="0" w:line="240" w:lineRule="auto"/>
        <w:ind w:left="3240" w:right="90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sz w:val="24"/>
          <w:szCs w:val="24"/>
        </w:rPr>
        <w:t>Find a piece of cardboard to use as the base. Ask an adult to help you collect things for your assemblage.</w:t>
      </w:r>
    </w:p>
    <w:p w14:paraId="632FE6AD" w14:textId="77777777" w:rsidR="00185B29" w:rsidRPr="0066581A" w:rsidRDefault="00185B29" w:rsidP="009136D3">
      <w:pPr>
        <w:pStyle w:val="Normal1"/>
        <w:numPr>
          <w:ilvl w:val="0"/>
          <w:numId w:val="1"/>
        </w:numPr>
        <w:tabs>
          <w:tab w:val="left" w:pos="9000"/>
        </w:tabs>
        <w:spacing w:after="0" w:line="240" w:lineRule="auto"/>
        <w:ind w:left="3240" w:right="90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sz w:val="24"/>
          <w:szCs w:val="24"/>
        </w:rPr>
        <w:t>Do you have a photograph? Do you have some fabric or ribbon, or a flower or charm? Do you have a picture from a magazine or an advertisement, or stickers or a drawing from a friend? Ask your family for things that belong to them to add to your assemblage.</w:t>
      </w:r>
    </w:p>
    <w:p w14:paraId="3FB17129" w14:textId="77777777" w:rsidR="00185B29" w:rsidRPr="0066581A" w:rsidRDefault="00185B29" w:rsidP="009136D3">
      <w:pPr>
        <w:pStyle w:val="Normal1"/>
        <w:numPr>
          <w:ilvl w:val="0"/>
          <w:numId w:val="1"/>
        </w:numPr>
        <w:tabs>
          <w:tab w:val="left" w:pos="9000"/>
        </w:tabs>
        <w:spacing w:after="0" w:line="240" w:lineRule="auto"/>
        <w:ind w:left="3240" w:right="90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sz w:val="24"/>
          <w:szCs w:val="24"/>
        </w:rPr>
        <w:lastRenderedPageBreak/>
        <w:t xml:space="preserve">You can color the cardboard base or cover it with paper </w:t>
      </w:r>
      <w:proofErr w:type="gramStart"/>
      <w:r w:rsidRPr="0066581A">
        <w:rPr>
          <w:rFonts w:ascii="Arial" w:eastAsia="Arial" w:hAnsi="Arial" w:cs="Arial"/>
          <w:sz w:val="24"/>
          <w:szCs w:val="24"/>
        </w:rPr>
        <w:t>first, if</w:t>
      </w:r>
      <w:proofErr w:type="gramEnd"/>
      <w:r w:rsidRPr="0066581A">
        <w:rPr>
          <w:rFonts w:ascii="Arial" w:eastAsia="Arial" w:hAnsi="Arial" w:cs="Arial"/>
          <w:sz w:val="24"/>
          <w:szCs w:val="24"/>
        </w:rPr>
        <w:t xml:space="preserve"> you like. Or you can leave it natural. </w:t>
      </w:r>
    </w:p>
    <w:p w14:paraId="154F0478" w14:textId="77777777" w:rsidR="00185B29" w:rsidRPr="0066581A" w:rsidRDefault="00185B29" w:rsidP="009136D3">
      <w:pPr>
        <w:pStyle w:val="Normal1"/>
        <w:numPr>
          <w:ilvl w:val="0"/>
          <w:numId w:val="1"/>
        </w:numPr>
        <w:tabs>
          <w:tab w:val="left" w:pos="9000"/>
        </w:tabs>
        <w:spacing w:after="0" w:line="240" w:lineRule="auto"/>
        <w:ind w:left="3240" w:right="90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sz w:val="24"/>
          <w:szCs w:val="24"/>
        </w:rPr>
        <w:t xml:space="preserve">Place some of the found items on </w:t>
      </w:r>
      <w:r>
        <w:rPr>
          <w:rFonts w:ascii="Arial" w:eastAsia="Arial" w:hAnsi="Arial" w:cs="Arial"/>
          <w:sz w:val="24"/>
          <w:szCs w:val="24"/>
        </w:rPr>
        <w:t>your</w:t>
      </w:r>
      <w:r w:rsidRPr="0066581A">
        <w:rPr>
          <w:rFonts w:ascii="Arial" w:eastAsia="Arial" w:hAnsi="Arial" w:cs="Arial"/>
          <w:sz w:val="24"/>
          <w:szCs w:val="24"/>
        </w:rPr>
        <w:t xml:space="preserve"> base</w:t>
      </w:r>
      <w:r>
        <w:rPr>
          <w:rFonts w:ascii="Arial" w:eastAsia="Arial" w:hAnsi="Arial" w:cs="Arial"/>
          <w:sz w:val="24"/>
          <w:szCs w:val="24"/>
        </w:rPr>
        <w:t xml:space="preserve"> paper</w:t>
      </w:r>
      <w:r w:rsidRPr="0066581A">
        <w:rPr>
          <w:rFonts w:ascii="Arial" w:eastAsia="Arial" w:hAnsi="Arial" w:cs="Arial"/>
          <w:sz w:val="24"/>
          <w:szCs w:val="24"/>
        </w:rPr>
        <w:t xml:space="preserve">. Move them around until you like the way the composition looks. </w:t>
      </w:r>
    </w:p>
    <w:p w14:paraId="136B2984" w14:textId="77777777" w:rsidR="00185B29" w:rsidRPr="0066581A" w:rsidRDefault="00185B29" w:rsidP="009136D3">
      <w:pPr>
        <w:pStyle w:val="Normal1"/>
        <w:numPr>
          <w:ilvl w:val="0"/>
          <w:numId w:val="1"/>
        </w:numPr>
        <w:tabs>
          <w:tab w:val="left" w:pos="9000"/>
        </w:tabs>
        <w:spacing w:after="0" w:line="240" w:lineRule="auto"/>
        <w:ind w:left="3240" w:right="90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sz w:val="24"/>
          <w:szCs w:val="24"/>
        </w:rPr>
        <w:t xml:space="preserve">Keep adding and moving things around until you think it is finished. </w:t>
      </w:r>
    </w:p>
    <w:p w14:paraId="11247018" w14:textId="77777777" w:rsidR="00185B29" w:rsidRPr="0066581A" w:rsidRDefault="00185B29" w:rsidP="009136D3">
      <w:pPr>
        <w:pStyle w:val="Normal1"/>
        <w:numPr>
          <w:ilvl w:val="0"/>
          <w:numId w:val="1"/>
        </w:numPr>
        <w:tabs>
          <w:tab w:val="left" w:pos="9000"/>
        </w:tabs>
        <w:spacing w:after="0" w:line="240" w:lineRule="auto"/>
        <w:ind w:left="3240" w:right="90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sz w:val="24"/>
          <w:szCs w:val="24"/>
        </w:rPr>
        <w:t xml:space="preserve">Is there any drawing you would like to make </w:t>
      </w:r>
      <w:r>
        <w:rPr>
          <w:rFonts w:ascii="Arial" w:eastAsia="Arial" w:hAnsi="Arial" w:cs="Arial"/>
          <w:sz w:val="24"/>
          <w:szCs w:val="24"/>
        </w:rPr>
        <w:t>to</w:t>
      </w:r>
      <w:r w:rsidRPr="0066581A">
        <w:rPr>
          <w:rFonts w:ascii="Arial" w:eastAsia="Arial" w:hAnsi="Arial" w:cs="Arial"/>
          <w:sz w:val="24"/>
          <w:szCs w:val="24"/>
        </w:rPr>
        <w:t xml:space="preserve"> add to your assemblage? </w:t>
      </w:r>
    </w:p>
    <w:p w14:paraId="3DECF29B" w14:textId="77777777" w:rsidR="00185B29" w:rsidRPr="0066581A" w:rsidRDefault="00185B29" w:rsidP="009136D3">
      <w:pPr>
        <w:pStyle w:val="Normal1"/>
        <w:numPr>
          <w:ilvl w:val="0"/>
          <w:numId w:val="1"/>
        </w:numPr>
        <w:tabs>
          <w:tab w:val="left" w:pos="9000"/>
        </w:tabs>
        <w:spacing w:after="0" w:line="240" w:lineRule="auto"/>
        <w:ind w:left="3240" w:right="90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sz w:val="24"/>
          <w:szCs w:val="24"/>
        </w:rPr>
        <w:t xml:space="preserve">When you are ready, glue everything down. </w:t>
      </w:r>
    </w:p>
    <w:p w14:paraId="4623EC64" w14:textId="77777777" w:rsidR="00185B29" w:rsidRPr="0066581A" w:rsidRDefault="00185B29" w:rsidP="00185B29">
      <w:pPr>
        <w:pStyle w:val="Normal1"/>
        <w:tabs>
          <w:tab w:val="left" w:pos="9000"/>
          <w:tab w:val="left" w:pos="9990"/>
          <w:tab w:val="left" w:pos="10440"/>
        </w:tabs>
        <w:spacing w:after="0" w:line="240" w:lineRule="auto"/>
        <w:ind w:left="2520" w:right="360" w:hanging="2520"/>
        <w:rPr>
          <w:rFonts w:ascii="Arial" w:eastAsia="Arial" w:hAnsi="Arial" w:cs="Arial"/>
          <w:sz w:val="24"/>
          <w:szCs w:val="24"/>
        </w:rPr>
      </w:pPr>
    </w:p>
    <w:p w14:paraId="071AA24A" w14:textId="06C93924" w:rsidR="00185B29" w:rsidRPr="0066581A" w:rsidRDefault="00185B29" w:rsidP="009136D3">
      <w:pPr>
        <w:pStyle w:val="Normal1"/>
        <w:tabs>
          <w:tab w:val="left" w:pos="9000"/>
          <w:tab w:val="left" w:pos="9990"/>
          <w:tab w:val="left" w:pos="10440"/>
        </w:tabs>
        <w:spacing w:after="0" w:line="240" w:lineRule="auto"/>
        <w:ind w:left="2880" w:right="360" w:hanging="288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>Reflection</w:t>
      </w:r>
      <w:r w:rsidR="009136D3">
        <w:rPr>
          <w:rFonts w:ascii="Arial" w:eastAsia="Arial" w:hAnsi="Arial" w:cs="Arial"/>
          <w:b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b/>
          <w:sz w:val="24"/>
          <w:szCs w:val="24"/>
        </w:rPr>
        <w:tab/>
      </w:r>
      <w:r w:rsidRPr="0066581A">
        <w:rPr>
          <w:rFonts w:ascii="Arial" w:eastAsia="Arial" w:hAnsi="Arial" w:cs="Arial"/>
          <w:sz w:val="24"/>
          <w:szCs w:val="24"/>
        </w:rPr>
        <w:t>Look at your beautiful assemblage. Why did you choose th</w:t>
      </w:r>
      <w:r>
        <w:rPr>
          <w:rFonts w:ascii="Arial" w:eastAsia="Arial" w:hAnsi="Arial" w:cs="Arial"/>
          <w:sz w:val="24"/>
          <w:szCs w:val="24"/>
        </w:rPr>
        <w:t>os</w:t>
      </w:r>
      <w:r w:rsidRPr="0066581A">
        <w:rPr>
          <w:rFonts w:ascii="Arial" w:eastAsia="Arial" w:hAnsi="Arial" w:cs="Arial"/>
          <w:sz w:val="24"/>
          <w:szCs w:val="24"/>
        </w:rPr>
        <w:t>e items? Why do you like them? What do they mean to you? Do they remind you of a special person or a special time? Your artwork is made up of who you are, your family and friends, and your life. You are unique. There is only one you.</w:t>
      </w:r>
    </w:p>
    <w:p w14:paraId="23D0B345" w14:textId="77777777" w:rsidR="00185B29" w:rsidRPr="0066581A" w:rsidRDefault="00185B29" w:rsidP="00185B2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CEA9BF" w14:textId="71343280" w:rsidR="00185B29" w:rsidRDefault="00185B29" w:rsidP="009136D3">
      <w:pPr>
        <w:pStyle w:val="Normal1"/>
        <w:spacing w:after="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b/>
          <w:sz w:val="24"/>
          <w:szCs w:val="24"/>
        </w:rPr>
        <w:t>Curriculum Connections</w:t>
      </w:r>
      <w:r w:rsidR="009136D3">
        <w:rPr>
          <w:rFonts w:ascii="Arial" w:eastAsia="Arial" w:hAnsi="Arial" w:cs="Arial"/>
          <w:b/>
          <w:sz w:val="24"/>
          <w:szCs w:val="24"/>
        </w:rPr>
        <w:t xml:space="preserve"> </w:t>
      </w:r>
      <w:r w:rsidR="009136D3">
        <w:rPr>
          <w:rFonts w:ascii="Arial" w:eastAsia="Arial" w:hAnsi="Arial" w:cs="Arial"/>
          <w:b/>
          <w:sz w:val="24"/>
          <w:szCs w:val="24"/>
        </w:rPr>
        <w:tab/>
      </w:r>
      <w:r w:rsidRPr="0066581A">
        <w:rPr>
          <w:rFonts w:ascii="Arial" w:eastAsia="Arial" w:hAnsi="Arial" w:cs="Arial"/>
          <w:sz w:val="24"/>
          <w:szCs w:val="24"/>
        </w:rPr>
        <w:t>California Arts Standards for Public Schools</w:t>
      </w:r>
      <w:r>
        <w:rPr>
          <w:rFonts w:ascii="Arial" w:eastAsia="Arial" w:hAnsi="Arial" w:cs="Arial"/>
          <w:sz w:val="24"/>
          <w:szCs w:val="24"/>
        </w:rPr>
        <w:t>—</w:t>
      </w:r>
      <w:r w:rsidRPr="0066581A">
        <w:rPr>
          <w:rFonts w:ascii="Arial" w:eastAsia="Arial" w:hAnsi="Arial" w:cs="Arial"/>
          <w:sz w:val="24"/>
          <w:szCs w:val="24"/>
        </w:rPr>
        <w:t xml:space="preserve">Visual Arts </w:t>
      </w:r>
    </w:p>
    <w:p w14:paraId="5052EC3D" w14:textId="77777777" w:rsidR="00185B29" w:rsidRPr="0066581A" w:rsidRDefault="00185B29" w:rsidP="00185B2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AB33F8" w14:textId="2845AFDD" w:rsidR="00185B29" w:rsidRDefault="00185B29" w:rsidP="009136D3">
      <w:pPr>
        <w:pStyle w:val="Normal1"/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proofErr w:type="gramStart"/>
      <w:r w:rsidRPr="0066581A">
        <w:rPr>
          <w:rFonts w:ascii="Arial" w:eastAsia="Arial" w:hAnsi="Arial" w:cs="Arial"/>
          <w:sz w:val="24"/>
          <w:szCs w:val="24"/>
        </w:rPr>
        <w:t>PK.VA:Cr</w:t>
      </w:r>
      <w:proofErr w:type="gramEnd"/>
      <w:r w:rsidRPr="0066581A">
        <w:rPr>
          <w:rFonts w:ascii="Arial" w:eastAsia="Arial" w:hAnsi="Arial" w:cs="Arial"/>
          <w:sz w:val="24"/>
          <w:szCs w:val="24"/>
        </w:rPr>
        <w:t>1.2</w:t>
      </w:r>
      <w:r>
        <w:rPr>
          <w:rFonts w:ascii="Arial" w:eastAsia="Arial" w:hAnsi="Arial" w:cs="Arial"/>
          <w:sz w:val="24"/>
          <w:szCs w:val="24"/>
        </w:rPr>
        <w:t>:</w:t>
      </w:r>
      <w:r w:rsidRPr="0066581A">
        <w:rPr>
          <w:rFonts w:ascii="Arial" w:eastAsia="Arial" w:hAnsi="Arial" w:cs="Arial"/>
          <w:sz w:val="24"/>
          <w:szCs w:val="24"/>
        </w:rPr>
        <w:t xml:space="preserve"> Engage in self-directed, creative art-making.</w:t>
      </w:r>
      <w:r w:rsidR="009136D3">
        <w:rPr>
          <w:rFonts w:ascii="Arial" w:eastAsia="Arial" w:hAnsi="Arial" w:cs="Arial"/>
          <w:sz w:val="24"/>
          <w:szCs w:val="24"/>
        </w:rPr>
        <w:t xml:space="preserve"> </w:t>
      </w:r>
      <w:r w:rsidRPr="0066581A">
        <w:rPr>
          <w:rFonts w:ascii="Arial" w:eastAsia="Arial" w:hAnsi="Arial" w:cs="Arial"/>
          <w:sz w:val="24"/>
          <w:szCs w:val="24"/>
        </w:rPr>
        <w:t>1.</w:t>
      </w:r>
      <w:proofErr w:type="gramStart"/>
      <w:r w:rsidRPr="0066581A">
        <w:rPr>
          <w:rFonts w:ascii="Arial" w:eastAsia="Arial" w:hAnsi="Arial" w:cs="Arial"/>
          <w:sz w:val="24"/>
          <w:szCs w:val="24"/>
        </w:rPr>
        <w:t>VA:Cr</w:t>
      </w:r>
      <w:proofErr w:type="gramEnd"/>
      <w:r w:rsidRPr="0066581A">
        <w:rPr>
          <w:rFonts w:ascii="Arial" w:eastAsia="Arial" w:hAnsi="Arial" w:cs="Arial"/>
          <w:sz w:val="24"/>
          <w:szCs w:val="24"/>
        </w:rPr>
        <w:t>1.2</w:t>
      </w:r>
      <w:r>
        <w:rPr>
          <w:rFonts w:ascii="Arial" w:eastAsia="Arial" w:hAnsi="Arial" w:cs="Arial"/>
          <w:sz w:val="24"/>
          <w:szCs w:val="24"/>
        </w:rPr>
        <w:t>:</w:t>
      </w:r>
      <w:r w:rsidRPr="0066581A">
        <w:rPr>
          <w:rFonts w:ascii="Arial" w:eastAsia="Arial" w:hAnsi="Arial" w:cs="Arial"/>
          <w:sz w:val="24"/>
          <w:szCs w:val="24"/>
        </w:rPr>
        <w:t xml:space="preserve"> Use observation and investigation in preparation for making a work of art.</w:t>
      </w:r>
    </w:p>
    <w:p w14:paraId="3722640D" w14:textId="6BA9E865" w:rsidR="00185B29" w:rsidRPr="0066581A" w:rsidRDefault="00185B29" w:rsidP="009136D3">
      <w:pPr>
        <w:pStyle w:val="Normal1"/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proofErr w:type="gramStart"/>
      <w:r w:rsidRPr="0066581A">
        <w:rPr>
          <w:rFonts w:ascii="Arial" w:eastAsia="Arial" w:hAnsi="Arial" w:cs="Arial"/>
          <w:sz w:val="24"/>
          <w:szCs w:val="24"/>
        </w:rPr>
        <w:t>PK.VA:Cr</w:t>
      </w:r>
      <w:proofErr w:type="gramEnd"/>
      <w:r w:rsidRPr="0066581A">
        <w:rPr>
          <w:rFonts w:ascii="Arial" w:eastAsia="Arial" w:hAnsi="Arial" w:cs="Arial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:</w:t>
      </w:r>
      <w:r w:rsidRPr="0066581A">
        <w:rPr>
          <w:rFonts w:ascii="Arial" w:eastAsia="Arial" w:hAnsi="Arial" w:cs="Arial"/>
          <w:sz w:val="24"/>
          <w:szCs w:val="24"/>
        </w:rPr>
        <w:t xml:space="preserve"> Use a variety of art-making tools.</w:t>
      </w:r>
      <w:r w:rsidR="009136D3">
        <w:rPr>
          <w:rFonts w:ascii="Arial" w:eastAsia="Arial" w:hAnsi="Arial" w:cs="Arial"/>
          <w:sz w:val="24"/>
          <w:szCs w:val="24"/>
        </w:rPr>
        <w:t xml:space="preserve"> </w:t>
      </w:r>
      <w:r w:rsidRPr="0066581A">
        <w:rPr>
          <w:rFonts w:ascii="Arial" w:eastAsia="Arial" w:hAnsi="Arial" w:cs="Arial"/>
          <w:sz w:val="24"/>
          <w:szCs w:val="24"/>
        </w:rPr>
        <w:t>K.VA:Re8</w:t>
      </w:r>
      <w:r>
        <w:rPr>
          <w:rFonts w:ascii="Arial" w:eastAsia="Arial" w:hAnsi="Arial" w:cs="Arial"/>
          <w:sz w:val="24"/>
          <w:szCs w:val="24"/>
        </w:rPr>
        <w:t>:</w:t>
      </w:r>
      <w:r w:rsidRPr="0066581A">
        <w:rPr>
          <w:rFonts w:ascii="Arial" w:eastAsia="Arial" w:hAnsi="Arial" w:cs="Arial"/>
          <w:sz w:val="24"/>
          <w:szCs w:val="24"/>
        </w:rPr>
        <w:t xml:space="preserve"> Interpret art by identifying subject matter and describing relevant details.</w:t>
      </w:r>
    </w:p>
    <w:p w14:paraId="3D65285B" w14:textId="77777777" w:rsidR="00185B29" w:rsidRPr="0066581A" w:rsidRDefault="00185B29" w:rsidP="00185B2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C9F888" w14:textId="77777777" w:rsidR="00185B29" w:rsidRPr="0066581A" w:rsidRDefault="00185B29" w:rsidP="00185B2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507291" w14:textId="77777777" w:rsidR="00185B29" w:rsidRPr="0066581A" w:rsidRDefault="00185B29" w:rsidP="00185B29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847F392" w14:textId="77777777" w:rsidR="00185B29" w:rsidRPr="0066581A" w:rsidRDefault="00185B29" w:rsidP="00185B29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B583281" w14:textId="77777777" w:rsidR="00185B29" w:rsidRPr="0066581A" w:rsidRDefault="00185B29" w:rsidP="00185B29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66581A">
        <w:rPr>
          <w:rFonts w:ascii="Arial" w:eastAsia="Arial" w:hAnsi="Arial" w:cs="Arial"/>
          <w:sz w:val="24"/>
          <w:szCs w:val="24"/>
        </w:rPr>
        <w:t xml:space="preserve">Prepared by Peggy Hasegawa with the Los Angeles County Museum of Art </w:t>
      </w:r>
      <w:r>
        <w:rPr>
          <w:rFonts w:ascii="Arial" w:eastAsia="Arial" w:hAnsi="Arial" w:cs="Arial"/>
          <w:sz w:val="24"/>
          <w:szCs w:val="24"/>
        </w:rPr>
        <w:t xml:space="preserve">(LACMA) </w:t>
      </w:r>
      <w:r>
        <w:rPr>
          <w:rFonts w:ascii="Arial" w:eastAsia="Arial" w:hAnsi="Arial" w:cs="Arial"/>
          <w:sz w:val="24"/>
          <w:szCs w:val="24"/>
        </w:rPr>
        <w:br/>
      </w:r>
      <w:r w:rsidRPr="0066581A">
        <w:rPr>
          <w:rFonts w:ascii="Arial" w:eastAsia="Arial" w:hAnsi="Arial" w:cs="Arial"/>
          <w:sz w:val="24"/>
          <w:szCs w:val="24"/>
        </w:rPr>
        <w:t>Education Department</w:t>
      </w:r>
    </w:p>
    <w:p w14:paraId="0196727B" w14:textId="77777777" w:rsidR="00185B29" w:rsidRPr="0066581A" w:rsidRDefault="00185B29" w:rsidP="00185B2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B296A7" w14:textId="77777777" w:rsidR="00185B29" w:rsidRPr="0066581A" w:rsidRDefault="00185B29" w:rsidP="00185B2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4A4076" w14:textId="77777777" w:rsidR="00185B29" w:rsidRPr="0066581A" w:rsidRDefault="00185B29" w:rsidP="00185B29">
      <w:pPr>
        <w:pStyle w:val="Normal1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C97D241" w14:textId="77777777" w:rsidR="00E438A5" w:rsidRDefault="00E438A5"/>
    <w:sectPr w:rsidR="00E438A5">
      <w:footerReference w:type="even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16BF3" w14:textId="77777777" w:rsidR="00E47232" w:rsidRDefault="00E47232">
      <w:pPr>
        <w:spacing w:after="0" w:line="240" w:lineRule="auto"/>
      </w:pPr>
      <w:r>
        <w:separator/>
      </w:r>
    </w:p>
  </w:endnote>
  <w:endnote w:type="continuationSeparator" w:id="0">
    <w:p w14:paraId="3E48891F" w14:textId="77777777" w:rsidR="00E47232" w:rsidRDefault="00E4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D1B8B" w14:textId="77777777" w:rsidR="00C93767" w:rsidRDefault="00185B29" w:rsidP="00C937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65C10" w14:textId="77777777" w:rsidR="00C93767" w:rsidRDefault="00E47232" w:rsidP="001B5E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FCC17" w14:textId="77777777" w:rsidR="00C93767" w:rsidRDefault="00185B29" w:rsidP="00C937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E583FE" w14:textId="77777777" w:rsidR="00C93767" w:rsidRDefault="00E47232" w:rsidP="001B5E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CD5A4" w14:textId="77777777" w:rsidR="00E47232" w:rsidRDefault="00E47232">
      <w:pPr>
        <w:spacing w:after="0" w:line="240" w:lineRule="auto"/>
      </w:pPr>
      <w:r>
        <w:separator/>
      </w:r>
    </w:p>
  </w:footnote>
  <w:footnote w:type="continuationSeparator" w:id="0">
    <w:p w14:paraId="7A177AA1" w14:textId="77777777" w:rsidR="00E47232" w:rsidRDefault="00E4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C18F8"/>
    <w:multiLevelType w:val="multilevel"/>
    <w:tmpl w:val="3F8C71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B29"/>
    <w:rsid w:val="00032F20"/>
    <w:rsid w:val="00185B29"/>
    <w:rsid w:val="009136D3"/>
    <w:rsid w:val="00E438A5"/>
    <w:rsid w:val="00E4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29B7D"/>
  <w14:defaultImageDpi w14:val="300"/>
  <w15:docId w15:val="{1F3B276D-0D7A-49DF-9C73-10D1E773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2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5B2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5B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29"/>
    <w:rPr>
      <w:rFonts w:ascii="Calibri" w:eastAsia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8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ctions.lacma.org/node/2518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lections.lacma.org/node/2518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Margery Schwartz</dc:creator>
  <cp:keywords/>
  <dc:description/>
  <cp:lastModifiedBy>Erin Branham</cp:lastModifiedBy>
  <cp:revision>2</cp:revision>
  <dcterms:created xsi:type="dcterms:W3CDTF">2020-10-15T20:35:00Z</dcterms:created>
  <dcterms:modified xsi:type="dcterms:W3CDTF">2020-10-15T20:35:00Z</dcterms:modified>
</cp:coreProperties>
</file>