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B8C04" w14:textId="4F79CAB6" w:rsidR="00CD0613" w:rsidRPr="0019222C" w:rsidRDefault="0019222C" w:rsidP="00CD0613">
      <w:pPr>
        <w:pStyle w:val="Heading2"/>
        <w:spacing w:before="240"/>
        <w:rPr>
          <w:sz w:val="36"/>
          <w:szCs w:val="24"/>
        </w:rPr>
      </w:pPr>
      <w:bookmarkStart w:id="0" w:name="OLE_LINK15"/>
      <w:bookmarkStart w:id="1" w:name="OLE_LINK16"/>
      <w:r w:rsidRPr="0019222C">
        <w:rPr>
          <w:sz w:val="36"/>
          <w:szCs w:val="24"/>
        </w:rPr>
        <w:t>Tres etapas proféticas en los últimos tiempos</w:t>
      </w:r>
    </w:p>
    <w:p w14:paraId="0F9FE34D" w14:textId="7AB92F19" w:rsidR="000D2179" w:rsidRPr="0019222C" w:rsidRDefault="0019222C" w:rsidP="000D2179">
      <w:pPr>
        <w:pStyle w:val="Lv1-H"/>
        <w:tabs>
          <w:tab w:val="clear" w:pos="720"/>
          <w:tab w:val="num" w:pos="576"/>
        </w:tabs>
        <w:ind w:left="576" w:hanging="576"/>
        <w:rPr>
          <w:szCs w:val="24"/>
        </w:rPr>
      </w:pPr>
      <w:bookmarkStart w:id="2" w:name="BegMark"/>
      <w:bookmarkStart w:id="3" w:name="OLE_LINK129"/>
      <w:bookmarkStart w:id="4" w:name="OLE_LINK130"/>
      <w:bookmarkStart w:id="5" w:name="OLE_LINK30"/>
      <w:bookmarkStart w:id="6" w:name="OLE_LINK31"/>
      <w:bookmarkStart w:id="7" w:name="OLE_LINK32"/>
      <w:bookmarkStart w:id="8" w:name="OLE_LINK38"/>
      <w:bookmarkStart w:id="9" w:name="OLE_LINK218"/>
      <w:bookmarkStart w:id="10" w:name="OLE_LINK219"/>
      <w:bookmarkStart w:id="11" w:name="OLE_LINK59"/>
      <w:bookmarkStart w:id="12" w:name="OLE_LINK60"/>
      <w:bookmarkStart w:id="13" w:name="OLE_LINK238"/>
      <w:bookmarkStart w:id="14" w:name="OLE_LINK239"/>
      <w:bookmarkStart w:id="15" w:name="OLE_LINK19"/>
      <w:bookmarkStart w:id="16" w:name="OLE_LINK20"/>
      <w:bookmarkStart w:id="17" w:name="OLE_LINK21"/>
      <w:bookmarkStart w:id="18" w:name="OLE_LINK22"/>
      <w:bookmarkStart w:id="19" w:name="OLE_LINK23"/>
      <w:bookmarkStart w:id="20" w:name="OLE_LINK24"/>
      <w:bookmarkStart w:id="21" w:name="OLE_LINK40"/>
      <w:bookmarkStart w:id="22" w:name="OLE_LINK41"/>
      <w:bookmarkStart w:id="23" w:name="OLE_LINK1"/>
      <w:bookmarkStart w:id="24" w:name="OLE_LINK2"/>
      <w:bookmarkStart w:id="25" w:name="OLE_LINK166"/>
      <w:bookmarkStart w:id="26" w:name="OLE_LINK220"/>
      <w:bookmarkStart w:id="27" w:name="OLE_LINK7"/>
      <w:bookmarkStart w:id="28" w:name="OLE_LINK8"/>
      <w:bookmarkStart w:id="29" w:name="OLE_LINK91"/>
      <w:bookmarkStart w:id="30" w:name="OLE_LINK92"/>
      <w:bookmarkEnd w:id="2"/>
      <w:r w:rsidRPr="0019222C">
        <w:rPr>
          <w:szCs w:val="24"/>
        </w:rPr>
        <w:t>TRes etapas proféticas</w:t>
      </w:r>
      <w:r w:rsidR="000D2179" w:rsidRPr="0019222C">
        <w:rPr>
          <w:szCs w:val="24"/>
        </w:rPr>
        <w:t xml:space="preserve"> </w:t>
      </w:r>
    </w:p>
    <w:p w14:paraId="4F2926E2" w14:textId="036763DD" w:rsidR="00FE5AE1" w:rsidRPr="0019222C" w:rsidRDefault="0019222C" w:rsidP="007C3B3D">
      <w:pPr>
        <w:pStyle w:val="Lv2-J"/>
      </w:pPr>
      <w:r w:rsidRPr="0019222C">
        <w:t>Existen tres</w:t>
      </w:r>
      <w:r w:rsidR="000D2179" w:rsidRPr="0019222C">
        <w:t xml:space="preserve"> </w:t>
      </w:r>
      <w:r>
        <w:t>etapas proféticas relacionadas a los últimos 7 años de esta era junto con 2 acontecimientos claves: Israel volviéndose una naci</w:t>
      </w:r>
      <w:r w:rsidR="007C3B3D">
        <w:t xml:space="preserve">ón (1948) y tomando control de Jerusalén (1967). Las tres etapas (Dn. 9:27); Mt. 24:8; 1 Ts. 5:2-3) son </w:t>
      </w:r>
      <w:r w:rsidR="007C3B3D">
        <w:rPr>
          <w:i/>
        </w:rPr>
        <w:t xml:space="preserve">el principio de dolores de parto </w:t>
      </w:r>
      <w:r w:rsidR="007C3B3D">
        <w:t xml:space="preserve">(posiblemente empezando en 1948 o 1967), </w:t>
      </w:r>
      <w:r w:rsidR="007C3B3D">
        <w:rPr>
          <w:i/>
        </w:rPr>
        <w:t xml:space="preserve">paz y seguridad mundial falsa </w:t>
      </w:r>
      <w:r w:rsidR="007C3B3D">
        <w:t xml:space="preserve">(3 ½ años), y </w:t>
      </w:r>
      <w:r w:rsidR="007C3B3D">
        <w:rPr>
          <w:i/>
        </w:rPr>
        <w:t>la gran tribulación.</w:t>
      </w:r>
    </w:p>
    <w:p w14:paraId="2477B9C2" w14:textId="7F2798D0" w:rsidR="007C3B3D" w:rsidRPr="0019222C" w:rsidRDefault="007C3B3D" w:rsidP="006F0B4C">
      <w:pPr>
        <w:pStyle w:val="Lv2-J"/>
      </w:pPr>
      <w:bookmarkStart w:id="31" w:name="OLE_LINK28"/>
      <w:bookmarkStart w:id="32" w:name="OLE_LINK50"/>
      <w:bookmarkStart w:id="33" w:name="OLE_LINK51"/>
      <w:r>
        <w:t xml:space="preserve">Las tres etapas ocurren en el contexto de una generación. Cuando </w:t>
      </w:r>
      <w:r>
        <w:rPr>
          <w:b/>
          <w:i/>
        </w:rPr>
        <w:t xml:space="preserve">todas las señales </w:t>
      </w:r>
      <w:r>
        <w:t xml:space="preserve">descritas aquí por Jesús empiecen a acontecer en la misma generación, los creyentes tienen que </w:t>
      </w:r>
      <w:r>
        <w:rPr>
          <w:b/>
          <w:i/>
        </w:rPr>
        <w:t xml:space="preserve">saber </w:t>
      </w:r>
      <w:r>
        <w:t>que están viviendo en la generación en la que él regresará (Mt. 24:33-34). Recuerda, una generación en la Escritura puede durar 100 años (Gn. 15:13-16).</w:t>
      </w:r>
    </w:p>
    <w:bookmarkEnd w:id="31"/>
    <w:p w14:paraId="2C78955F" w14:textId="21D1AAF4" w:rsidR="000D2179" w:rsidRPr="0019222C" w:rsidRDefault="00453800" w:rsidP="002A055F">
      <w:pPr>
        <w:pStyle w:val="Sc2-F"/>
      </w:pPr>
      <w:r w:rsidRPr="00453800">
        <w:t>Así también vosotros, cuando veáis todas estas cosas, conoced que está cerca, a las puertas. De cierto os digo, que no pasará esta generación hasta que todo esto acontezca</w:t>
      </w:r>
      <w:r>
        <w:t>…36</w:t>
      </w:r>
      <w:r w:rsidRPr="00453800">
        <w:t xml:space="preserve"> Pero del día y la hora nadie sabe, ni aun los ángeles de los cielos, sino sólo mi Padre. </w:t>
      </w:r>
      <w:r w:rsidR="000D2179" w:rsidRPr="0019222C">
        <w:t xml:space="preserve">(Mt. 24:33-36) </w:t>
      </w:r>
    </w:p>
    <w:bookmarkEnd w:id="32"/>
    <w:bookmarkEnd w:id="33"/>
    <w:p w14:paraId="02398421" w14:textId="53099B96" w:rsidR="007C3B3D" w:rsidRPr="0019222C" w:rsidRDefault="007C3B3D" w:rsidP="00B011FB">
      <w:pPr>
        <w:pStyle w:val="Lv3-K"/>
      </w:pPr>
      <w:r>
        <w:t xml:space="preserve">La primera mención de </w:t>
      </w:r>
      <w:r>
        <w:rPr>
          <w:b/>
          <w:i/>
        </w:rPr>
        <w:t xml:space="preserve">todas estas cosas </w:t>
      </w:r>
      <w:r>
        <w:t xml:space="preserve">(24:33) se refiere a las que ocurrirán </w:t>
      </w:r>
      <w:r>
        <w:rPr>
          <w:b/>
          <w:i/>
        </w:rPr>
        <w:t xml:space="preserve">antes </w:t>
      </w:r>
      <w:r>
        <w:t xml:space="preserve">y </w:t>
      </w:r>
      <w:r>
        <w:rPr>
          <w:b/>
          <w:i/>
        </w:rPr>
        <w:t xml:space="preserve">después </w:t>
      </w:r>
      <w:r>
        <w:t xml:space="preserve">de la gran tribulación como se describe en Mt. 24:5-28, comenzando con los dolores de parto. </w:t>
      </w:r>
    </w:p>
    <w:p w14:paraId="23D4112D" w14:textId="01AFE48F" w:rsidR="00DB5059" w:rsidRPr="0019222C" w:rsidRDefault="00453800" w:rsidP="00DB5059">
      <w:pPr>
        <w:pStyle w:val="Sc3-D"/>
      </w:pPr>
      <w:r w:rsidRPr="00453800">
        <w:t>Y todo esto será principio de dolores.</w:t>
      </w:r>
      <w:r w:rsidR="00056FC4" w:rsidRPr="0019222C">
        <w:t xml:space="preserve"> </w:t>
      </w:r>
      <w:r w:rsidR="00DB5059" w:rsidRPr="0019222C">
        <w:t>(Mt</w:t>
      </w:r>
      <w:r w:rsidR="00202ED3" w:rsidRPr="0019222C">
        <w:t>.</w:t>
      </w:r>
      <w:r w:rsidR="00DB5059" w:rsidRPr="0019222C">
        <w:t xml:space="preserve"> 24:8).</w:t>
      </w:r>
    </w:p>
    <w:p w14:paraId="47F1B93B" w14:textId="626EC4CA" w:rsidR="00B011FB" w:rsidRPr="0019222C" w:rsidRDefault="007C3B3D" w:rsidP="00B011FB">
      <w:pPr>
        <w:pStyle w:val="Lv3-K"/>
      </w:pPr>
      <w:r>
        <w:t xml:space="preserve">La segunda mención de </w:t>
      </w:r>
      <w:r>
        <w:rPr>
          <w:b/>
          <w:i/>
        </w:rPr>
        <w:t xml:space="preserve">todas estas cosas </w:t>
      </w:r>
      <w:r>
        <w:t xml:space="preserve">(24:34) se refiere a las cosas que ocurrirán </w:t>
      </w:r>
      <w:r>
        <w:rPr>
          <w:b/>
          <w:i/>
        </w:rPr>
        <w:t xml:space="preserve">después </w:t>
      </w:r>
      <w:r>
        <w:t>de la gran tribulación, relacionadas con el retorno de Jesús en las nubes a la tierra (Mt. 24:29-31).</w:t>
      </w:r>
      <w:r w:rsidR="00B011FB" w:rsidRPr="0019222C">
        <w:t xml:space="preserve"> </w:t>
      </w:r>
    </w:p>
    <w:p w14:paraId="4B84605B" w14:textId="58C9D01A" w:rsidR="00F07856" w:rsidRPr="00453800" w:rsidRDefault="00453800" w:rsidP="00453800">
      <w:pPr>
        <w:pStyle w:val="Sc3-D"/>
      </w:pPr>
      <w:r>
        <w:t>E inmediatamente después de la tribulación de aquellos días, el sol se oscurecerá, y la luna no dará su resplandor, y las estrellas caerán del cielo, y las potencias de los cielos serán conmovidas. 30 Entonces aparecerá la señal del Hijo del Hombre en el cielo; y entonces lamentarán todas las tribus de la tierra, y verán al Hijo del Hombre viniendo sobre las nubes del cielo, con poder y gran gloria. 31 Y enviará sus ángeles con gran voz de trompeta, y juntarán a sus escogidos, de los cuatro vientos, desde un extremo del cielo hasta el otro.</w:t>
      </w:r>
      <w:r w:rsidRPr="0019222C">
        <w:t xml:space="preserve"> </w:t>
      </w:r>
      <w:r w:rsidR="00F07856" w:rsidRPr="0019222C">
        <w:t>(Mt</w:t>
      </w:r>
      <w:r w:rsidR="00D41B1E" w:rsidRPr="0019222C">
        <w:t>.</w:t>
      </w:r>
      <w:r w:rsidR="00F07856" w:rsidRPr="0019222C">
        <w:t xml:space="preserve"> 24:29</w:t>
      </w:r>
      <w:r w:rsidR="00D41B1E" w:rsidRPr="0019222C">
        <w:t>-</w:t>
      </w:r>
      <w:r w:rsidR="00F07856" w:rsidRPr="0019222C">
        <w:t xml:space="preserve">31) </w:t>
      </w:r>
    </w:p>
    <w:p w14:paraId="1287A487" w14:textId="0B5197DB" w:rsidR="000D2179" w:rsidRPr="007C3B3D" w:rsidRDefault="007C3B3D" w:rsidP="000D2179">
      <w:pPr>
        <w:pStyle w:val="Lv1-H"/>
        <w:tabs>
          <w:tab w:val="clear" w:pos="720"/>
          <w:tab w:val="num" w:pos="576"/>
        </w:tabs>
        <w:ind w:left="576" w:hanging="576"/>
        <w:rPr>
          <w:szCs w:val="24"/>
        </w:rPr>
      </w:pPr>
      <w:r w:rsidRPr="007C3B3D">
        <w:rPr>
          <w:szCs w:val="24"/>
        </w:rPr>
        <w:t>principio de dolores: 1ER CUADRO PROFÉTICO ANTES DEL REGRESO DE JESÚS</w:t>
      </w:r>
    </w:p>
    <w:p w14:paraId="6F50CD45" w14:textId="4CA9C54F" w:rsidR="008C01EC" w:rsidRPr="0019222C" w:rsidRDefault="007C3B3D" w:rsidP="00F34D2D">
      <w:pPr>
        <w:pStyle w:val="Lv2-J"/>
      </w:pPr>
      <w:r>
        <w:t>Jesús, los apóstoles, y los profetas del AT profetizaron varias señales de los tiempos que alertarían al pueblo de Dios (que estuviera vivo en la generación del regreso de Jes</w:t>
      </w:r>
      <w:r w:rsidR="00E632E7">
        <w:t>ús) que su re</w:t>
      </w:r>
      <w:r>
        <w:t xml:space="preserve">greso es inminente. </w:t>
      </w:r>
      <w:r>
        <w:rPr>
          <w:i/>
        </w:rPr>
        <w:t xml:space="preserve">Por primera vez en la historia, </w:t>
      </w:r>
      <w:r>
        <w:rPr>
          <w:b/>
          <w:i/>
        </w:rPr>
        <w:t xml:space="preserve">la mayoría </w:t>
      </w:r>
      <w:r>
        <w:rPr>
          <w:i/>
        </w:rPr>
        <w:t xml:space="preserve">de estas están incrementando y volviéndose los encabezados de los noticieros en todo el mundo. </w:t>
      </w:r>
      <w:r w:rsidR="008C01EC" w:rsidRPr="0019222C">
        <w:rPr>
          <w:i/>
        </w:rPr>
        <w:t xml:space="preserve"> </w:t>
      </w:r>
    </w:p>
    <w:p w14:paraId="78BF977F" w14:textId="721EB043" w:rsidR="000D2179" w:rsidRPr="0019222C" w:rsidRDefault="00E632E7" w:rsidP="00D279EC">
      <w:pPr>
        <w:pStyle w:val="Lv2-J"/>
        <w:spacing w:after="180"/>
      </w:pPr>
      <w:r>
        <w:lastRenderedPageBreak/>
        <w:t xml:space="preserve">Jesús identificó 12 “tendencias” negativas y una positiva (el evangelio predicado en todas las naciones) que caracterizará este tiempo (Mt. </w:t>
      </w:r>
      <w:r w:rsidRPr="0019222C">
        <w:t xml:space="preserve">24:4-8, 14; </w:t>
      </w:r>
      <w:r>
        <w:t>Mr</w:t>
      </w:r>
      <w:r w:rsidRPr="0019222C">
        <w:t xml:space="preserve">. 13:5-8; </w:t>
      </w:r>
      <w:r>
        <w:t>Lc</w:t>
      </w:r>
      <w:r w:rsidRPr="0019222C">
        <w:t>. 21:7-18</w:t>
      </w:r>
      <w:r>
        <w:t>): falsos cristos, guerras, conflictos étnicos, guerras económicas, hambrunas, pestilencias, terremotos, problemas (Mr. 13:8), conmociones (Lc. 21:9), cosas terribles (Lc. 21:11), señales del cielo (Lc. 21:11), y persecución (Lc. 21:12-19).</w:t>
      </w:r>
    </w:p>
    <w:p w14:paraId="6AC61486" w14:textId="7AFDE2F6" w:rsidR="00BA7E95" w:rsidRPr="0019222C" w:rsidRDefault="00453800" w:rsidP="00453800">
      <w:pPr>
        <w:pStyle w:val="Sc2-F"/>
      </w:pPr>
      <w:r>
        <w:t>Y estando él sentado en el monte de los Olivos, los discípulos se le acercaron aparte, diciendo: Dinos, ¿cuándo serán estas cosas, y qué señal habrá de tu venida, y del fin del siglo? 4 Respondiendo Jesús, les dijo: Mirad que nadie os engañe. 5 Porque vendrán muchos en mi nombre, diciendo: Yo soy el Cristo; y a muchos engañarán. 6 Y oiréis de guerras y rumores de guerras; mirad que no os turbéis, porque es necesario que todo esto acontezca; pero aún no es el fin. 7 Porque se levantará nación contra nación, y reino contra reino; y habrá pestes, y hambres, y terremotos en diferentes lugares. 8 Y todo esto será principio de dolores.</w:t>
      </w:r>
      <w:r w:rsidRPr="0019222C">
        <w:t xml:space="preserve"> </w:t>
      </w:r>
      <w:r w:rsidR="00BA7E95" w:rsidRPr="0019222C">
        <w:t>(Mt</w:t>
      </w:r>
      <w:r w:rsidR="003A3B7B" w:rsidRPr="0019222C">
        <w:t>.</w:t>
      </w:r>
      <w:r w:rsidR="00BA7E95" w:rsidRPr="0019222C">
        <w:t xml:space="preserve"> 24:3</w:t>
      </w:r>
      <w:r w:rsidR="003A3B7B" w:rsidRPr="0019222C">
        <w:t>-</w:t>
      </w:r>
      <w:r w:rsidR="00BA7E95" w:rsidRPr="0019222C">
        <w:t xml:space="preserve">8) </w:t>
      </w:r>
    </w:p>
    <w:p w14:paraId="6D41580E" w14:textId="782F3190" w:rsidR="00E632E7" w:rsidRPr="0019222C" w:rsidRDefault="00E632E7" w:rsidP="008C01EC">
      <w:pPr>
        <w:pStyle w:val="Lv2-J"/>
      </w:pPr>
      <w:r>
        <w:t>La tierra pasará por medio de un “canal de nacimiento”, que dará como resultado final un nuevo mundo: el Milenio.</w:t>
      </w:r>
    </w:p>
    <w:p w14:paraId="5D4466DE" w14:textId="1321B19B" w:rsidR="00E632E7" w:rsidRPr="0019222C" w:rsidRDefault="00E632E7" w:rsidP="008C01EC">
      <w:pPr>
        <w:pStyle w:val="Lv2-J"/>
      </w:pPr>
      <w:r>
        <w:t xml:space="preserve">Durante este tiempo, también observa los desarrollos políticos y religiosos: </w:t>
      </w:r>
    </w:p>
    <w:p w14:paraId="430AFCBA" w14:textId="3C02745A" w:rsidR="00E632E7" w:rsidRPr="0019222C" w:rsidRDefault="00E632E7" w:rsidP="003C6B10">
      <w:pPr>
        <w:pStyle w:val="Lv3-K"/>
        <w:spacing w:before="180"/>
      </w:pPr>
      <w:r>
        <w:t xml:space="preserve">El surgimiento de una confederación de 10 naciones que formarán la base de un gobierno mundial (Ap. 17:12). Las alianzas políticas, militares y económicas de las diez naciones le proveerán al anticristo el mayor poder militar y recursos económicos que ningún otro líder en la historia ha tenido jamás. </w:t>
      </w:r>
    </w:p>
    <w:p w14:paraId="55893121" w14:textId="31F0B7B2" w:rsidR="00E632E7" w:rsidRPr="0019222C" w:rsidRDefault="00196EEE" w:rsidP="003C6B10">
      <w:pPr>
        <w:pStyle w:val="Lv3-K"/>
        <w:spacing w:before="180"/>
      </w:pPr>
      <w:r>
        <w:rPr>
          <w:b/>
          <w:i/>
        </w:rPr>
        <w:t xml:space="preserve">La reconstrucción de la ciudad antigua Babilonia </w:t>
      </w:r>
      <w:r>
        <w:t xml:space="preserve">como un centro religioso y económico mundial (Ap. 17-18). </w:t>
      </w:r>
    </w:p>
    <w:p w14:paraId="4C860304" w14:textId="03B5AB55" w:rsidR="00196EEE" w:rsidRPr="0019222C" w:rsidRDefault="00196EEE" w:rsidP="003C6B10">
      <w:pPr>
        <w:pStyle w:val="Lv3-K"/>
        <w:spacing w:before="180"/>
      </w:pPr>
      <w:r>
        <w:t xml:space="preserve">El surgimiento de </w:t>
      </w:r>
      <w:r w:rsidR="00355454">
        <w:t>la Ramera Babilonia como una religión mundial de tolerancia (Ap. 17) hecha por gente del cristianismo, islam, judaísmo, hinduismo, budismo, etc.</w:t>
      </w:r>
    </w:p>
    <w:p w14:paraId="1473D9C0" w14:textId="4323C006" w:rsidR="00355454" w:rsidRPr="00355454" w:rsidRDefault="00355454" w:rsidP="00355454">
      <w:pPr>
        <w:pStyle w:val="Lv3-K"/>
        <w:spacing w:before="180"/>
        <w:rPr>
          <w:szCs w:val="24"/>
        </w:rPr>
      </w:pPr>
      <w:r>
        <w:rPr>
          <w:b/>
          <w:i/>
        </w:rPr>
        <w:t xml:space="preserve">La reconstrucción de templo </w:t>
      </w:r>
      <w:r>
        <w:t>de Jerusalén y el ofrecimiento de sacrificios animales (como Moisés enseñó).</w:t>
      </w:r>
    </w:p>
    <w:p w14:paraId="53AC0504" w14:textId="1F4BEE7E" w:rsidR="00355454" w:rsidRPr="0019222C" w:rsidRDefault="00355454" w:rsidP="003C6B10">
      <w:pPr>
        <w:pStyle w:val="Lv3-K"/>
        <w:spacing w:before="180"/>
        <w:rPr>
          <w:szCs w:val="24"/>
        </w:rPr>
      </w:pPr>
      <w:r>
        <w:t xml:space="preserve">Un </w:t>
      </w:r>
      <w:r>
        <w:rPr>
          <w:b/>
          <w:i/>
        </w:rPr>
        <w:t xml:space="preserve">líder político </w:t>
      </w:r>
      <w:r>
        <w:t>regional que establece paz en el Medio Oriente (Dn. 9:27).</w:t>
      </w:r>
    </w:p>
    <w:p w14:paraId="0BA0C9A5" w14:textId="173C8CB4" w:rsidR="000D2179" w:rsidRPr="0030545C" w:rsidRDefault="0030545C" w:rsidP="001A73F5">
      <w:pPr>
        <w:pStyle w:val="Lv1-H"/>
      </w:pPr>
      <w:r w:rsidRPr="0030545C">
        <w:t>Paz y seguridad falsa: 2do perdíodo profético</w:t>
      </w:r>
    </w:p>
    <w:p w14:paraId="03F8AA5E" w14:textId="70BACFCD" w:rsidR="0030545C" w:rsidRPr="0019222C" w:rsidRDefault="0030545C" w:rsidP="00F20284">
      <w:pPr>
        <w:pStyle w:val="Lv2-J"/>
      </w:pPr>
      <w:r>
        <w:t>Pablo profetizó un</w:t>
      </w:r>
      <w:r w:rsidR="0026223C">
        <w:t xml:space="preserve">a “paz y seguridad falsa” que terminaría súbitamente cuando comenzara la destrucción asociada con la gran tribulación (1 Ts. 5:3). Este tiempo de paz falso continuará por los primeros 3 ½ años de los últimos 7 años de esta era. </w:t>
      </w:r>
    </w:p>
    <w:p w14:paraId="523B87E8" w14:textId="655481E6" w:rsidR="000D2179" w:rsidRPr="0019222C" w:rsidRDefault="00453800" w:rsidP="00453800">
      <w:pPr>
        <w:pStyle w:val="Sc2-F"/>
        <w:rPr>
          <w:szCs w:val="24"/>
        </w:rPr>
      </w:pPr>
      <w:r w:rsidRPr="00453800">
        <w:rPr>
          <w:szCs w:val="24"/>
        </w:rPr>
        <w:t>Porque vosotros sabéis perfectamente que el día del Señor vendrá así como ladrón en la noche;</w:t>
      </w:r>
      <w:r>
        <w:rPr>
          <w:szCs w:val="24"/>
        </w:rPr>
        <w:t xml:space="preserve"> </w:t>
      </w:r>
      <w:r w:rsidRPr="00453800">
        <w:rPr>
          <w:szCs w:val="24"/>
        </w:rPr>
        <w:t xml:space="preserve">3 que cuando digan: Paz y seguridad, entonces vendrá sobre ellos destrucción repentina, como los dolores a la mujer encinta, y no escaparán. </w:t>
      </w:r>
      <w:r w:rsidR="000D2179" w:rsidRPr="0019222C">
        <w:rPr>
          <w:szCs w:val="24"/>
        </w:rPr>
        <w:t xml:space="preserve">(1 </w:t>
      </w:r>
      <w:r>
        <w:rPr>
          <w:szCs w:val="24"/>
        </w:rPr>
        <w:t>Ts</w:t>
      </w:r>
      <w:r w:rsidR="000D2179" w:rsidRPr="0019222C">
        <w:rPr>
          <w:szCs w:val="24"/>
        </w:rPr>
        <w:t xml:space="preserve">. 5:2-3) </w:t>
      </w:r>
    </w:p>
    <w:p w14:paraId="5120D3E9" w14:textId="4036F064" w:rsidR="0026223C" w:rsidRPr="0019222C" w:rsidRDefault="0026223C" w:rsidP="00BD3F6E">
      <w:pPr>
        <w:pStyle w:val="Lv2-J"/>
      </w:pPr>
      <w:r>
        <w:t xml:space="preserve">La paz falsa será el resultado del Anticristo negociando </w:t>
      </w:r>
      <w:r>
        <w:rPr>
          <w:i/>
        </w:rPr>
        <w:t xml:space="preserve">un tratado de paz </w:t>
      </w:r>
      <w:r>
        <w:t>entre Israel y las naciones islámicas (Dn. 9:27). Inicialmente, el anticristo será visto como un hombre de paz. Pero esta máscara no va a durar mucho.</w:t>
      </w:r>
    </w:p>
    <w:p w14:paraId="47F7EA6B" w14:textId="6C4ED8EE" w:rsidR="000D2179" w:rsidRPr="00453800" w:rsidRDefault="00453800" w:rsidP="000D2179">
      <w:pPr>
        <w:pStyle w:val="Sc2-F"/>
        <w:rPr>
          <w:szCs w:val="24"/>
        </w:rPr>
      </w:pPr>
      <w:r w:rsidRPr="00453800">
        <w:rPr>
          <w:szCs w:val="24"/>
        </w:rPr>
        <w:lastRenderedPageBreak/>
        <w:t>Y por otra semana confirmará el pacto con muchos; a la mitad de la semana hará cesar el sacrificio y la ofrenda. Después con la muchedumbre de las abominaciones vendrá el desolador, hasta que venga la consumación, y lo que está determinado se derrame sobre el desolador.</w:t>
      </w:r>
      <w:r w:rsidR="000D2179" w:rsidRPr="00453800">
        <w:rPr>
          <w:szCs w:val="24"/>
        </w:rPr>
        <w:t xml:space="preserve"> (</w:t>
      </w:r>
      <w:bookmarkStart w:id="34" w:name="OLE_LINK55"/>
      <w:r w:rsidR="000D2179" w:rsidRPr="00453800">
        <w:rPr>
          <w:szCs w:val="24"/>
        </w:rPr>
        <w:t>Dan. 9:27)</w:t>
      </w:r>
      <w:bookmarkEnd w:id="34"/>
    </w:p>
    <w:p w14:paraId="5F4B4A76" w14:textId="24FA4658" w:rsidR="004D5765" w:rsidRPr="0019222C" w:rsidRDefault="0026223C" w:rsidP="005270FD">
      <w:pPr>
        <w:pStyle w:val="Lv2-J"/>
      </w:pPr>
      <w:r>
        <w:t xml:space="preserve">Una religión mundial llamada </w:t>
      </w:r>
      <w:r>
        <w:rPr>
          <w:b/>
          <w:i/>
        </w:rPr>
        <w:t xml:space="preserve">Babilonia la Ramera </w:t>
      </w:r>
      <w:r>
        <w:t xml:space="preserve">estará fungiendo durante este tiempo. Será una religión de tolerancia, sin absolutos. Los reyes de la tierra participarán en ella. Un aspecto de esta nueva religión es que tendrá poder para matar a los santos que se le opongan. </w:t>
      </w:r>
      <w:r w:rsidR="004D5765" w:rsidRPr="0019222C">
        <w:t xml:space="preserve"> </w:t>
      </w:r>
    </w:p>
    <w:p w14:paraId="6A14A0AD" w14:textId="278DA8D5" w:rsidR="000D2179" w:rsidRPr="0019222C" w:rsidRDefault="00080B90" w:rsidP="000D2179">
      <w:pPr>
        <w:pStyle w:val="Sc2-F"/>
      </w:pPr>
      <w:r w:rsidRPr="00080B90">
        <w:t xml:space="preserve">Vi a la mujer ebria de la sangre de los santos, y de la sangre de los mártires de Jesús; y cuando la vi, quedé asombrado con gran asombro. </w:t>
      </w:r>
      <w:r w:rsidR="000D2179" w:rsidRPr="0019222C">
        <w:t>(</w:t>
      </w:r>
      <w:r>
        <w:t>Ap</w:t>
      </w:r>
      <w:r w:rsidR="000D2179" w:rsidRPr="0019222C">
        <w:t xml:space="preserve">. 17:6) </w:t>
      </w:r>
    </w:p>
    <w:p w14:paraId="57A4E333" w14:textId="5841DB19" w:rsidR="0026223C" w:rsidRPr="0019222C" w:rsidRDefault="0026223C" w:rsidP="00B17DC1">
      <w:pPr>
        <w:pStyle w:val="Lv2-J"/>
      </w:pPr>
      <w:r>
        <w:t>En este tiempo, los creyentes serán odiados por todas las naciones porque expondrán la mentira de la Ramera (Mt. 24:9).</w:t>
      </w:r>
    </w:p>
    <w:p w14:paraId="3465052F" w14:textId="5B89C299" w:rsidR="000D2179" w:rsidRPr="0019222C" w:rsidRDefault="00080B90" w:rsidP="000D2179">
      <w:pPr>
        <w:pStyle w:val="Sc2-F"/>
        <w:rPr>
          <w:szCs w:val="24"/>
        </w:rPr>
      </w:pPr>
      <w:r w:rsidRPr="00080B90">
        <w:rPr>
          <w:szCs w:val="24"/>
        </w:rPr>
        <w:t xml:space="preserve">os entregarán a tribulación, y os matarán, y seréis aborrecidos de todas las gentes por causa de mi nombre. </w:t>
      </w:r>
      <w:r w:rsidR="000D2179" w:rsidRPr="0019222C">
        <w:rPr>
          <w:szCs w:val="24"/>
        </w:rPr>
        <w:t>(Mt. 24:9)</w:t>
      </w:r>
    </w:p>
    <w:p w14:paraId="37256F28" w14:textId="7A7252E2" w:rsidR="0026223C" w:rsidRPr="0019222C" w:rsidRDefault="0026223C" w:rsidP="00D80C6D">
      <w:pPr>
        <w:pStyle w:val="Lv2-J"/>
      </w:pPr>
      <w:r>
        <w:t>Los diez reyes que servirán al anticristo destruirán la religión de la ramera al principio de la gran tribulación (Ap. 17:16). Así que, la religión de la ramera será reemplazada con la del anticristo y por una adoración obligatoria a su imagen. Todos serán obligados a adorarle (Ap. 13:15).</w:t>
      </w:r>
    </w:p>
    <w:p w14:paraId="51C2BF90" w14:textId="6825104F" w:rsidR="000D2179" w:rsidRPr="0026223C" w:rsidRDefault="0026223C" w:rsidP="001A73F5">
      <w:pPr>
        <w:pStyle w:val="Lv1-H"/>
      </w:pPr>
      <w:r w:rsidRPr="0026223C">
        <w:t>La gran tribulación: 3era etapa profética antes del regreso de Jesús</w:t>
      </w:r>
    </w:p>
    <w:p w14:paraId="31C96149" w14:textId="3D4D1BC9" w:rsidR="0026223C" w:rsidRPr="0019222C" w:rsidRDefault="0026223C" w:rsidP="00CB210F">
      <w:pPr>
        <w:pStyle w:val="Lv2-J"/>
        <w:rPr>
          <w:szCs w:val="24"/>
        </w:rPr>
      </w:pPr>
      <w:r>
        <w:rPr>
          <w:szCs w:val="24"/>
        </w:rPr>
        <w:t xml:space="preserve">La gran tribulación comenzará en la mitad de los últimos 7 años de esta era y durará por 3 ½ años. Será el tiempo más difícil y más importante de la historia. </w:t>
      </w:r>
    </w:p>
    <w:p w14:paraId="4CF2E09B" w14:textId="7D8A5E58" w:rsidR="000B1AF9" w:rsidRPr="0019222C" w:rsidRDefault="00080B90" w:rsidP="00080B90">
      <w:pPr>
        <w:pStyle w:val="Sc2-F"/>
      </w:pPr>
      <w:bookmarkStart w:id="35" w:name="OLE_LINK11"/>
      <w:bookmarkStart w:id="36" w:name="OLE_LINK12"/>
      <w:bookmarkStart w:id="37" w:name="OLE_LINK26"/>
      <w:bookmarkStart w:id="38" w:name="OLE_LINK27"/>
      <w:r>
        <w:t>porque habrá entonces gran tribulación, cual no la ha habido desde el principio del mundo hasta ahora, ni la habrá. 22 Y si aquellos días no fuesen acortados, nadie sería salvo; mas por causa de los escogidos, aquellos días serán acortados.</w:t>
      </w:r>
      <w:r w:rsidRPr="0019222C">
        <w:t xml:space="preserve"> </w:t>
      </w:r>
      <w:r w:rsidR="000B1AF9" w:rsidRPr="0019222C">
        <w:t>(Mt. 24:21-22)</w:t>
      </w:r>
    </w:p>
    <w:bookmarkEnd w:id="35"/>
    <w:bookmarkEnd w:id="36"/>
    <w:bookmarkEnd w:id="37"/>
    <w:bookmarkEnd w:id="38"/>
    <w:p w14:paraId="0C838693" w14:textId="6EFF06F4" w:rsidR="0026223C" w:rsidRPr="0019222C" w:rsidRDefault="0026223C" w:rsidP="00BB1F3A">
      <w:pPr>
        <w:pStyle w:val="Lv2-J"/>
      </w:pPr>
      <w:r>
        <w:rPr>
          <w:b/>
          <w:i/>
        </w:rPr>
        <w:t>Sanidad de la herida de cabeza</w:t>
      </w:r>
      <w:r w:rsidRPr="0026223C">
        <w:t>:</w:t>
      </w:r>
      <w:r>
        <w:t xml:space="preserve"> la sanidad dramática de la cabeza del anticristo será un evento catalítico que lanzará al anticristo a la plataforma mundial (Ap. 13:3, 12, 14). El anticristo es asesinado u sanado, haciendo que las naciones se maravillen por él (Ap. 13:3).</w:t>
      </w:r>
    </w:p>
    <w:p w14:paraId="0E6324DE" w14:textId="07F54D04" w:rsidR="000D2179" w:rsidRPr="00080B90" w:rsidRDefault="00080B90" w:rsidP="00080B90">
      <w:pPr>
        <w:pStyle w:val="Sc2-F"/>
        <w:rPr>
          <w:szCs w:val="24"/>
        </w:rPr>
      </w:pPr>
      <w:r w:rsidRPr="00080B90">
        <w:rPr>
          <w:szCs w:val="24"/>
        </w:rPr>
        <w:t>porque habrá entonces gran tribulación, cual no la ha habido desde el principio del mundo hasta ahora, ni la habrá.</w:t>
      </w:r>
      <w:r>
        <w:rPr>
          <w:szCs w:val="24"/>
        </w:rPr>
        <w:t xml:space="preserve"> </w:t>
      </w:r>
      <w:r w:rsidRPr="00080B90">
        <w:rPr>
          <w:szCs w:val="24"/>
        </w:rPr>
        <w:t xml:space="preserve">22 Y si aquellos días no fuesen acortados, nadie sería salvo; mas por causa de los escogidos, aquellos días serán acortados. </w:t>
      </w:r>
      <w:r w:rsidR="000D2179" w:rsidRPr="0019222C">
        <w:rPr>
          <w:szCs w:val="24"/>
        </w:rPr>
        <w:t>(</w:t>
      </w:r>
      <w:r>
        <w:rPr>
          <w:szCs w:val="24"/>
        </w:rPr>
        <w:t>Ap</w:t>
      </w:r>
      <w:r w:rsidR="000D2179" w:rsidRPr="0019222C">
        <w:rPr>
          <w:szCs w:val="24"/>
        </w:rPr>
        <w:t xml:space="preserve">. 13:3-8) </w:t>
      </w:r>
    </w:p>
    <w:p w14:paraId="3EE1FA18" w14:textId="3DBD354C" w:rsidR="0026223C" w:rsidRPr="0019222C" w:rsidRDefault="0026223C" w:rsidP="0006272B">
      <w:pPr>
        <w:pStyle w:val="Lv2-J"/>
      </w:pPr>
      <w:r>
        <w:t>El arcángel Miguel y sus ángeles expulsarán a Satanás y sus demonios a la tierra, dando como resultado un cielo abierto para la iglesia (ap. 12:</w:t>
      </w:r>
      <w:r w:rsidR="008A028F">
        <w:t>7-12).</w:t>
      </w:r>
    </w:p>
    <w:p w14:paraId="1233AA4D" w14:textId="5B2B7C98" w:rsidR="00045F5A" w:rsidRPr="00080B90" w:rsidRDefault="00080B90" w:rsidP="00080B90">
      <w:pPr>
        <w:pStyle w:val="Sc2-F"/>
      </w:pPr>
      <w:r>
        <w:t xml:space="preserve">Después hubo una gran batalla en el cielo: Miguel y sus ángeles luchaban contra el dragón; y luchaban el dragón y sus ángeles; 8 pero no prevalecieron, ni se halló ya lugar para ellos en el cielo. 9 Y fue lanzado fuera el gran dragón, la serpiente antigua, que se llama diablo y Satanás, el cual engaña al mundo entero; fue arrojado a la tierra, y sus ángeles fueron arrojados con él. 10 Entonces oí una gran voz en el cielo, que decía: Ahora ha venido la salvación, el poder, y el reino de nuestro Dios, y la autoridad de su Cristo; porque ha sido lanzado fuera el acusador de nuestros hermanos, el que los acusaba delante de nuestro Dios </w:t>
      </w:r>
      <w:r>
        <w:lastRenderedPageBreak/>
        <w:t>día y noche. 11 Y ellos le han vencido por medio de la sangre del Cordero y de la palabra del testimonio de ellos, y menospreciaron sus vidas hasta la muerte. 12 Por lo cual alegraos, cielos, y los que moráis en ellos. !!Ay de los moradores de la tierra y del mar! porque el diablo ha descendido a vosotros con gran ira, sabiendo que tiene poco tiempo.</w:t>
      </w:r>
      <w:r w:rsidR="00045F5A" w:rsidRPr="0019222C">
        <w:t xml:space="preserve"> (</w:t>
      </w:r>
      <w:r>
        <w:t>Ap</w:t>
      </w:r>
      <w:r w:rsidR="004D52B8" w:rsidRPr="0019222C">
        <w:t>.</w:t>
      </w:r>
      <w:r w:rsidR="00045F5A" w:rsidRPr="0019222C">
        <w:t xml:space="preserve"> 12:7</w:t>
      </w:r>
      <w:r w:rsidR="004D52B8" w:rsidRPr="0019222C">
        <w:t>-</w:t>
      </w:r>
      <w:r w:rsidR="00045F5A" w:rsidRPr="0019222C">
        <w:t xml:space="preserve">12) </w:t>
      </w:r>
    </w:p>
    <w:p w14:paraId="4ACCC9E8" w14:textId="2BA4EF21" w:rsidR="000D2179" w:rsidRPr="0019222C" w:rsidRDefault="008A028F" w:rsidP="000D2179">
      <w:pPr>
        <w:pStyle w:val="Lv1-H"/>
        <w:tabs>
          <w:tab w:val="clear" w:pos="720"/>
          <w:tab w:val="num" w:pos="576"/>
        </w:tabs>
        <w:ind w:left="576" w:hanging="576"/>
      </w:pPr>
      <w:r>
        <w:t>La segunda venida de Jesús: su procesión hacia Jerusalén</w:t>
      </w:r>
    </w:p>
    <w:p w14:paraId="57FF47F8" w14:textId="44416C86" w:rsidR="00755475" w:rsidRPr="0019222C" w:rsidRDefault="008A028F" w:rsidP="00DD7D52">
      <w:pPr>
        <w:pStyle w:val="Lv2-J"/>
      </w:pPr>
      <w:r>
        <w:t xml:space="preserve">Jesús hará una procesión real hacia su trono en Jerusalén. Será una procesión de 3 etapas que incluye muchos eventos: él viajará </w:t>
      </w:r>
      <w:r>
        <w:rPr>
          <w:b/>
          <w:i/>
        </w:rPr>
        <w:t xml:space="preserve">por los cielos </w:t>
      </w:r>
      <w:r>
        <w:t xml:space="preserve">en gloria, después </w:t>
      </w:r>
      <w:r>
        <w:rPr>
          <w:b/>
          <w:i/>
        </w:rPr>
        <w:t xml:space="preserve">en la tierra </w:t>
      </w:r>
      <w:r>
        <w:t xml:space="preserve">por el Jordán (Edom), y finalmente </w:t>
      </w:r>
      <w:r>
        <w:rPr>
          <w:b/>
          <w:i/>
        </w:rPr>
        <w:t xml:space="preserve">en Jerusalén </w:t>
      </w:r>
      <w:r>
        <w:t xml:space="preserve">(y se parará en el monte de los Olivos) para ser coronado Rey. </w:t>
      </w:r>
      <w:r w:rsidR="000D2179" w:rsidRPr="0019222C">
        <w:t xml:space="preserve"> </w:t>
      </w:r>
    </w:p>
    <w:p w14:paraId="53E94671" w14:textId="799A6AF6" w:rsidR="008A028F" w:rsidRPr="0019222C" w:rsidRDefault="008A028F" w:rsidP="003F456F">
      <w:pPr>
        <w:pStyle w:val="Lv2-J"/>
      </w:pPr>
      <w:r>
        <w:rPr>
          <w:b/>
          <w:i/>
        </w:rPr>
        <w:t>Etapa #1 Por los cielos:</w:t>
      </w:r>
      <w:r>
        <w:t xml:space="preserve"> La procesión de Jesús por los cielos será vista en cada lugar habitado de la tierra. Él viajará en gloria en una nube, mientras </w:t>
      </w:r>
      <w:r>
        <w:rPr>
          <w:b/>
          <w:i/>
        </w:rPr>
        <w:t xml:space="preserve">arrebata a la iglesia </w:t>
      </w:r>
      <w:r>
        <w:t xml:space="preserve">y es </w:t>
      </w:r>
      <w:r>
        <w:rPr>
          <w:b/>
          <w:i/>
        </w:rPr>
        <w:t xml:space="preserve">visto por todo ojo </w:t>
      </w:r>
      <w:r>
        <w:t>(Ap. 1:7). ¿A qué velocidad viajará como para ser visto y reconocido por toda la gente en la tierra?</w:t>
      </w:r>
    </w:p>
    <w:p w14:paraId="75E778AC" w14:textId="60C8350F" w:rsidR="000D2179" w:rsidRPr="0019222C" w:rsidRDefault="00080B90" w:rsidP="000D2179">
      <w:pPr>
        <w:pStyle w:val="Sc2-F"/>
        <w:rPr>
          <w:szCs w:val="24"/>
        </w:rPr>
      </w:pPr>
      <w:r w:rsidRPr="00080B90">
        <w:rPr>
          <w:szCs w:val="24"/>
        </w:rPr>
        <w:t>He aquí que viene con las nubes, y todo ojo le verá, y los que le traspasaron; y todos los linajes de la tierra harán lamentación por él. Sí, amén.</w:t>
      </w:r>
      <w:r w:rsidR="000D2179" w:rsidRPr="0019222C">
        <w:rPr>
          <w:szCs w:val="24"/>
        </w:rPr>
        <w:t xml:space="preserve"> (</w:t>
      </w:r>
      <w:r>
        <w:rPr>
          <w:szCs w:val="24"/>
        </w:rPr>
        <w:t>Ap</w:t>
      </w:r>
      <w:r w:rsidR="000D2179" w:rsidRPr="0019222C">
        <w:rPr>
          <w:szCs w:val="24"/>
        </w:rPr>
        <w:t>. 1:7)</w:t>
      </w:r>
    </w:p>
    <w:p w14:paraId="17552874" w14:textId="0B941217" w:rsidR="00BC463C" w:rsidRPr="0019222C" w:rsidRDefault="00080B90" w:rsidP="003C1822">
      <w:pPr>
        <w:pStyle w:val="Sc2-F"/>
      </w:pPr>
      <w:r>
        <w:t>E inmediatamente después de la tribulación de aquellos días, el sol se oscurecerá, y la luna no dará su resplandor, y las estrellas caerán del cielo, y las potencias de los cielos serán conmovidas. 30 Entonces aparecerá la señal del Hijo del Hombre en el cielo; y entonces lamentarán todas las tribus de la tierra, y verán al Hijo del Hombre viniendo sobre las nubes del cielo, con poder y gran gloria. 31 Y enviará sus ángeles con gran voz de trompeta, y juntarán a sus escogidos, de los cuatro vientos, desde un extremo del cielo hasta el otro.</w:t>
      </w:r>
      <w:r w:rsidRPr="0019222C">
        <w:t xml:space="preserve"> (Mt. 24:29-31)</w:t>
      </w:r>
      <w:r w:rsidR="00BC463C" w:rsidRPr="0019222C">
        <w:t xml:space="preserve"> </w:t>
      </w:r>
    </w:p>
    <w:p w14:paraId="74A6E91C" w14:textId="32EEFCB0" w:rsidR="008A028F" w:rsidRPr="0019222C" w:rsidRDefault="008A028F" w:rsidP="00583A85">
      <w:pPr>
        <w:pStyle w:val="Lv2-J"/>
        <w:rPr>
          <w:szCs w:val="24"/>
        </w:rPr>
      </w:pPr>
      <w:bookmarkStart w:id="39" w:name="OLE_LINK25"/>
      <w:bookmarkStart w:id="40" w:name="OLE_LINK18"/>
      <w:r>
        <w:rPr>
          <w:b/>
          <w:bCs/>
          <w:i/>
        </w:rPr>
        <w:t>Etapa #2 En la tierra:</w:t>
      </w:r>
      <w:r>
        <w:rPr>
          <w:szCs w:val="24"/>
        </w:rPr>
        <w:t xml:space="preserve"> Jesús viajará por medio de Edom (Jordania moderna) para destr</w:t>
      </w:r>
      <w:r w:rsidR="00080B90">
        <w:rPr>
          <w:szCs w:val="24"/>
        </w:rPr>
        <w:t>u</w:t>
      </w:r>
      <w:r>
        <w:rPr>
          <w:szCs w:val="24"/>
        </w:rPr>
        <w:t>ir a sus enemigos en un conflicto militar, mientras marcha hacia Jerusalén (Is. 63:1-6, Hab 3:12; Sal. 45:3-5; 110:5-6).</w:t>
      </w:r>
    </w:p>
    <w:bookmarkEnd w:id="39"/>
    <w:bookmarkEnd w:id="40"/>
    <w:p w14:paraId="70103FFE" w14:textId="3F51747F" w:rsidR="00CE35B3" w:rsidRPr="00080B90" w:rsidRDefault="00080B90" w:rsidP="00080B90">
      <w:pPr>
        <w:pStyle w:val="Sc2-F"/>
        <w:tabs>
          <w:tab w:val="left" w:pos="10890"/>
        </w:tabs>
      </w:pPr>
      <w:r>
        <w:t>¿Quién es éste que viene de Edom, de Bosra, con vestidos rojos? ¿éste hermoso en su vestido, que marcha en la grandeza de su poder? Yo, el que hablo en justicia, grande para salvar. 2 ¿Por qué es rojo tu vestido, y tus ropas como del que ha pisado en lagar? 3 He pisado yo solo el lagar, y de los pueblos nadie había conmigo; los pisé con mi ira, y los hollé con mi furor; y su sangre salpicó mis vestidos, y manché todas mis ropas. 4 Porque el día de la venganza está en mi corazón, y el año de mis redimidos ha llegado.</w:t>
      </w:r>
      <w:r w:rsidR="00CE35B3" w:rsidRPr="0019222C">
        <w:t xml:space="preserve"> (Isa. 63:1-4) </w:t>
      </w:r>
    </w:p>
    <w:p w14:paraId="23C3A6F0" w14:textId="00C8C1A6" w:rsidR="000D2179" w:rsidRPr="0019222C" w:rsidRDefault="00080B90" w:rsidP="00080B90">
      <w:pPr>
        <w:pStyle w:val="Sc2-F"/>
        <w:rPr>
          <w:szCs w:val="24"/>
        </w:rPr>
      </w:pPr>
      <w:bookmarkStart w:id="41" w:name="OLE_LINK35"/>
      <w:r w:rsidRPr="00080B90">
        <w:rPr>
          <w:szCs w:val="24"/>
        </w:rPr>
        <w:t>De su boca sale una espada aguda, para herir con ella a las naciones, y él las regirá con vara de hierro; y él pisa el lagar del vino del furor y de la ira del Dios Todopoderoso.</w:t>
      </w:r>
      <w:r>
        <w:rPr>
          <w:szCs w:val="24"/>
        </w:rPr>
        <w:t xml:space="preserve"> </w:t>
      </w:r>
      <w:r w:rsidRPr="00080B90">
        <w:rPr>
          <w:szCs w:val="24"/>
        </w:rPr>
        <w:t>16 Y en su vestidura y en su muslo tiene escrito este nombre: REY DE REYES Y SE</w:t>
      </w:r>
      <w:r w:rsidR="00926327">
        <w:rPr>
          <w:szCs w:val="24"/>
        </w:rPr>
        <w:t>Ñ</w:t>
      </w:r>
      <w:r w:rsidRPr="00080B90">
        <w:rPr>
          <w:szCs w:val="24"/>
        </w:rPr>
        <w:t>OR DE SE</w:t>
      </w:r>
      <w:r w:rsidR="00926327">
        <w:rPr>
          <w:szCs w:val="24"/>
        </w:rPr>
        <w:t>Ñ</w:t>
      </w:r>
      <w:r w:rsidRPr="00080B90">
        <w:rPr>
          <w:szCs w:val="24"/>
        </w:rPr>
        <w:t>ORES.</w:t>
      </w:r>
      <w:r>
        <w:rPr>
          <w:szCs w:val="24"/>
        </w:rPr>
        <w:t xml:space="preserve"> </w:t>
      </w:r>
      <w:r w:rsidRPr="00080B90">
        <w:rPr>
          <w:szCs w:val="24"/>
        </w:rPr>
        <w:t>17 Y vi a un ángel que estaba en pie en el sol, y clamó a gran voz, diciendo a todas las aves que vuelan en medio del cielo: Venid, y congregaos a la gran cena de Dios,</w:t>
      </w:r>
      <w:r>
        <w:rPr>
          <w:szCs w:val="24"/>
        </w:rPr>
        <w:t xml:space="preserve"> </w:t>
      </w:r>
      <w:r w:rsidRPr="00080B90">
        <w:rPr>
          <w:szCs w:val="24"/>
        </w:rPr>
        <w:t>18 para que comáis carnes de reyes y de capitanes, y carnes de fuertes, carnes de caballos y de sus jinetes, y carnes de todos, libres y esclavos, pequeños y grandes.</w:t>
      </w:r>
      <w:r>
        <w:rPr>
          <w:szCs w:val="24"/>
        </w:rPr>
        <w:t xml:space="preserve"> </w:t>
      </w:r>
      <w:r w:rsidRPr="00080B90">
        <w:rPr>
          <w:szCs w:val="24"/>
        </w:rPr>
        <w:t>19 Y vi a la bestia, a los reyes de la tierra y a sus ejércitos, reunidos para guerrear contra el que montaba el caballo, y contra su ejército.</w:t>
      </w:r>
      <w:r>
        <w:rPr>
          <w:szCs w:val="24"/>
        </w:rPr>
        <w:t xml:space="preserve"> </w:t>
      </w:r>
      <w:r w:rsidRPr="00080B90">
        <w:rPr>
          <w:szCs w:val="24"/>
        </w:rPr>
        <w:t xml:space="preserve">20 Y la bestia fue apresada, y con ella el falso profeta que había hecho delante de ella </w:t>
      </w:r>
      <w:r w:rsidRPr="00080B90">
        <w:rPr>
          <w:szCs w:val="24"/>
        </w:rPr>
        <w:lastRenderedPageBreak/>
        <w:t>las señales con las cuales había engañado a los que recibieron la marca de la bestia, y habían adorado su imagen. Estos dos fueron lanzados vivos dentro de un lago de fuego que arde con azufre.</w:t>
      </w:r>
      <w:r>
        <w:rPr>
          <w:szCs w:val="24"/>
        </w:rPr>
        <w:t xml:space="preserve"> </w:t>
      </w:r>
      <w:r w:rsidRPr="00080B90">
        <w:rPr>
          <w:szCs w:val="24"/>
        </w:rPr>
        <w:t>21 Y los demás fueron muertos con la espada que salía de la boca del que montaba el caballo, y todas las aves se saciaron de las carnes de ellos</w:t>
      </w:r>
      <w:r w:rsidR="000D2179" w:rsidRPr="0019222C">
        <w:rPr>
          <w:szCs w:val="24"/>
        </w:rPr>
        <w:t xml:space="preserve"> (</w:t>
      </w:r>
      <w:r>
        <w:rPr>
          <w:szCs w:val="24"/>
        </w:rPr>
        <w:t>Ap</w:t>
      </w:r>
      <w:r w:rsidR="000D2179" w:rsidRPr="0019222C">
        <w:rPr>
          <w:szCs w:val="24"/>
        </w:rPr>
        <w:t xml:space="preserve">. 19:15-21) </w:t>
      </w:r>
    </w:p>
    <w:bookmarkEnd w:id="41"/>
    <w:p w14:paraId="20A440ED" w14:textId="2424CD5A" w:rsidR="008A028F" w:rsidRPr="0019222C" w:rsidRDefault="008A028F" w:rsidP="004E6BDC">
      <w:pPr>
        <w:pStyle w:val="Lv2-J"/>
      </w:pPr>
      <w:r>
        <w:rPr>
          <w:b/>
          <w:i/>
        </w:rPr>
        <w:t xml:space="preserve">Etapa #3 hacia Jerusalén: </w:t>
      </w:r>
      <w:r>
        <w:t xml:space="preserve">Jesús hará su procesión real hacia Jerusalén para ser coronado como Rey. </w:t>
      </w:r>
      <w:r w:rsidR="00453800">
        <w:t>Él partirá el Monte de los Olivos para rescatar a su pueblo, de una manera paralela al Mar Rojo en los días de Moisés (Zac. 14:1-5). Los líderes de Israel lo reconocerán como su Mesías (Mt. 23:39) y abrirán las puertas de Jerusalén para recibirle como su tan esperado Rey (Sal. 24:7-10).</w:t>
      </w:r>
    </w:p>
    <w:p w14:paraId="4F6EAE67" w14:textId="58F529F9" w:rsidR="00F75244" w:rsidRPr="00080B90" w:rsidRDefault="00080B90" w:rsidP="00080B90">
      <w:pPr>
        <w:pStyle w:val="Sc2-F"/>
      </w:pPr>
      <w:r>
        <w:t>He aquí, el día de Jehová viene, y en medio de ti serán repartidos tus despojos. 2 Porque yo reuniré a todas las naciones para combatir contra Jerusalén; y la ciudad será tomada, y serán saqueadas las casas, y violadas las mujeres; y la mitad de la ciudad irá en cautiverio, mas el resto del pueblo no será cortado de la ciudad. 3 Después saldrá Jehová y peleará con aquellas naciones, como peleó en el día de la batalla. 4 Y se afirmarán sus pies en aquel día sobre el monte de los Olivos, que está en frente de Jerusalén al oriente; y el monte de los Olivos se partirá por en medio, hacia el oriente y hacia el occidente, haciendo un valle muy grande; y la mitad del monte se apartará hacia el norte, y la otra mitad hacia el sur. 5 Y huiréis al valle de los montes, porque el valle de los montes llegará hasta Azal; huiréis de la manera que huisteis por causa del terremoto en los días de Uzías rey de Judá; y vendrá Jehová mi Dios, y con él todos los santos.</w:t>
      </w:r>
      <w:r w:rsidR="00F75244" w:rsidRPr="0019222C">
        <w:t xml:space="preserve"> (</w:t>
      </w:r>
      <w:r>
        <w:t>Zac</w:t>
      </w:r>
      <w:r w:rsidR="0063556E" w:rsidRPr="0019222C">
        <w:t>.</w:t>
      </w:r>
      <w:r w:rsidR="00F75244" w:rsidRPr="0019222C">
        <w:t xml:space="preserve"> 14:1</w:t>
      </w:r>
      <w:r w:rsidR="0063556E" w:rsidRPr="0019222C">
        <w:t>-5</w:t>
      </w:r>
      <w:r w:rsidR="00F75244" w:rsidRPr="0019222C">
        <w:t xml:space="preserve">) </w:t>
      </w:r>
    </w:p>
    <w:p w14:paraId="3F0A6428" w14:textId="2E11C585" w:rsidR="000D2179" w:rsidRPr="0019222C" w:rsidRDefault="00080B90" w:rsidP="000D2179">
      <w:pPr>
        <w:pStyle w:val="Sc2-F"/>
      </w:pPr>
      <w:r w:rsidRPr="00080B90">
        <w:t xml:space="preserve">Porque os digo que desde ahora no me veréis, hasta que digáis: Bendito el que viene en el nombre del Señor. </w:t>
      </w:r>
      <w:r w:rsidR="000D2179" w:rsidRPr="0019222C">
        <w:t xml:space="preserve">(Mt. 23:39) </w:t>
      </w:r>
    </w:p>
    <w:p w14:paraId="05087E4A" w14:textId="7B6C61EA" w:rsidR="000D2179" w:rsidRPr="0019222C" w:rsidRDefault="00080B90" w:rsidP="00080B90">
      <w:pPr>
        <w:pStyle w:val="Sc2-F"/>
        <w:tabs>
          <w:tab w:val="left" w:pos="10890"/>
        </w:tabs>
        <w:ind w:right="864"/>
        <w:rPr>
          <w:szCs w:val="24"/>
        </w:rPr>
      </w:pPr>
      <w:r w:rsidRPr="00080B90">
        <w:rPr>
          <w:szCs w:val="24"/>
        </w:rPr>
        <w:t>Alzad, oh puertas, vuestras cabezas,</w:t>
      </w:r>
      <w:r>
        <w:rPr>
          <w:szCs w:val="24"/>
        </w:rPr>
        <w:t xml:space="preserve"> </w:t>
      </w:r>
      <w:r w:rsidRPr="00080B90">
        <w:rPr>
          <w:szCs w:val="24"/>
        </w:rPr>
        <w:t>Y alzaos vosotras, puertas eternas,</w:t>
      </w:r>
      <w:r>
        <w:rPr>
          <w:szCs w:val="24"/>
        </w:rPr>
        <w:t xml:space="preserve"> </w:t>
      </w:r>
      <w:r w:rsidRPr="00080B90">
        <w:rPr>
          <w:szCs w:val="24"/>
        </w:rPr>
        <w:t>Y entrará el Rey de gloria.</w:t>
      </w:r>
      <w:r>
        <w:rPr>
          <w:szCs w:val="24"/>
        </w:rPr>
        <w:t xml:space="preserve"> </w:t>
      </w:r>
      <w:r w:rsidRPr="00080B90">
        <w:rPr>
          <w:szCs w:val="24"/>
        </w:rPr>
        <w:t>8 ¿Quién es este Rey de gloria?</w:t>
      </w:r>
      <w:r>
        <w:rPr>
          <w:szCs w:val="24"/>
        </w:rPr>
        <w:t xml:space="preserve"> </w:t>
      </w:r>
      <w:r w:rsidRPr="00080B90">
        <w:rPr>
          <w:szCs w:val="24"/>
        </w:rPr>
        <w:t>Jehová el fuerte y valiente,</w:t>
      </w:r>
      <w:r>
        <w:rPr>
          <w:szCs w:val="24"/>
        </w:rPr>
        <w:t xml:space="preserve"> </w:t>
      </w:r>
      <w:r w:rsidRPr="00080B90">
        <w:rPr>
          <w:szCs w:val="24"/>
        </w:rPr>
        <w:t xml:space="preserve">Jehová el poderoso en batalla. </w:t>
      </w:r>
      <w:r w:rsidR="000D2179" w:rsidRPr="0019222C">
        <w:rPr>
          <w:szCs w:val="24"/>
        </w:rPr>
        <w:t>(</w:t>
      </w:r>
      <w:r>
        <w:rPr>
          <w:szCs w:val="24"/>
        </w:rPr>
        <w:t>Sal</w:t>
      </w:r>
      <w:r w:rsidR="000D2179" w:rsidRPr="0019222C">
        <w:rPr>
          <w:szCs w:val="24"/>
        </w:rPr>
        <w:t xml:space="preserve">. 24:7-8) </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0D2179" w:rsidRPr="0019222C" w:rsidSect="00EF62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2CC3" w14:textId="77777777" w:rsidR="00F402EB" w:rsidRDefault="00F402EB">
      <w:r>
        <w:separator/>
      </w:r>
    </w:p>
    <w:p w14:paraId="2252FF65" w14:textId="77777777" w:rsidR="00F402EB" w:rsidRDefault="00F402EB"/>
  </w:endnote>
  <w:endnote w:type="continuationSeparator" w:id="0">
    <w:p w14:paraId="149727CC" w14:textId="77777777" w:rsidR="00F402EB" w:rsidRDefault="00F402EB">
      <w:r>
        <w:continuationSeparator/>
      </w:r>
    </w:p>
    <w:p w14:paraId="05DE8BA3" w14:textId="77777777" w:rsidR="00F402EB" w:rsidRDefault="00F40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B6F0C" w14:textId="00DDAC3E" w:rsidR="00163E85" w:rsidRPr="00B96DFF" w:rsidRDefault="00B96DFF" w:rsidP="00B96DFF">
    <w:pPr>
      <w:pBdr>
        <w:top w:val="single" w:sz="4" w:space="1" w:color="auto"/>
      </w:pBdr>
      <w:spacing w:line="240" w:lineRule="auto"/>
      <w:jc w:val="center"/>
      <w:rPr>
        <w:rFonts w:ascii="Times New Roman" w:hAnsi="Times New Roman"/>
        <w:b/>
        <w:sz w:val="24"/>
        <w:szCs w:val="24"/>
      </w:rPr>
    </w:pPr>
    <w:r>
      <w:rPr>
        <w:rFonts w:ascii="Times New Roman" w:hAnsi="Times New Roman"/>
        <w:b/>
        <w:sz w:val="28"/>
      </w:rPr>
      <w:t>Casasdeoracion.com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7D99" w14:textId="5948FBC5" w:rsidR="00163E85" w:rsidRPr="00B96DFF" w:rsidRDefault="00B96DFF" w:rsidP="00641A90">
    <w:pPr>
      <w:pBdr>
        <w:top w:val="single" w:sz="4" w:space="1" w:color="auto"/>
      </w:pBdr>
      <w:spacing w:line="240" w:lineRule="auto"/>
      <w:jc w:val="center"/>
      <w:rPr>
        <w:rFonts w:ascii="Times New Roman" w:hAnsi="Times New Roman"/>
        <w:b/>
        <w:sz w:val="24"/>
        <w:szCs w:val="24"/>
      </w:rPr>
    </w:pPr>
    <w:r>
      <w:rPr>
        <w:rFonts w:ascii="Times New Roman" w:hAnsi="Times New Roman"/>
        <w:b/>
        <w:sz w:val="28"/>
      </w:rPr>
      <w:t>Casasdeoracion.com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C7C25" w14:textId="77777777" w:rsidR="00F402EB" w:rsidRDefault="00F402EB">
      <w:r>
        <w:separator/>
      </w:r>
    </w:p>
    <w:p w14:paraId="7AB36704" w14:textId="77777777" w:rsidR="00F402EB" w:rsidRDefault="00F402EB"/>
  </w:footnote>
  <w:footnote w:type="continuationSeparator" w:id="0">
    <w:p w14:paraId="13D673AF" w14:textId="77777777" w:rsidR="00F402EB" w:rsidRDefault="00F402EB">
      <w:r>
        <w:continuationSeparator/>
      </w:r>
    </w:p>
    <w:p w14:paraId="2520C2AA" w14:textId="77777777" w:rsidR="00F402EB" w:rsidRDefault="00F40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DC265" w14:textId="77777777" w:rsidR="00163E85" w:rsidRDefault="00163E8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BE77110" w14:textId="77777777" w:rsidR="00163E85" w:rsidRDefault="00163E85">
    <w:pPr>
      <w:ind w:right="360"/>
    </w:pPr>
  </w:p>
  <w:p w14:paraId="18E93A86" w14:textId="77777777" w:rsidR="00163E85" w:rsidRDefault="00163E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9534" w14:textId="130130BC" w:rsidR="001B1BB7" w:rsidRPr="00B96DFF" w:rsidRDefault="004E30F7" w:rsidP="00641A90">
    <w:pPr>
      <w:pBdr>
        <w:bottom w:val="single" w:sz="4" w:space="1" w:color="auto"/>
      </w:pBdr>
      <w:spacing w:line="240" w:lineRule="auto"/>
      <w:rPr>
        <w:rFonts w:ascii="Times New Roman" w:hAnsi="Times New Roman"/>
        <w:b/>
        <w:i/>
        <w:sz w:val="20"/>
        <w:szCs w:val="20"/>
        <w:lang w:val="en-US"/>
      </w:rPr>
    </w:pPr>
    <w:r>
      <w:rPr>
        <w:rFonts w:ascii="Times New Roman" w:hAnsi="Times New Roman"/>
        <w:b/>
        <w:i/>
        <w:smallCaps/>
        <w:sz w:val="20"/>
        <w:szCs w:val="20"/>
        <w:lang w:val="en-US"/>
      </w:rPr>
      <w:t>Sesión 03</w:t>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sidRPr="00B96DFF">
      <w:rPr>
        <w:rFonts w:ascii="Times New Roman" w:hAnsi="Times New Roman"/>
        <w:b/>
        <w:i/>
        <w:sz w:val="20"/>
        <w:szCs w:val="20"/>
        <w:lang w:val="en-US"/>
      </w:rPr>
      <w:tab/>
    </w:r>
    <w:r w:rsidR="00B96DFF">
      <w:rPr>
        <w:rFonts w:ascii="Times New Roman" w:hAnsi="Times New Roman"/>
        <w:b/>
        <w:i/>
        <w:sz w:val="20"/>
        <w:szCs w:val="20"/>
        <w:lang w:val="en-US"/>
      </w:rPr>
      <w:tab/>
    </w:r>
    <w:r w:rsidR="00B96DFF">
      <w:rPr>
        <w:rFonts w:ascii="Times New Roman" w:hAnsi="Times New Roman"/>
        <w:b/>
        <w:i/>
        <w:sz w:val="20"/>
        <w:szCs w:val="20"/>
        <w:lang w:val="en-US"/>
      </w:rPr>
      <w:tab/>
    </w:r>
    <w:r w:rsidR="00B96DFF">
      <w:rPr>
        <w:rFonts w:ascii="Times New Roman" w:hAnsi="Times New Roman"/>
        <w:b/>
        <w:i/>
        <w:sz w:val="20"/>
        <w:szCs w:val="20"/>
        <w:lang w:val="en-US"/>
      </w:rPr>
      <w:tab/>
    </w:r>
    <w:r w:rsidR="00B96DFF">
      <w:rPr>
        <w:rFonts w:ascii="Times New Roman" w:hAnsi="Times New Roman"/>
        <w:b/>
        <w:i/>
        <w:sz w:val="20"/>
        <w:szCs w:val="20"/>
        <w:lang w:val="en-US"/>
      </w:rPr>
      <w:tab/>
    </w:r>
    <w:r w:rsidR="001B1BB7" w:rsidRPr="00B96DFF">
      <w:rPr>
        <w:rFonts w:ascii="Times New Roman" w:hAnsi="Times New Roman"/>
        <w:b/>
        <w:bCs/>
        <w:i/>
        <w:iCs/>
        <w:sz w:val="20"/>
        <w:szCs w:val="20"/>
        <w:lang w:val="en-US"/>
      </w:rPr>
      <w:t>P</w:t>
    </w:r>
    <w:r w:rsidR="00B96DFF" w:rsidRPr="00B96DFF">
      <w:rPr>
        <w:rFonts w:ascii="Times New Roman" w:hAnsi="Times New Roman"/>
        <w:b/>
        <w:bCs/>
        <w:i/>
        <w:iCs/>
        <w:sz w:val="20"/>
        <w:szCs w:val="20"/>
        <w:lang w:val="en-US"/>
      </w:rPr>
      <w:t>ágina</w:t>
    </w:r>
    <w:r w:rsidR="001B1BB7" w:rsidRPr="00B96DFF">
      <w:rPr>
        <w:rFonts w:ascii="Times New Roman" w:hAnsi="Times New Roman"/>
        <w:b/>
        <w:i/>
        <w:smallCaps/>
        <w:sz w:val="20"/>
        <w:szCs w:val="20"/>
        <w:lang w:val="en-US"/>
      </w:rPr>
      <w:t xml:space="preserve"> </w:t>
    </w:r>
    <w:r w:rsidR="001B1BB7" w:rsidRPr="00641A90">
      <w:rPr>
        <w:rStyle w:val="PageNumber"/>
        <w:rFonts w:ascii="Times New Roman" w:hAnsi="Times New Roman"/>
        <w:b/>
        <w:i/>
        <w:sz w:val="20"/>
        <w:szCs w:val="20"/>
      </w:rPr>
      <w:fldChar w:fldCharType="begin"/>
    </w:r>
    <w:r w:rsidR="001B1BB7" w:rsidRPr="00B96DFF">
      <w:rPr>
        <w:rStyle w:val="PageNumber"/>
        <w:rFonts w:ascii="Times New Roman" w:hAnsi="Times New Roman"/>
        <w:b/>
        <w:i/>
        <w:sz w:val="20"/>
        <w:szCs w:val="20"/>
        <w:lang w:val="en-US"/>
      </w:rPr>
      <w:instrText xml:space="preserve"> PAGE </w:instrText>
    </w:r>
    <w:r w:rsidR="001B1BB7" w:rsidRPr="00641A90">
      <w:rPr>
        <w:rStyle w:val="PageNumber"/>
        <w:rFonts w:ascii="Times New Roman" w:hAnsi="Times New Roman"/>
        <w:b/>
        <w:i/>
        <w:sz w:val="20"/>
        <w:szCs w:val="20"/>
      </w:rPr>
      <w:fldChar w:fldCharType="separate"/>
    </w:r>
    <w:r w:rsidR="00805BA9" w:rsidRPr="00B96DFF">
      <w:rPr>
        <w:rStyle w:val="PageNumber"/>
        <w:rFonts w:ascii="Times New Roman" w:hAnsi="Times New Roman"/>
        <w:b/>
        <w:i/>
        <w:noProof/>
        <w:sz w:val="20"/>
        <w:szCs w:val="20"/>
        <w:lang w:val="en-US"/>
      </w:rPr>
      <w:t>2</w:t>
    </w:r>
    <w:r w:rsidR="001B1BB7" w:rsidRPr="00641A90">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80687" w14:textId="73330D16" w:rsidR="001B1BB7" w:rsidRPr="00E566CC" w:rsidRDefault="00F3020F" w:rsidP="00BD009E">
    <w:pPr>
      <w:pBdr>
        <w:bottom w:val="single" w:sz="4" w:space="1" w:color="auto"/>
      </w:pBdr>
      <w:spacing w:line="240" w:lineRule="auto"/>
      <w:rPr>
        <w:rFonts w:ascii="Times New Roman" w:hAnsi="Times New Roman"/>
        <w:b/>
        <w:i/>
        <w:iCs/>
        <w:sz w:val="24"/>
        <w:szCs w:val="24"/>
      </w:rPr>
    </w:pPr>
    <w:r>
      <w:rPr>
        <w:rFonts w:ascii="Times New Roman" w:hAnsi="Times New Roman"/>
        <w:b/>
        <w:smallCaps/>
        <w:sz w:val="36"/>
      </w:rPr>
      <w:t>Sesión 0</w:t>
    </w:r>
    <w:r w:rsidR="0004524D">
      <w:rPr>
        <w:rFonts w:ascii="Times New Roman" w:hAnsi="Times New Roman"/>
        <w:b/>
        <w:smallCaps/>
        <w:sz w:val="36"/>
      </w:rPr>
      <w:t xml:space="preserve">3: Tres etapas proféticas </w:t>
    </w:r>
    <w:bookmarkStart w:id="42" w:name="OLE_LINK13"/>
    <w:r w:rsidR="00E566CC">
      <w:rPr>
        <w:rFonts w:ascii="Times New Roman" w:hAnsi="Times New Roman"/>
        <w:b/>
        <w:smallCaps/>
        <w:sz w:val="36"/>
      </w:rPr>
      <w:t xml:space="preserve">– </w:t>
    </w:r>
    <w:r w:rsidR="00E566CC">
      <w:rPr>
        <w:rFonts w:ascii="Times New Roman" w:hAnsi="Times New Roman"/>
        <w:b/>
        <w:i/>
        <w:iCs/>
        <w:smallCaps/>
        <w:sz w:val="24"/>
        <w:szCs w:val="24"/>
      </w:rPr>
      <w:t>BENJAMÍN NÚÑEZ</w:t>
    </w:r>
  </w:p>
  <w:bookmarkEnd w:id="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6EC4"/>
    <w:rsid w:val="00017D1E"/>
    <w:rsid w:val="00020B09"/>
    <w:rsid w:val="00021732"/>
    <w:rsid w:val="00021995"/>
    <w:rsid w:val="00021C84"/>
    <w:rsid w:val="00022F58"/>
    <w:rsid w:val="000233E9"/>
    <w:rsid w:val="000239A5"/>
    <w:rsid w:val="00023FAD"/>
    <w:rsid w:val="00024E3E"/>
    <w:rsid w:val="00030947"/>
    <w:rsid w:val="00031A35"/>
    <w:rsid w:val="00031C50"/>
    <w:rsid w:val="00032F3E"/>
    <w:rsid w:val="000337BC"/>
    <w:rsid w:val="000342B0"/>
    <w:rsid w:val="00037943"/>
    <w:rsid w:val="00037C87"/>
    <w:rsid w:val="0004057C"/>
    <w:rsid w:val="00040E34"/>
    <w:rsid w:val="00040E3B"/>
    <w:rsid w:val="000413FD"/>
    <w:rsid w:val="00041917"/>
    <w:rsid w:val="00041929"/>
    <w:rsid w:val="00043F01"/>
    <w:rsid w:val="000446A3"/>
    <w:rsid w:val="0004524D"/>
    <w:rsid w:val="00045855"/>
    <w:rsid w:val="00045D8D"/>
    <w:rsid w:val="00045F5A"/>
    <w:rsid w:val="00047DED"/>
    <w:rsid w:val="00047F57"/>
    <w:rsid w:val="00050943"/>
    <w:rsid w:val="000510B4"/>
    <w:rsid w:val="000525E5"/>
    <w:rsid w:val="000529D5"/>
    <w:rsid w:val="00052F3D"/>
    <w:rsid w:val="000532A0"/>
    <w:rsid w:val="00054E6F"/>
    <w:rsid w:val="000558C6"/>
    <w:rsid w:val="00056FC4"/>
    <w:rsid w:val="000601DA"/>
    <w:rsid w:val="00061FC2"/>
    <w:rsid w:val="0006316A"/>
    <w:rsid w:val="000635BF"/>
    <w:rsid w:val="00063891"/>
    <w:rsid w:val="000639E1"/>
    <w:rsid w:val="0006444B"/>
    <w:rsid w:val="000646F9"/>
    <w:rsid w:val="00064D70"/>
    <w:rsid w:val="00065771"/>
    <w:rsid w:val="000659A3"/>
    <w:rsid w:val="00065D1B"/>
    <w:rsid w:val="000677A9"/>
    <w:rsid w:val="00067AD8"/>
    <w:rsid w:val="0007129A"/>
    <w:rsid w:val="0007148F"/>
    <w:rsid w:val="00071941"/>
    <w:rsid w:val="000728A3"/>
    <w:rsid w:val="000744C3"/>
    <w:rsid w:val="000762FA"/>
    <w:rsid w:val="0007634D"/>
    <w:rsid w:val="00076889"/>
    <w:rsid w:val="00077CB9"/>
    <w:rsid w:val="00080B90"/>
    <w:rsid w:val="00081760"/>
    <w:rsid w:val="00082E47"/>
    <w:rsid w:val="000832FC"/>
    <w:rsid w:val="00083A0A"/>
    <w:rsid w:val="000851FD"/>
    <w:rsid w:val="00085DFA"/>
    <w:rsid w:val="00086013"/>
    <w:rsid w:val="00086198"/>
    <w:rsid w:val="000862B5"/>
    <w:rsid w:val="000903B2"/>
    <w:rsid w:val="00090868"/>
    <w:rsid w:val="00096BEF"/>
    <w:rsid w:val="00096D74"/>
    <w:rsid w:val="0009773D"/>
    <w:rsid w:val="000A054B"/>
    <w:rsid w:val="000A3F53"/>
    <w:rsid w:val="000A48FD"/>
    <w:rsid w:val="000A5E1F"/>
    <w:rsid w:val="000A6612"/>
    <w:rsid w:val="000A6633"/>
    <w:rsid w:val="000B15E3"/>
    <w:rsid w:val="000B1AF9"/>
    <w:rsid w:val="000B1DE4"/>
    <w:rsid w:val="000B2537"/>
    <w:rsid w:val="000B3933"/>
    <w:rsid w:val="000B3F89"/>
    <w:rsid w:val="000B6D56"/>
    <w:rsid w:val="000B7875"/>
    <w:rsid w:val="000B78FA"/>
    <w:rsid w:val="000C09D2"/>
    <w:rsid w:val="000C2AEE"/>
    <w:rsid w:val="000C3D4C"/>
    <w:rsid w:val="000C42BC"/>
    <w:rsid w:val="000C75D9"/>
    <w:rsid w:val="000C7754"/>
    <w:rsid w:val="000D06E8"/>
    <w:rsid w:val="000D11A7"/>
    <w:rsid w:val="000D12BD"/>
    <w:rsid w:val="000D2179"/>
    <w:rsid w:val="000D2768"/>
    <w:rsid w:val="000D38E8"/>
    <w:rsid w:val="000D3E13"/>
    <w:rsid w:val="000D5155"/>
    <w:rsid w:val="000D59E1"/>
    <w:rsid w:val="000D6375"/>
    <w:rsid w:val="000D766F"/>
    <w:rsid w:val="000E039A"/>
    <w:rsid w:val="000E0AEC"/>
    <w:rsid w:val="000E18B7"/>
    <w:rsid w:val="000E19BF"/>
    <w:rsid w:val="000E1CDE"/>
    <w:rsid w:val="000E222B"/>
    <w:rsid w:val="000E4113"/>
    <w:rsid w:val="000E4E26"/>
    <w:rsid w:val="000E5B80"/>
    <w:rsid w:val="000E5FA1"/>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39F"/>
    <w:rsid w:val="00107290"/>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6E6A"/>
    <w:rsid w:val="00127BFE"/>
    <w:rsid w:val="00130BE2"/>
    <w:rsid w:val="00130F11"/>
    <w:rsid w:val="00132386"/>
    <w:rsid w:val="001332F5"/>
    <w:rsid w:val="001355EF"/>
    <w:rsid w:val="00135C64"/>
    <w:rsid w:val="00135D1C"/>
    <w:rsid w:val="00140895"/>
    <w:rsid w:val="00140967"/>
    <w:rsid w:val="00140ED9"/>
    <w:rsid w:val="00141AC1"/>
    <w:rsid w:val="001439A7"/>
    <w:rsid w:val="00144B49"/>
    <w:rsid w:val="001454D8"/>
    <w:rsid w:val="00145ED1"/>
    <w:rsid w:val="00146496"/>
    <w:rsid w:val="0014741A"/>
    <w:rsid w:val="00150117"/>
    <w:rsid w:val="00151100"/>
    <w:rsid w:val="001538F3"/>
    <w:rsid w:val="00153BF8"/>
    <w:rsid w:val="00153F78"/>
    <w:rsid w:val="0015462E"/>
    <w:rsid w:val="00154737"/>
    <w:rsid w:val="0015542E"/>
    <w:rsid w:val="00156391"/>
    <w:rsid w:val="001616CD"/>
    <w:rsid w:val="00162D0E"/>
    <w:rsid w:val="001630CA"/>
    <w:rsid w:val="00163B7C"/>
    <w:rsid w:val="00163E85"/>
    <w:rsid w:val="00165FF7"/>
    <w:rsid w:val="00166111"/>
    <w:rsid w:val="00166129"/>
    <w:rsid w:val="00167D2B"/>
    <w:rsid w:val="00171F87"/>
    <w:rsid w:val="001729F8"/>
    <w:rsid w:val="001732CB"/>
    <w:rsid w:val="00173EEC"/>
    <w:rsid w:val="00173F74"/>
    <w:rsid w:val="00175039"/>
    <w:rsid w:val="00175D0F"/>
    <w:rsid w:val="00175F02"/>
    <w:rsid w:val="00176CE9"/>
    <w:rsid w:val="00177E7D"/>
    <w:rsid w:val="00180AE6"/>
    <w:rsid w:val="00180B06"/>
    <w:rsid w:val="00180EF5"/>
    <w:rsid w:val="001837F8"/>
    <w:rsid w:val="00186620"/>
    <w:rsid w:val="0018726F"/>
    <w:rsid w:val="00187F4D"/>
    <w:rsid w:val="001916DD"/>
    <w:rsid w:val="001920CE"/>
    <w:rsid w:val="0019222C"/>
    <w:rsid w:val="00192443"/>
    <w:rsid w:val="001925EE"/>
    <w:rsid w:val="00192CE7"/>
    <w:rsid w:val="00193B1C"/>
    <w:rsid w:val="00195514"/>
    <w:rsid w:val="001965B2"/>
    <w:rsid w:val="00196D66"/>
    <w:rsid w:val="00196EEE"/>
    <w:rsid w:val="001A0C68"/>
    <w:rsid w:val="001A1437"/>
    <w:rsid w:val="001A14FA"/>
    <w:rsid w:val="001A1691"/>
    <w:rsid w:val="001A4CE0"/>
    <w:rsid w:val="001A58F8"/>
    <w:rsid w:val="001A5A4A"/>
    <w:rsid w:val="001A6F3E"/>
    <w:rsid w:val="001A7056"/>
    <w:rsid w:val="001A73F5"/>
    <w:rsid w:val="001A75B2"/>
    <w:rsid w:val="001B0FA0"/>
    <w:rsid w:val="001B16C6"/>
    <w:rsid w:val="001B18F1"/>
    <w:rsid w:val="001B1BB7"/>
    <w:rsid w:val="001B21DB"/>
    <w:rsid w:val="001B276C"/>
    <w:rsid w:val="001B29EE"/>
    <w:rsid w:val="001B2B4B"/>
    <w:rsid w:val="001B2CB5"/>
    <w:rsid w:val="001B42CF"/>
    <w:rsid w:val="001B4516"/>
    <w:rsid w:val="001B5551"/>
    <w:rsid w:val="001B63EB"/>
    <w:rsid w:val="001B7DE6"/>
    <w:rsid w:val="001C0A89"/>
    <w:rsid w:val="001C1301"/>
    <w:rsid w:val="001C54CD"/>
    <w:rsid w:val="001C7896"/>
    <w:rsid w:val="001D0E1B"/>
    <w:rsid w:val="001D118A"/>
    <w:rsid w:val="001D156B"/>
    <w:rsid w:val="001D28BA"/>
    <w:rsid w:val="001D347C"/>
    <w:rsid w:val="001D3A86"/>
    <w:rsid w:val="001D3EC7"/>
    <w:rsid w:val="001D4A7A"/>
    <w:rsid w:val="001D5FE2"/>
    <w:rsid w:val="001D70DF"/>
    <w:rsid w:val="001D73C8"/>
    <w:rsid w:val="001D752C"/>
    <w:rsid w:val="001D7AAC"/>
    <w:rsid w:val="001D7DCE"/>
    <w:rsid w:val="001D7E48"/>
    <w:rsid w:val="001E0779"/>
    <w:rsid w:val="001E2106"/>
    <w:rsid w:val="001E27E6"/>
    <w:rsid w:val="001E3EF1"/>
    <w:rsid w:val="001E51AD"/>
    <w:rsid w:val="001E688F"/>
    <w:rsid w:val="001E6E18"/>
    <w:rsid w:val="001F032D"/>
    <w:rsid w:val="001F0CE4"/>
    <w:rsid w:val="001F107F"/>
    <w:rsid w:val="001F236A"/>
    <w:rsid w:val="001F2F6F"/>
    <w:rsid w:val="001F3BC4"/>
    <w:rsid w:val="001F4D8B"/>
    <w:rsid w:val="001F5544"/>
    <w:rsid w:val="001F5B7A"/>
    <w:rsid w:val="001F754D"/>
    <w:rsid w:val="001F7845"/>
    <w:rsid w:val="00200ED5"/>
    <w:rsid w:val="002010AF"/>
    <w:rsid w:val="00201B2B"/>
    <w:rsid w:val="00202ED3"/>
    <w:rsid w:val="002030AE"/>
    <w:rsid w:val="0020351B"/>
    <w:rsid w:val="002035EF"/>
    <w:rsid w:val="002038C8"/>
    <w:rsid w:val="00203962"/>
    <w:rsid w:val="00203F9C"/>
    <w:rsid w:val="00207926"/>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1C5A"/>
    <w:rsid w:val="00231ED7"/>
    <w:rsid w:val="00233726"/>
    <w:rsid w:val="002341A2"/>
    <w:rsid w:val="002348C0"/>
    <w:rsid w:val="00235434"/>
    <w:rsid w:val="00236CB7"/>
    <w:rsid w:val="00236CE6"/>
    <w:rsid w:val="00237AF3"/>
    <w:rsid w:val="002418E5"/>
    <w:rsid w:val="00241C03"/>
    <w:rsid w:val="002427E5"/>
    <w:rsid w:val="002436AD"/>
    <w:rsid w:val="00244EE5"/>
    <w:rsid w:val="002451BA"/>
    <w:rsid w:val="00246F90"/>
    <w:rsid w:val="0024723C"/>
    <w:rsid w:val="00250D3F"/>
    <w:rsid w:val="00250E26"/>
    <w:rsid w:val="002516F3"/>
    <w:rsid w:val="002530B2"/>
    <w:rsid w:val="00253B7F"/>
    <w:rsid w:val="0025473E"/>
    <w:rsid w:val="00260F53"/>
    <w:rsid w:val="002612CC"/>
    <w:rsid w:val="0026223C"/>
    <w:rsid w:val="002638A7"/>
    <w:rsid w:val="00263CDD"/>
    <w:rsid w:val="0026450F"/>
    <w:rsid w:val="00265539"/>
    <w:rsid w:val="002655D6"/>
    <w:rsid w:val="00265646"/>
    <w:rsid w:val="00265C48"/>
    <w:rsid w:val="002662C0"/>
    <w:rsid w:val="002662FF"/>
    <w:rsid w:val="002665D7"/>
    <w:rsid w:val="002671A8"/>
    <w:rsid w:val="0027074E"/>
    <w:rsid w:val="00271306"/>
    <w:rsid w:val="00272185"/>
    <w:rsid w:val="002721E0"/>
    <w:rsid w:val="002735B4"/>
    <w:rsid w:val="0027455E"/>
    <w:rsid w:val="0027583D"/>
    <w:rsid w:val="00276119"/>
    <w:rsid w:val="00277007"/>
    <w:rsid w:val="00282626"/>
    <w:rsid w:val="00282D93"/>
    <w:rsid w:val="00283912"/>
    <w:rsid w:val="00284292"/>
    <w:rsid w:val="00287815"/>
    <w:rsid w:val="002932CD"/>
    <w:rsid w:val="00294862"/>
    <w:rsid w:val="0029497A"/>
    <w:rsid w:val="002958A2"/>
    <w:rsid w:val="00296BE4"/>
    <w:rsid w:val="00297A1F"/>
    <w:rsid w:val="002A055F"/>
    <w:rsid w:val="002A0568"/>
    <w:rsid w:val="002A24A3"/>
    <w:rsid w:val="002A4BC5"/>
    <w:rsid w:val="002A5C7C"/>
    <w:rsid w:val="002A7237"/>
    <w:rsid w:val="002A7826"/>
    <w:rsid w:val="002A784A"/>
    <w:rsid w:val="002B1887"/>
    <w:rsid w:val="002B2EB3"/>
    <w:rsid w:val="002B4235"/>
    <w:rsid w:val="002B4899"/>
    <w:rsid w:val="002B4909"/>
    <w:rsid w:val="002B55C6"/>
    <w:rsid w:val="002B64B9"/>
    <w:rsid w:val="002B7489"/>
    <w:rsid w:val="002B7658"/>
    <w:rsid w:val="002B7786"/>
    <w:rsid w:val="002B7E88"/>
    <w:rsid w:val="002C2594"/>
    <w:rsid w:val="002C27A8"/>
    <w:rsid w:val="002C3890"/>
    <w:rsid w:val="002C4E73"/>
    <w:rsid w:val="002C6168"/>
    <w:rsid w:val="002C63D3"/>
    <w:rsid w:val="002C6463"/>
    <w:rsid w:val="002D29C2"/>
    <w:rsid w:val="002D304F"/>
    <w:rsid w:val="002D4961"/>
    <w:rsid w:val="002D677D"/>
    <w:rsid w:val="002D7B50"/>
    <w:rsid w:val="002E270A"/>
    <w:rsid w:val="002E2FED"/>
    <w:rsid w:val="002E4751"/>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45C"/>
    <w:rsid w:val="00305F92"/>
    <w:rsid w:val="003067F8"/>
    <w:rsid w:val="00306DEC"/>
    <w:rsid w:val="00310FED"/>
    <w:rsid w:val="0031174A"/>
    <w:rsid w:val="00311B5D"/>
    <w:rsid w:val="00311D8E"/>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46B4"/>
    <w:rsid w:val="003453CC"/>
    <w:rsid w:val="00345C20"/>
    <w:rsid w:val="00345D61"/>
    <w:rsid w:val="003462C1"/>
    <w:rsid w:val="003476D7"/>
    <w:rsid w:val="00351F9F"/>
    <w:rsid w:val="00352B35"/>
    <w:rsid w:val="0035313D"/>
    <w:rsid w:val="00353A8B"/>
    <w:rsid w:val="00354555"/>
    <w:rsid w:val="00355454"/>
    <w:rsid w:val="0035612C"/>
    <w:rsid w:val="003574DD"/>
    <w:rsid w:val="0035779D"/>
    <w:rsid w:val="00357FCA"/>
    <w:rsid w:val="003630C2"/>
    <w:rsid w:val="00363467"/>
    <w:rsid w:val="00364DD3"/>
    <w:rsid w:val="003654AE"/>
    <w:rsid w:val="00366526"/>
    <w:rsid w:val="0036671B"/>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586A"/>
    <w:rsid w:val="00396608"/>
    <w:rsid w:val="00397D27"/>
    <w:rsid w:val="003A0040"/>
    <w:rsid w:val="003A0DA8"/>
    <w:rsid w:val="003A1FC6"/>
    <w:rsid w:val="003A2873"/>
    <w:rsid w:val="003A3B7B"/>
    <w:rsid w:val="003A42F5"/>
    <w:rsid w:val="003A42F6"/>
    <w:rsid w:val="003A5335"/>
    <w:rsid w:val="003A53D8"/>
    <w:rsid w:val="003A5A93"/>
    <w:rsid w:val="003A5C8C"/>
    <w:rsid w:val="003A7AC0"/>
    <w:rsid w:val="003A7F62"/>
    <w:rsid w:val="003B161B"/>
    <w:rsid w:val="003B1987"/>
    <w:rsid w:val="003B1CDC"/>
    <w:rsid w:val="003B5E53"/>
    <w:rsid w:val="003B783A"/>
    <w:rsid w:val="003B7F32"/>
    <w:rsid w:val="003C0484"/>
    <w:rsid w:val="003C066A"/>
    <w:rsid w:val="003C0721"/>
    <w:rsid w:val="003C0C29"/>
    <w:rsid w:val="003C1822"/>
    <w:rsid w:val="003C23EA"/>
    <w:rsid w:val="003C266D"/>
    <w:rsid w:val="003C2F09"/>
    <w:rsid w:val="003C3469"/>
    <w:rsid w:val="003C395A"/>
    <w:rsid w:val="003C39C0"/>
    <w:rsid w:val="003C3B40"/>
    <w:rsid w:val="003C53EC"/>
    <w:rsid w:val="003C5421"/>
    <w:rsid w:val="003C578F"/>
    <w:rsid w:val="003C6780"/>
    <w:rsid w:val="003C6B10"/>
    <w:rsid w:val="003C7773"/>
    <w:rsid w:val="003C7C09"/>
    <w:rsid w:val="003D0ACA"/>
    <w:rsid w:val="003D1377"/>
    <w:rsid w:val="003D24B6"/>
    <w:rsid w:val="003D2DC3"/>
    <w:rsid w:val="003D39B6"/>
    <w:rsid w:val="003D4A7F"/>
    <w:rsid w:val="003D5D26"/>
    <w:rsid w:val="003D5DE7"/>
    <w:rsid w:val="003E002B"/>
    <w:rsid w:val="003E0135"/>
    <w:rsid w:val="003E069A"/>
    <w:rsid w:val="003E0B89"/>
    <w:rsid w:val="003E0ED5"/>
    <w:rsid w:val="003E1C7D"/>
    <w:rsid w:val="003E2311"/>
    <w:rsid w:val="003E2B19"/>
    <w:rsid w:val="003E5176"/>
    <w:rsid w:val="003E6A93"/>
    <w:rsid w:val="003E6AF1"/>
    <w:rsid w:val="003E7D85"/>
    <w:rsid w:val="003F1427"/>
    <w:rsid w:val="003F24D3"/>
    <w:rsid w:val="003F25BD"/>
    <w:rsid w:val="003F260F"/>
    <w:rsid w:val="003F29DD"/>
    <w:rsid w:val="003F2AA8"/>
    <w:rsid w:val="003F3181"/>
    <w:rsid w:val="003F46E8"/>
    <w:rsid w:val="003F4704"/>
    <w:rsid w:val="003F5A49"/>
    <w:rsid w:val="003F5FF4"/>
    <w:rsid w:val="00400CBB"/>
    <w:rsid w:val="00403425"/>
    <w:rsid w:val="00403538"/>
    <w:rsid w:val="00403AA4"/>
    <w:rsid w:val="00403DBB"/>
    <w:rsid w:val="00404528"/>
    <w:rsid w:val="00404A75"/>
    <w:rsid w:val="0040523C"/>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1FE7"/>
    <w:rsid w:val="00423500"/>
    <w:rsid w:val="00423AEA"/>
    <w:rsid w:val="0042538A"/>
    <w:rsid w:val="00425472"/>
    <w:rsid w:val="00425508"/>
    <w:rsid w:val="004270F2"/>
    <w:rsid w:val="00427D08"/>
    <w:rsid w:val="0043004E"/>
    <w:rsid w:val="00430DC8"/>
    <w:rsid w:val="004320B2"/>
    <w:rsid w:val="00432A2B"/>
    <w:rsid w:val="00432B63"/>
    <w:rsid w:val="00432FD4"/>
    <w:rsid w:val="00433391"/>
    <w:rsid w:val="00433C1C"/>
    <w:rsid w:val="00434663"/>
    <w:rsid w:val="00434D37"/>
    <w:rsid w:val="00435276"/>
    <w:rsid w:val="004363C2"/>
    <w:rsid w:val="0043766C"/>
    <w:rsid w:val="0044076B"/>
    <w:rsid w:val="004409DC"/>
    <w:rsid w:val="00440E24"/>
    <w:rsid w:val="0044221B"/>
    <w:rsid w:val="00443515"/>
    <w:rsid w:val="004460A4"/>
    <w:rsid w:val="00446143"/>
    <w:rsid w:val="0044659A"/>
    <w:rsid w:val="00446D61"/>
    <w:rsid w:val="00446E99"/>
    <w:rsid w:val="0045015E"/>
    <w:rsid w:val="00450473"/>
    <w:rsid w:val="00452674"/>
    <w:rsid w:val="00453800"/>
    <w:rsid w:val="00456614"/>
    <w:rsid w:val="00457A8D"/>
    <w:rsid w:val="00457DBD"/>
    <w:rsid w:val="00457FB0"/>
    <w:rsid w:val="00460B22"/>
    <w:rsid w:val="00463F10"/>
    <w:rsid w:val="0046416D"/>
    <w:rsid w:val="00467093"/>
    <w:rsid w:val="00467FA8"/>
    <w:rsid w:val="004701D7"/>
    <w:rsid w:val="0047052C"/>
    <w:rsid w:val="00471AF6"/>
    <w:rsid w:val="00473349"/>
    <w:rsid w:val="00473C08"/>
    <w:rsid w:val="004757EE"/>
    <w:rsid w:val="00476457"/>
    <w:rsid w:val="004768DA"/>
    <w:rsid w:val="00476AC6"/>
    <w:rsid w:val="00476CA3"/>
    <w:rsid w:val="00476D2D"/>
    <w:rsid w:val="00476E86"/>
    <w:rsid w:val="00477419"/>
    <w:rsid w:val="004776D9"/>
    <w:rsid w:val="00477A60"/>
    <w:rsid w:val="00486A6C"/>
    <w:rsid w:val="004879BB"/>
    <w:rsid w:val="00490ADC"/>
    <w:rsid w:val="00490BDF"/>
    <w:rsid w:val="00492135"/>
    <w:rsid w:val="00492F65"/>
    <w:rsid w:val="0049344B"/>
    <w:rsid w:val="00493537"/>
    <w:rsid w:val="004947ED"/>
    <w:rsid w:val="00494F00"/>
    <w:rsid w:val="00495346"/>
    <w:rsid w:val="00497859"/>
    <w:rsid w:val="00497E2D"/>
    <w:rsid w:val="004A0112"/>
    <w:rsid w:val="004A054A"/>
    <w:rsid w:val="004A0AFF"/>
    <w:rsid w:val="004A1D9D"/>
    <w:rsid w:val="004A30C8"/>
    <w:rsid w:val="004A366F"/>
    <w:rsid w:val="004A36DA"/>
    <w:rsid w:val="004A4519"/>
    <w:rsid w:val="004A4B70"/>
    <w:rsid w:val="004A5D2A"/>
    <w:rsid w:val="004A6009"/>
    <w:rsid w:val="004A6EC4"/>
    <w:rsid w:val="004B0D08"/>
    <w:rsid w:val="004B13DC"/>
    <w:rsid w:val="004B396C"/>
    <w:rsid w:val="004B3FA8"/>
    <w:rsid w:val="004B420F"/>
    <w:rsid w:val="004B55C8"/>
    <w:rsid w:val="004B6227"/>
    <w:rsid w:val="004B7587"/>
    <w:rsid w:val="004B76BF"/>
    <w:rsid w:val="004C077C"/>
    <w:rsid w:val="004C16CB"/>
    <w:rsid w:val="004C32DA"/>
    <w:rsid w:val="004C38B5"/>
    <w:rsid w:val="004C3B93"/>
    <w:rsid w:val="004C5566"/>
    <w:rsid w:val="004C6421"/>
    <w:rsid w:val="004C680F"/>
    <w:rsid w:val="004C7558"/>
    <w:rsid w:val="004C7620"/>
    <w:rsid w:val="004D149B"/>
    <w:rsid w:val="004D202A"/>
    <w:rsid w:val="004D397C"/>
    <w:rsid w:val="004D458F"/>
    <w:rsid w:val="004D4A83"/>
    <w:rsid w:val="004D4FB9"/>
    <w:rsid w:val="004D51C7"/>
    <w:rsid w:val="004D52B8"/>
    <w:rsid w:val="004D5765"/>
    <w:rsid w:val="004D61C1"/>
    <w:rsid w:val="004D6F16"/>
    <w:rsid w:val="004D7048"/>
    <w:rsid w:val="004D7303"/>
    <w:rsid w:val="004D7BB4"/>
    <w:rsid w:val="004E0011"/>
    <w:rsid w:val="004E07CB"/>
    <w:rsid w:val="004E2638"/>
    <w:rsid w:val="004E2FCC"/>
    <w:rsid w:val="004E30F7"/>
    <w:rsid w:val="004E4042"/>
    <w:rsid w:val="004E5171"/>
    <w:rsid w:val="004E68E9"/>
    <w:rsid w:val="004F1691"/>
    <w:rsid w:val="004F4643"/>
    <w:rsid w:val="004F4845"/>
    <w:rsid w:val="004F568F"/>
    <w:rsid w:val="004F71BD"/>
    <w:rsid w:val="004F7670"/>
    <w:rsid w:val="004F7845"/>
    <w:rsid w:val="004F7B78"/>
    <w:rsid w:val="005007C5"/>
    <w:rsid w:val="00501A60"/>
    <w:rsid w:val="00501B2F"/>
    <w:rsid w:val="00501CE3"/>
    <w:rsid w:val="00503A69"/>
    <w:rsid w:val="005054CD"/>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2F8F"/>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056"/>
    <w:rsid w:val="0053699A"/>
    <w:rsid w:val="00537949"/>
    <w:rsid w:val="00537CF1"/>
    <w:rsid w:val="005402C1"/>
    <w:rsid w:val="0054134C"/>
    <w:rsid w:val="005422C3"/>
    <w:rsid w:val="00542A27"/>
    <w:rsid w:val="00542A35"/>
    <w:rsid w:val="005449EC"/>
    <w:rsid w:val="00545FEE"/>
    <w:rsid w:val="0055450E"/>
    <w:rsid w:val="00556E37"/>
    <w:rsid w:val="00557DB5"/>
    <w:rsid w:val="00557EBC"/>
    <w:rsid w:val="005626C6"/>
    <w:rsid w:val="00563F3E"/>
    <w:rsid w:val="005640A8"/>
    <w:rsid w:val="005654AB"/>
    <w:rsid w:val="00567900"/>
    <w:rsid w:val="00570A71"/>
    <w:rsid w:val="005718E1"/>
    <w:rsid w:val="00571F6D"/>
    <w:rsid w:val="00573468"/>
    <w:rsid w:val="00574323"/>
    <w:rsid w:val="00574827"/>
    <w:rsid w:val="00575B73"/>
    <w:rsid w:val="00575DF4"/>
    <w:rsid w:val="005765D2"/>
    <w:rsid w:val="00581021"/>
    <w:rsid w:val="005810A3"/>
    <w:rsid w:val="00583060"/>
    <w:rsid w:val="00583A85"/>
    <w:rsid w:val="00583DDB"/>
    <w:rsid w:val="005845A5"/>
    <w:rsid w:val="00585CE0"/>
    <w:rsid w:val="0058618D"/>
    <w:rsid w:val="00586617"/>
    <w:rsid w:val="005879BF"/>
    <w:rsid w:val="00590EA2"/>
    <w:rsid w:val="005930EE"/>
    <w:rsid w:val="0059346C"/>
    <w:rsid w:val="00596A85"/>
    <w:rsid w:val="00596CA3"/>
    <w:rsid w:val="00596CAA"/>
    <w:rsid w:val="00597689"/>
    <w:rsid w:val="00597879"/>
    <w:rsid w:val="005A1A53"/>
    <w:rsid w:val="005A20DF"/>
    <w:rsid w:val="005A4B82"/>
    <w:rsid w:val="005A5355"/>
    <w:rsid w:val="005A5D18"/>
    <w:rsid w:val="005A5D3A"/>
    <w:rsid w:val="005A73CD"/>
    <w:rsid w:val="005B0559"/>
    <w:rsid w:val="005B134A"/>
    <w:rsid w:val="005B1656"/>
    <w:rsid w:val="005B3454"/>
    <w:rsid w:val="005B4EF6"/>
    <w:rsid w:val="005B6E8B"/>
    <w:rsid w:val="005C04A3"/>
    <w:rsid w:val="005C4BBF"/>
    <w:rsid w:val="005C5B3D"/>
    <w:rsid w:val="005C6B9E"/>
    <w:rsid w:val="005C7217"/>
    <w:rsid w:val="005C7E70"/>
    <w:rsid w:val="005D12EA"/>
    <w:rsid w:val="005D2508"/>
    <w:rsid w:val="005D2DF5"/>
    <w:rsid w:val="005D616D"/>
    <w:rsid w:val="005D66D6"/>
    <w:rsid w:val="005D69A7"/>
    <w:rsid w:val="005E02C0"/>
    <w:rsid w:val="005E03A6"/>
    <w:rsid w:val="005E07C5"/>
    <w:rsid w:val="005E2F12"/>
    <w:rsid w:val="005E3F1D"/>
    <w:rsid w:val="005E4B22"/>
    <w:rsid w:val="005E5D14"/>
    <w:rsid w:val="005E7F96"/>
    <w:rsid w:val="005F0760"/>
    <w:rsid w:val="005F12DD"/>
    <w:rsid w:val="005F333C"/>
    <w:rsid w:val="005F3373"/>
    <w:rsid w:val="005F38B3"/>
    <w:rsid w:val="005F4E96"/>
    <w:rsid w:val="0060073C"/>
    <w:rsid w:val="0060089E"/>
    <w:rsid w:val="006011BD"/>
    <w:rsid w:val="0060191A"/>
    <w:rsid w:val="0060330A"/>
    <w:rsid w:val="00604213"/>
    <w:rsid w:val="00605EAC"/>
    <w:rsid w:val="00606466"/>
    <w:rsid w:val="006065C3"/>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1301"/>
    <w:rsid w:val="006224F0"/>
    <w:rsid w:val="00622B05"/>
    <w:rsid w:val="00623BE6"/>
    <w:rsid w:val="0062493C"/>
    <w:rsid w:val="006251F7"/>
    <w:rsid w:val="0062529D"/>
    <w:rsid w:val="006272E6"/>
    <w:rsid w:val="006305FB"/>
    <w:rsid w:val="00630EAE"/>
    <w:rsid w:val="006311E3"/>
    <w:rsid w:val="006336B8"/>
    <w:rsid w:val="00634FC8"/>
    <w:rsid w:val="0063556E"/>
    <w:rsid w:val="00635BED"/>
    <w:rsid w:val="00636065"/>
    <w:rsid w:val="00637230"/>
    <w:rsid w:val="00637D5D"/>
    <w:rsid w:val="0064140F"/>
    <w:rsid w:val="0064177A"/>
    <w:rsid w:val="00641A90"/>
    <w:rsid w:val="00645060"/>
    <w:rsid w:val="00645B38"/>
    <w:rsid w:val="006508A7"/>
    <w:rsid w:val="00651A50"/>
    <w:rsid w:val="00655714"/>
    <w:rsid w:val="00655C94"/>
    <w:rsid w:val="00655E08"/>
    <w:rsid w:val="00657997"/>
    <w:rsid w:val="006624D3"/>
    <w:rsid w:val="00662ACB"/>
    <w:rsid w:val="006639F0"/>
    <w:rsid w:val="00664388"/>
    <w:rsid w:val="00666371"/>
    <w:rsid w:val="00666885"/>
    <w:rsid w:val="006707B6"/>
    <w:rsid w:val="00670E78"/>
    <w:rsid w:val="0067168B"/>
    <w:rsid w:val="0067363B"/>
    <w:rsid w:val="00673947"/>
    <w:rsid w:val="0067539E"/>
    <w:rsid w:val="00677FC7"/>
    <w:rsid w:val="006804AC"/>
    <w:rsid w:val="0068067D"/>
    <w:rsid w:val="00683B47"/>
    <w:rsid w:val="00686692"/>
    <w:rsid w:val="006906C1"/>
    <w:rsid w:val="00692162"/>
    <w:rsid w:val="00693E93"/>
    <w:rsid w:val="00695FAE"/>
    <w:rsid w:val="0069607E"/>
    <w:rsid w:val="006A0652"/>
    <w:rsid w:val="006A20E3"/>
    <w:rsid w:val="006A352C"/>
    <w:rsid w:val="006A36E8"/>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44BE"/>
    <w:rsid w:val="006E5DC1"/>
    <w:rsid w:val="006E7E40"/>
    <w:rsid w:val="006F1543"/>
    <w:rsid w:val="006F1F04"/>
    <w:rsid w:val="006F271D"/>
    <w:rsid w:val="006F39F4"/>
    <w:rsid w:val="006F4537"/>
    <w:rsid w:val="006F61DB"/>
    <w:rsid w:val="006F79C6"/>
    <w:rsid w:val="00700BDC"/>
    <w:rsid w:val="00700D5E"/>
    <w:rsid w:val="00701134"/>
    <w:rsid w:val="007012E3"/>
    <w:rsid w:val="00701356"/>
    <w:rsid w:val="00702626"/>
    <w:rsid w:val="007049B9"/>
    <w:rsid w:val="00704D6A"/>
    <w:rsid w:val="00705B80"/>
    <w:rsid w:val="0070610B"/>
    <w:rsid w:val="0070685E"/>
    <w:rsid w:val="00706B3C"/>
    <w:rsid w:val="007070AA"/>
    <w:rsid w:val="007070D9"/>
    <w:rsid w:val="00707A61"/>
    <w:rsid w:val="00710420"/>
    <w:rsid w:val="00715356"/>
    <w:rsid w:val="007166B0"/>
    <w:rsid w:val="007179DC"/>
    <w:rsid w:val="0072122D"/>
    <w:rsid w:val="007212B5"/>
    <w:rsid w:val="00721383"/>
    <w:rsid w:val="007213E5"/>
    <w:rsid w:val="0072169D"/>
    <w:rsid w:val="007219D6"/>
    <w:rsid w:val="00721B11"/>
    <w:rsid w:val="007226D6"/>
    <w:rsid w:val="007241D9"/>
    <w:rsid w:val="0072451C"/>
    <w:rsid w:val="00724EE0"/>
    <w:rsid w:val="0072677B"/>
    <w:rsid w:val="007309CA"/>
    <w:rsid w:val="007313AF"/>
    <w:rsid w:val="00732B24"/>
    <w:rsid w:val="0073373B"/>
    <w:rsid w:val="0073384E"/>
    <w:rsid w:val="00733F2A"/>
    <w:rsid w:val="007350BC"/>
    <w:rsid w:val="00736326"/>
    <w:rsid w:val="00736722"/>
    <w:rsid w:val="00736C41"/>
    <w:rsid w:val="00740912"/>
    <w:rsid w:val="0074175E"/>
    <w:rsid w:val="00742CF0"/>
    <w:rsid w:val="007442A1"/>
    <w:rsid w:val="0074451B"/>
    <w:rsid w:val="00744EAE"/>
    <w:rsid w:val="007451B3"/>
    <w:rsid w:val="00746AC3"/>
    <w:rsid w:val="00746C45"/>
    <w:rsid w:val="00750F23"/>
    <w:rsid w:val="007517C1"/>
    <w:rsid w:val="007525E1"/>
    <w:rsid w:val="0075292D"/>
    <w:rsid w:val="0075402D"/>
    <w:rsid w:val="00755475"/>
    <w:rsid w:val="007554D5"/>
    <w:rsid w:val="00755A52"/>
    <w:rsid w:val="00755BA1"/>
    <w:rsid w:val="00756F28"/>
    <w:rsid w:val="00760021"/>
    <w:rsid w:val="0076041E"/>
    <w:rsid w:val="00760B13"/>
    <w:rsid w:val="00761202"/>
    <w:rsid w:val="0076259A"/>
    <w:rsid w:val="00762880"/>
    <w:rsid w:val="00763136"/>
    <w:rsid w:val="007631F5"/>
    <w:rsid w:val="0076333B"/>
    <w:rsid w:val="00763A38"/>
    <w:rsid w:val="00763FD0"/>
    <w:rsid w:val="00764BED"/>
    <w:rsid w:val="00764F25"/>
    <w:rsid w:val="0076521C"/>
    <w:rsid w:val="00765A81"/>
    <w:rsid w:val="00765C22"/>
    <w:rsid w:val="00766A12"/>
    <w:rsid w:val="00766CFD"/>
    <w:rsid w:val="00770BB6"/>
    <w:rsid w:val="00771672"/>
    <w:rsid w:val="00773877"/>
    <w:rsid w:val="00773FF7"/>
    <w:rsid w:val="0077548E"/>
    <w:rsid w:val="007754BA"/>
    <w:rsid w:val="00781AC1"/>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1275"/>
    <w:rsid w:val="007B2FC3"/>
    <w:rsid w:val="007B34D4"/>
    <w:rsid w:val="007B3DBD"/>
    <w:rsid w:val="007B4424"/>
    <w:rsid w:val="007B445D"/>
    <w:rsid w:val="007B515F"/>
    <w:rsid w:val="007B5925"/>
    <w:rsid w:val="007C00FF"/>
    <w:rsid w:val="007C1525"/>
    <w:rsid w:val="007C1585"/>
    <w:rsid w:val="007C1A77"/>
    <w:rsid w:val="007C229E"/>
    <w:rsid w:val="007C276A"/>
    <w:rsid w:val="007C2874"/>
    <w:rsid w:val="007C2A0E"/>
    <w:rsid w:val="007C3B3D"/>
    <w:rsid w:val="007C3E1F"/>
    <w:rsid w:val="007C5832"/>
    <w:rsid w:val="007C5C3C"/>
    <w:rsid w:val="007C609E"/>
    <w:rsid w:val="007C6F28"/>
    <w:rsid w:val="007C7195"/>
    <w:rsid w:val="007C7AF2"/>
    <w:rsid w:val="007C7B33"/>
    <w:rsid w:val="007D0E58"/>
    <w:rsid w:val="007D1727"/>
    <w:rsid w:val="007D3811"/>
    <w:rsid w:val="007D3DF6"/>
    <w:rsid w:val="007D3E6D"/>
    <w:rsid w:val="007D6832"/>
    <w:rsid w:val="007D6CA1"/>
    <w:rsid w:val="007D73A3"/>
    <w:rsid w:val="007D789E"/>
    <w:rsid w:val="007E002E"/>
    <w:rsid w:val="007E0AB9"/>
    <w:rsid w:val="007E119B"/>
    <w:rsid w:val="007E1596"/>
    <w:rsid w:val="007E1CD5"/>
    <w:rsid w:val="007E2169"/>
    <w:rsid w:val="007E339E"/>
    <w:rsid w:val="007E3F8C"/>
    <w:rsid w:val="007E45EE"/>
    <w:rsid w:val="007E4ECB"/>
    <w:rsid w:val="007E52BE"/>
    <w:rsid w:val="007E5526"/>
    <w:rsid w:val="007E5A6D"/>
    <w:rsid w:val="007E5DCE"/>
    <w:rsid w:val="007E5FC9"/>
    <w:rsid w:val="007E7E9B"/>
    <w:rsid w:val="007F1452"/>
    <w:rsid w:val="007F1E89"/>
    <w:rsid w:val="007F4244"/>
    <w:rsid w:val="007F45C1"/>
    <w:rsid w:val="007F568C"/>
    <w:rsid w:val="007F6DDD"/>
    <w:rsid w:val="00801B49"/>
    <w:rsid w:val="00801C93"/>
    <w:rsid w:val="00802214"/>
    <w:rsid w:val="008037A3"/>
    <w:rsid w:val="008047B4"/>
    <w:rsid w:val="00804CAE"/>
    <w:rsid w:val="00805BA9"/>
    <w:rsid w:val="00805BE4"/>
    <w:rsid w:val="00807028"/>
    <w:rsid w:val="00807822"/>
    <w:rsid w:val="00807AE8"/>
    <w:rsid w:val="008105BC"/>
    <w:rsid w:val="00810741"/>
    <w:rsid w:val="00811AC1"/>
    <w:rsid w:val="00811E40"/>
    <w:rsid w:val="00812200"/>
    <w:rsid w:val="00814C78"/>
    <w:rsid w:val="00816FE1"/>
    <w:rsid w:val="00821142"/>
    <w:rsid w:val="0082165C"/>
    <w:rsid w:val="00822155"/>
    <w:rsid w:val="00822A66"/>
    <w:rsid w:val="00822EFC"/>
    <w:rsid w:val="00823F7A"/>
    <w:rsid w:val="00826D9E"/>
    <w:rsid w:val="0082736A"/>
    <w:rsid w:val="00827B5F"/>
    <w:rsid w:val="00827D15"/>
    <w:rsid w:val="00830243"/>
    <w:rsid w:val="00830FED"/>
    <w:rsid w:val="0083258A"/>
    <w:rsid w:val="00833079"/>
    <w:rsid w:val="0083324D"/>
    <w:rsid w:val="00833B0F"/>
    <w:rsid w:val="008344B3"/>
    <w:rsid w:val="00835890"/>
    <w:rsid w:val="008367B2"/>
    <w:rsid w:val="00840031"/>
    <w:rsid w:val="00840439"/>
    <w:rsid w:val="00842206"/>
    <w:rsid w:val="00844384"/>
    <w:rsid w:val="0084500B"/>
    <w:rsid w:val="00846FAB"/>
    <w:rsid w:val="00847CE6"/>
    <w:rsid w:val="00850077"/>
    <w:rsid w:val="008518D6"/>
    <w:rsid w:val="00851BAF"/>
    <w:rsid w:val="0085227A"/>
    <w:rsid w:val="008523F6"/>
    <w:rsid w:val="00854B8C"/>
    <w:rsid w:val="00856698"/>
    <w:rsid w:val="0085695B"/>
    <w:rsid w:val="008576BC"/>
    <w:rsid w:val="0085785B"/>
    <w:rsid w:val="00857B7B"/>
    <w:rsid w:val="0086051C"/>
    <w:rsid w:val="00861570"/>
    <w:rsid w:val="00863838"/>
    <w:rsid w:val="00863A51"/>
    <w:rsid w:val="008644CF"/>
    <w:rsid w:val="0086467E"/>
    <w:rsid w:val="00864AAB"/>
    <w:rsid w:val="00864D60"/>
    <w:rsid w:val="0086511B"/>
    <w:rsid w:val="00866BB6"/>
    <w:rsid w:val="00867A0D"/>
    <w:rsid w:val="00867AA1"/>
    <w:rsid w:val="00867E1A"/>
    <w:rsid w:val="0087031E"/>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3BA"/>
    <w:rsid w:val="00893C59"/>
    <w:rsid w:val="008944F8"/>
    <w:rsid w:val="00896399"/>
    <w:rsid w:val="008A028F"/>
    <w:rsid w:val="008A098A"/>
    <w:rsid w:val="008A11A6"/>
    <w:rsid w:val="008A1859"/>
    <w:rsid w:val="008A190A"/>
    <w:rsid w:val="008A1ABE"/>
    <w:rsid w:val="008A3C21"/>
    <w:rsid w:val="008A3EB9"/>
    <w:rsid w:val="008A5A52"/>
    <w:rsid w:val="008A61ED"/>
    <w:rsid w:val="008A6803"/>
    <w:rsid w:val="008B238F"/>
    <w:rsid w:val="008B38C7"/>
    <w:rsid w:val="008B3EC1"/>
    <w:rsid w:val="008B633C"/>
    <w:rsid w:val="008B66AF"/>
    <w:rsid w:val="008B71E4"/>
    <w:rsid w:val="008C01EC"/>
    <w:rsid w:val="008C0A8B"/>
    <w:rsid w:val="008C10F2"/>
    <w:rsid w:val="008C4E66"/>
    <w:rsid w:val="008C52C5"/>
    <w:rsid w:val="008C6867"/>
    <w:rsid w:val="008C6A68"/>
    <w:rsid w:val="008C6F72"/>
    <w:rsid w:val="008C7854"/>
    <w:rsid w:val="008D0717"/>
    <w:rsid w:val="008D0730"/>
    <w:rsid w:val="008D1070"/>
    <w:rsid w:val="008D1490"/>
    <w:rsid w:val="008D2263"/>
    <w:rsid w:val="008D2541"/>
    <w:rsid w:val="008D319C"/>
    <w:rsid w:val="008D41B1"/>
    <w:rsid w:val="008D42DA"/>
    <w:rsid w:val="008D442A"/>
    <w:rsid w:val="008D4DB1"/>
    <w:rsid w:val="008D5DD8"/>
    <w:rsid w:val="008E1C9C"/>
    <w:rsid w:val="008E2CB4"/>
    <w:rsid w:val="008E36CE"/>
    <w:rsid w:val="008E4186"/>
    <w:rsid w:val="008E5CC0"/>
    <w:rsid w:val="008E7277"/>
    <w:rsid w:val="008E77D2"/>
    <w:rsid w:val="008F141C"/>
    <w:rsid w:val="008F1E66"/>
    <w:rsid w:val="008F20E0"/>
    <w:rsid w:val="008F274D"/>
    <w:rsid w:val="008F3549"/>
    <w:rsid w:val="008F3B2C"/>
    <w:rsid w:val="008F47E7"/>
    <w:rsid w:val="008F7360"/>
    <w:rsid w:val="009002B3"/>
    <w:rsid w:val="00900B42"/>
    <w:rsid w:val="00901558"/>
    <w:rsid w:val="0090168B"/>
    <w:rsid w:val="00901F0C"/>
    <w:rsid w:val="00902449"/>
    <w:rsid w:val="00902A90"/>
    <w:rsid w:val="00902CB7"/>
    <w:rsid w:val="0090404A"/>
    <w:rsid w:val="009047A6"/>
    <w:rsid w:val="00904E12"/>
    <w:rsid w:val="00905AEE"/>
    <w:rsid w:val="0090636A"/>
    <w:rsid w:val="009063F4"/>
    <w:rsid w:val="009105EF"/>
    <w:rsid w:val="00912F5E"/>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327"/>
    <w:rsid w:val="00926435"/>
    <w:rsid w:val="0092655B"/>
    <w:rsid w:val="009273BC"/>
    <w:rsid w:val="00927714"/>
    <w:rsid w:val="00927A47"/>
    <w:rsid w:val="00935419"/>
    <w:rsid w:val="00935BCC"/>
    <w:rsid w:val="009401C5"/>
    <w:rsid w:val="009422F7"/>
    <w:rsid w:val="009426AC"/>
    <w:rsid w:val="00942FFC"/>
    <w:rsid w:val="009434DC"/>
    <w:rsid w:val="009435D5"/>
    <w:rsid w:val="00943882"/>
    <w:rsid w:val="0094391C"/>
    <w:rsid w:val="009440C1"/>
    <w:rsid w:val="0094549B"/>
    <w:rsid w:val="00945A87"/>
    <w:rsid w:val="0095015B"/>
    <w:rsid w:val="00951AA7"/>
    <w:rsid w:val="009529F1"/>
    <w:rsid w:val="00952AAE"/>
    <w:rsid w:val="00953B04"/>
    <w:rsid w:val="0095420E"/>
    <w:rsid w:val="009547D3"/>
    <w:rsid w:val="009549A7"/>
    <w:rsid w:val="00957440"/>
    <w:rsid w:val="0095774E"/>
    <w:rsid w:val="00957D13"/>
    <w:rsid w:val="00957D5C"/>
    <w:rsid w:val="00957E5F"/>
    <w:rsid w:val="0096058C"/>
    <w:rsid w:val="009610F9"/>
    <w:rsid w:val="009620CC"/>
    <w:rsid w:val="00962158"/>
    <w:rsid w:val="009632C4"/>
    <w:rsid w:val="00963509"/>
    <w:rsid w:val="00963AEC"/>
    <w:rsid w:val="00963F47"/>
    <w:rsid w:val="00964A73"/>
    <w:rsid w:val="009671D3"/>
    <w:rsid w:val="009673D8"/>
    <w:rsid w:val="00972380"/>
    <w:rsid w:val="00973B87"/>
    <w:rsid w:val="00973DFB"/>
    <w:rsid w:val="00976622"/>
    <w:rsid w:val="00976AA8"/>
    <w:rsid w:val="00976EBD"/>
    <w:rsid w:val="00980B22"/>
    <w:rsid w:val="0098106C"/>
    <w:rsid w:val="009819E8"/>
    <w:rsid w:val="00981F6F"/>
    <w:rsid w:val="00982452"/>
    <w:rsid w:val="0098252D"/>
    <w:rsid w:val="00982581"/>
    <w:rsid w:val="00982E47"/>
    <w:rsid w:val="009835B8"/>
    <w:rsid w:val="00985AA8"/>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B0C2C"/>
    <w:rsid w:val="009B1A74"/>
    <w:rsid w:val="009B2312"/>
    <w:rsid w:val="009B3662"/>
    <w:rsid w:val="009B3665"/>
    <w:rsid w:val="009B3B5B"/>
    <w:rsid w:val="009B4756"/>
    <w:rsid w:val="009B5D47"/>
    <w:rsid w:val="009B77DE"/>
    <w:rsid w:val="009C1A7F"/>
    <w:rsid w:val="009C5824"/>
    <w:rsid w:val="009C5FA3"/>
    <w:rsid w:val="009C6CB5"/>
    <w:rsid w:val="009C724B"/>
    <w:rsid w:val="009C7EB0"/>
    <w:rsid w:val="009D08B1"/>
    <w:rsid w:val="009D0D56"/>
    <w:rsid w:val="009D208F"/>
    <w:rsid w:val="009D2151"/>
    <w:rsid w:val="009D319C"/>
    <w:rsid w:val="009D40EB"/>
    <w:rsid w:val="009D5A05"/>
    <w:rsid w:val="009D6457"/>
    <w:rsid w:val="009E1E8D"/>
    <w:rsid w:val="009E3836"/>
    <w:rsid w:val="009E5362"/>
    <w:rsid w:val="009E6192"/>
    <w:rsid w:val="009E619A"/>
    <w:rsid w:val="009E700C"/>
    <w:rsid w:val="009F0157"/>
    <w:rsid w:val="009F22A9"/>
    <w:rsid w:val="009F34A7"/>
    <w:rsid w:val="009F6018"/>
    <w:rsid w:val="009F6FD6"/>
    <w:rsid w:val="00A04931"/>
    <w:rsid w:val="00A04CE7"/>
    <w:rsid w:val="00A0533F"/>
    <w:rsid w:val="00A05778"/>
    <w:rsid w:val="00A06357"/>
    <w:rsid w:val="00A068F3"/>
    <w:rsid w:val="00A06D0A"/>
    <w:rsid w:val="00A07736"/>
    <w:rsid w:val="00A10353"/>
    <w:rsid w:val="00A11980"/>
    <w:rsid w:val="00A12115"/>
    <w:rsid w:val="00A123EA"/>
    <w:rsid w:val="00A1257A"/>
    <w:rsid w:val="00A133D5"/>
    <w:rsid w:val="00A140EF"/>
    <w:rsid w:val="00A14A55"/>
    <w:rsid w:val="00A155F9"/>
    <w:rsid w:val="00A20214"/>
    <w:rsid w:val="00A204AE"/>
    <w:rsid w:val="00A22E40"/>
    <w:rsid w:val="00A23062"/>
    <w:rsid w:val="00A239EC"/>
    <w:rsid w:val="00A24235"/>
    <w:rsid w:val="00A25966"/>
    <w:rsid w:val="00A25F13"/>
    <w:rsid w:val="00A271FF"/>
    <w:rsid w:val="00A277AF"/>
    <w:rsid w:val="00A3146C"/>
    <w:rsid w:val="00A320F0"/>
    <w:rsid w:val="00A3415D"/>
    <w:rsid w:val="00A36627"/>
    <w:rsid w:val="00A3792D"/>
    <w:rsid w:val="00A40242"/>
    <w:rsid w:val="00A40376"/>
    <w:rsid w:val="00A414C5"/>
    <w:rsid w:val="00A415B9"/>
    <w:rsid w:val="00A4269E"/>
    <w:rsid w:val="00A429FB"/>
    <w:rsid w:val="00A44D0E"/>
    <w:rsid w:val="00A4567B"/>
    <w:rsid w:val="00A45B81"/>
    <w:rsid w:val="00A45BE2"/>
    <w:rsid w:val="00A46F16"/>
    <w:rsid w:val="00A476BE"/>
    <w:rsid w:val="00A50040"/>
    <w:rsid w:val="00A5295F"/>
    <w:rsid w:val="00A56480"/>
    <w:rsid w:val="00A5767A"/>
    <w:rsid w:val="00A57C64"/>
    <w:rsid w:val="00A57E18"/>
    <w:rsid w:val="00A60ECF"/>
    <w:rsid w:val="00A6103F"/>
    <w:rsid w:val="00A6178E"/>
    <w:rsid w:val="00A6355A"/>
    <w:rsid w:val="00A63C19"/>
    <w:rsid w:val="00A640A7"/>
    <w:rsid w:val="00A64A38"/>
    <w:rsid w:val="00A70591"/>
    <w:rsid w:val="00A71679"/>
    <w:rsid w:val="00A72F71"/>
    <w:rsid w:val="00A751A6"/>
    <w:rsid w:val="00A758BE"/>
    <w:rsid w:val="00A76F84"/>
    <w:rsid w:val="00A772AA"/>
    <w:rsid w:val="00A77BCB"/>
    <w:rsid w:val="00A80E16"/>
    <w:rsid w:val="00A80F05"/>
    <w:rsid w:val="00A83093"/>
    <w:rsid w:val="00A84CC6"/>
    <w:rsid w:val="00A84ECA"/>
    <w:rsid w:val="00A85007"/>
    <w:rsid w:val="00A860B6"/>
    <w:rsid w:val="00A86564"/>
    <w:rsid w:val="00A86B83"/>
    <w:rsid w:val="00A90A7F"/>
    <w:rsid w:val="00A91AF9"/>
    <w:rsid w:val="00A91C2D"/>
    <w:rsid w:val="00A92938"/>
    <w:rsid w:val="00A943F3"/>
    <w:rsid w:val="00A954C9"/>
    <w:rsid w:val="00A960FE"/>
    <w:rsid w:val="00A96A4E"/>
    <w:rsid w:val="00A96C70"/>
    <w:rsid w:val="00A97581"/>
    <w:rsid w:val="00A97B90"/>
    <w:rsid w:val="00AA05A6"/>
    <w:rsid w:val="00AA0DF9"/>
    <w:rsid w:val="00AA2109"/>
    <w:rsid w:val="00AA2802"/>
    <w:rsid w:val="00AA35F9"/>
    <w:rsid w:val="00AA3EA7"/>
    <w:rsid w:val="00AA485A"/>
    <w:rsid w:val="00AA5FC6"/>
    <w:rsid w:val="00AA6051"/>
    <w:rsid w:val="00AB044D"/>
    <w:rsid w:val="00AB0F25"/>
    <w:rsid w:val="00AB1864"/>
    <w:rsid w:val="00AB20DC"/>
    <w:rsid w:val="00AB26EE"/>
    <w:rsid w:val="00AB54F3"/>
    <w:rsid w:val="00AB682D"/>
    <w:rsid w:val="00AC03A8"/>
    <w:rsid w:val="00AC109D"/>
    <w:rsid w:val="00AC1DAC"/>
    <w:rsid w:val="00AC20C3"/>
    <w:rsid w:val="00AC28CC"/>
    <w:rsid w:val="00AC4616"/>
    <w:rsid w:val="00AC483C"/>
    <w:rsid w:val="00AC78B8"/>
    <w:rsid w:val="00AD17CF"/>
    <w:rsid w:val="00AD1898"/>
    <w:rsid w:val="00AD2E04"/>
    <w:rsid w:val="00AD34F7"/>
    <w:rsid w:val="00AD3806"/>
    <w:rsid w:val="00AD4EEE"/>
    <w:rsid w:val="00AD52AD"/>
    <w:rsid w:val="00AD5803"/>
    <w:rsid w:val="00AD5CEC"/>
    <w:rsid w:val="00AD6084"/>
    <w:rsid w:val="00AD6F2D"/>
    <w:rsid w:val="00AD7C35"/>
    <w:rsid w:val="00AE0B83"/>
    <w:rsid w:val="00AE2CEA"/>
    <w:rsid w:val="00AE2D84"/>
    <w:rsid w:val="00AE46CD"/>
    <w:rsid w:val="00AE568F"/>
    <w:rsid w:val="00AE604B"/>
    <w:rsid w:val="00AF0D44"/>
    <w:rsid w:val="00AF16B1"/>
    <w:rsid w:val="00AF23F5"/>
    <w:rsid w:val="00AF3711"/>
    <w:rsid w:val="00AF5403"/>
    <w:rsid w:val="00AF5DFA"/>
    <w:rsid w:val="00AF650B"/>
    <w:rsid w:val="00B011FB"/>
    <w:rsid w:val="00B014F2"/>
    <w:rsid w:val="00B027BA"/>
    <w:rsid w:val="00B0288F"/>
    <w:rsid w:val="00B045CD"/>
    <w:rsid w:val="00B05D3A"/>
    <w:rsid w:val="00B07873"/>
    <w:rsid w:val="00B07F11"/>
    <w:rsid w:val="00B10386"/>
    <w:rsid w:val="00B118BF"/>
    <w:rsid w:val="00B12750"/>
    <w:rsid w:val="00B12D84"/>
    <w:rsid w:val="00B12E9C"/>
    <w:rsid w:val="00B153BC"/>
    <w:rsid w:val="00B17DC1"/>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479BC"/>
    <w:rsid w:val="00B50DF7"/>
    <w:rsid w:val="00B52335"/>
    <w:rsid w:val="00B52C7C"/>
    <w:rsid w:val="00B52F4F"/>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776B9"/>
    <w:rsid w:val="00B807C1"/>
    <w:rsid w:val="00B81288"/>
    <w:rsid w:val="00B829D8"/>
    <w:rsid w:val="00B831CE"/>
    <w:rsid w:val="00B83723"/>
    <w:rsid w:val="00B86D68"/>
    <w:rsid w:val="00B908B3"/>
    <w:rsid w:val="00B91376"/>
    <w:rsid w:val="00B924E2"/>
    <w:rsid w:val="00B92964"/>
    <w:rsid w:val="00B92F4F"/>
    <w:rsid w:val="00B9350F"/>
    <w:rsid w:val="00B96373"/>
    <w:rsid w:val="00B963EF"/>
    <w:rsid w:val="00B96DFF"/>
    <w:rsid w:val="00BA0892"/>
    <w:rsid w:val="00BA1195"/>
    <w:rsid w:val="00BA2153"/>
    <w:rsid w:val="00BA2AD2"/>
    <w:rsid w:val="00BA2D4C"/>
    <w:rsid w:val="00BA3624"/>
    <w:rsid w:val="00BA38DE"/>
    <w:rsid w:val="00BA402F"/>
    <w:rsid w:val="00BA7136"/>
    <w:rsid w:val="00BA7364"/>
    <w:rsid w:val="00BA74C0"/>
    <w:rsid w:val="00BA750C"/>
    <w:rsid w:val="00BA7E95"/>
    <w:rsid w:val="00BB143B"/>
    <w:rsid w:val="00BB245E"/>
    <w:rsid w:val="00BB273C"/>
    <w:rsid w:val="00BB3919"/>
    <w:rsid w:val="00BB3D2E"/>
    <w:rsid w:val="00BB42D2"/>
    <w:rsid w:val="00BB4EB3"/>
    <w:rsid w:val="00BB6102"/>
    <w:rsid w:val="00BB63BA"/>
    <w:rsid w:val="00BB6D42"/>
    <w:rsid w:val="00BB70BB"/>
    <w:rsid w:val="00BB73C0"/>
    <w:rsid w:val="00BB7874"/>
    <w:rsid w:val="00BC2038"/>
    <w:rsid w:val="00BC209B"/>
    <w:rsid w:val="00BC2655"/>
    <w:rsid w:val="00BC2C61"/>
    <w:rsid w:val="00BC3F7D"/>
    <w:rsid w:val="00BC463C"/>
    <w:rsid w:val="00BC639A"/>
    <w:rsid w:val="00BC689E"/>
    <w:rsid w:val="00BD009E"/>
    <w:rsid w:val="00BD082B"/>
    <w:rsid w:val="00BD0EE3"/>
    <w:rsid w:val="00BD1F4C"/>
    <w:rsid w:val="00BD2230"/>
    <w:rsid w:val="00BD2C9B"/>
    <w:rsid w:val="00BD2D84"/>
    <w:rsid w:val="00BD32D5"/>
    <w:rsid w:val="00BD399E"/>
    <w:rsid w:val="00BD3A87"/>
    <w:rsid w:val="00BD4406"/>
    <w:rsid w:val="00BD54CA"/>
    <w:rsid w:val="00BD5BDD"/>
    <w:rsid w:val="00BD65EB"/>
    <w:rsid w:val="00BD6F30"/>
    <w:rsid w:val="00BD731D"/>
    <w:rsid w:val="00BD7854"/>
    <w:rsid w:val="00BD7BCB"/>
    <w:rsid w:val="00BE0A36"/>
    <w:rsid w:val="00BE0C92"/>
    <w:rsid w:val="00BE1C99"/>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4B29"/>
    <w:rsid w:val="00C053DB"/>
    <w:rsid w:val="00C06237"/>
    <w:rsid w:val="00C1120A"/>
    <w:rsid w:val="00C1152B"/>
    <w:rsid w:val="00C1177F"/>
    <w:rsid w:val="00C11E18"/>
    <w:rsid w:val="00C14082"/>
    <w:rsid w:val="00C14CF9"/>
    <w:rsid w:val="00C14FFB"/>
    <w:rsid w:val="00C16A88"/>
    <w:rsid w:val="00C22DD9"/>
    <w:rsid w:val="00C23486"/>
    <w:rsid w:val="00C24A07"/>
    <w:rsid w:val="00C26E1A"/>
    <w:rsid w:val="00C2709F"/>
    <w:rsid w:val="00C31005"/>
    <w:rsid w:val="00C313F6"/>
    <w:rsid w:val="00C31958"/>
    <w:rsid w:val="00C325B4"/>
    <w:rsid w:val="00C33372"/>
    <w:rsid w:val="00C34307"/>
    <w:rsid w:val="00C34AD5"/>
    <w:rsid w:val="00C35521"/>
    <w:rsid w:val="00C3569B"/>
    <w:rsid w:val="00C36AF5"/>
    <w:rsid w:val="00C36D3E"/>
    <w:rsid w:val="00C3794C"/>
    <w:rsid w:val="00C41671"/>
    <w:rsid w:val="00C43225"/>
    <w:rsid w:val="00C437B7"/>
    <w:rsid w:val="00C43C14"/>
    <w:rsid w:val="00C44932"/>
    <w:rsid w:val="00C44A0C"/>
    <w:rsid w:val="00C46163"/>
    <w:rsid w:val="00C46868"/>
    <w:rsid w:val="00C51471"/>
    <w:rsid w:val="00C51E21"/>
    <w:rsid w:val="00C55642"/>
    <w:rsid w:val="00C5631B"/>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679"/>
    <w:rsid w:val="00C83C67"/>
    <w:rsid w:val="00C85B32"/>
    <w:rsid w:val="00C86B8B"/>
    <w:rsid w:val="00C87B9F"/>
    <w:rsid w:val="00C87E3C"/>
    <w:rsid w:val="00C909B5"/>
    <w:rsid w:val="00C92088"/>
    <w:rsid w:val="00C924C2"/>
    <w:rsid w:val="00C951E1"/>
    <w:rsid w:val="00CA0A8A"/>
    <w:rsid w:val="00CA189B"/>
    <w:rsid w:val="00CA25B9"/>
    <w:rsid w:val="00CA2914"/>
    <w:rsid w:val="00CA33B5"/>
    <w:rsid w:val="00CA4008"/>
    <w:rsid w:val="00CA45AF"/>
    <w:rsid w:val="00CA570E"/>
    <w:rsid w:val="00CA5DD3"/>
    <w:rsid w:val="00CA662A"/>
    <w:rsid w:val="00CA7606"/>
    <w:rsid w:val="00CA7972"/>
    <w:rsid w:val="00CB0D5B"/>
    <w:rsid w:val="00CB18BA"/>
    <w:rsid w:val="00CB2886"/>
    <w:rsid w:val="00CB46CE"/>
    <w:rsid w:val="00CB52CD"/>
    <w:rsid w:val="00CB5B85"/>
    <w:rsid w:val="00CC2099"/>
    <w:rsid w:val="00CC2DB9"/>
    <w:rsid w:val="00CC3422"/>
    <w:rsid w:val="00CC4B86"/>
    <w:rsid w:val="00CC6074"/>
    <w:rsid w:val="00CC67AC"/>
    <w:rsid w:val="00CC688A"/>
    <w:rsid w:val="00CC6D65"/>
    <w:rsid w:val="00CC70BE"/>
    <w:rsid w:val="00CC76D5"/>
    <w:rsid w:val="00CD01A3"/>
    <w:rsid w:val="00CD0613"/>
    <w:rsid w:val="00CD0669"/>
    <w:rsid w:val="00CD162B"/>
    <w:rsid w:val="00CD1C38"/>
    <w:rsid w:val="00CD1FC2"/>
    <w:rsid w:val="00CD2447"/>
    <w:rsid w:val="00CD2E5D"/>
    <w:rsid w:val="00CD45C8"/>
    <w:rsid w:val="00CD4DA6"/>
    <w:rsid w:val="00CD5FF3"/>
    <w:rsid w:val="00CD638F"/>
    <w:rsid w:val="00CE26D6"/>
    <w:rsid w:val="00CE2763"/>
    <w:rsid w:val="00CE3209"/>
    <w:rsid w:val="00CE35B3"/>
    <w:rsid w:val="00CE43D7"/>
    <w:rsid w:val="00CE4C63"/>
    <w:rsid w:val="00CE4ED6"/>
    <w:rsid w:val="00CE5044"/>
    <w:rsid w:val="00CE5418"/>
    <w:rsid w:val="00CE6453"/>
    <w:rsid w:val="00CE69BF"/>
    <w:rsid w:val="00CE7004"/>
    <w:rsid w:val="00CE77FA"/>
    <w:rsid w:val="00CF10EF"/>
    <w:rsid w:val="00CF1D7F"/>
    <w:rsid w:val="00CF49BA"/>
    <w:rsid w:val="00CF4A54"/>
    <w:rsid w:val="00CF4E5C"/>
    <w:rsid w:val="00CF6FEA"/>
    <w:rsid w:val="00CF709D"/>
    <w:rsid w:val="00CF7692"/>
    <w:rsid w:val="00D00AE6"/>
    <w:rsid w:val="00D00DBF"/>
    <w:rsid w:val="00D022D1"/>
    <w:rsid w:val="00D03098"/>
    <w:rsid w:val="00D05F62"/>
    <w:rsid w:val="00D060BE"/>
    <w:rsid w:val="00D07013"/>
    <w:rsid w:val="00D07A03"/>
    <w:rsid w:val="00D07C29"/>
    <w:rsid w:val="00D102C7"/>
    <w:rsid w:val="00D1080E"/>
    <w:rsid w:val="00D11D6D"/>
    <w:rsid w:val="00D12E16"/>
    <w:rsid w:val="00D13493"/>
    <w:rsid w:val="00D14950"/>
    <w:rsid w:val="00D15936"/>
    <w:rsid w:val="00D16EA4"/>
    <w:rsid w:val="00D17871"/>
    <w:rsid w:val="00D20D08"/>
    <w:rsid w:val="00D235B0"/>
    <w:rsid w:val="00D237E9"/>
    <w:rsid w:val="00D25798"/>
    <w:rsid w:val="00D26073"/>
    <w:rsid w:val="00D279EC"/>
    <w:rsid w:val="00D31202"/>
    <w:rsid w:val="00D325E9"/>
    <w:rsid w:val="00D36873"/>
    <w:rsid w:val="00D36FB9"/>
    <w:rsid w:val="00D372DE"/>
    <w:rsid w:val="00D406F0"/>
    <w:rsid w:val="00D409CF"/>
    <w:rsid w:val="00D41B1E"/>
    <w:rsid w:val="00D421D2"/>
    <w:rsid w:val="00D42E8F"/>
    <w:rsid w:val="00D43692"/>
    <w:rsid w:val="00D47A8F"/>
    <w:rsid w:val="00D50A19"/>
    <w:rsid w:val="00D50E92"/>
    <w:rsid w:val="00D51901"/>
    <w:rsid w:val="00D524C4"/>
    <w:rsid w:val="00D54977"/>
    <w:rsid w:val="00D54F65"/>
    <w:rsid w:val="00D55645"/>
    <w:rsid w:val="00D5653C"/>
    <w:rsid w:val="00D56683"/>
    <w:rsid w:val="00D569CA"/>
    <w:rsid w:val="00D57099"/>
    <w:rsid w:val="00D60EE9"/>
    <w:rsid w:val="00D618CA"/>
    <w:rsid w:val="00D64CA0"/>
    <w:rsid w:val="00D64DFA"/>
    <w:rsid w:val="00D65A3C"/>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878F1"/>
    <w:rsid w:val="00D9255F"/>
    <w:rsid w:val="00D9434D"/>
    <w:rsid w:val="00D948B0"/>
    <w:rsid w:val="00D97C4C"/>
    <w:rsid w:val="00DA11F6"/>
    <w:rsid w:val="00DA12F8"/>
    <w:rsid w:val="00DA1391"/>
    <w:rsid w:val="00DA471C"/>
    <w:rsid w:val="00DA6A6D"/>
    <w:rsid w:val="00DA7714"/>
    <w:rsid w:val="00DB07A9"/>
    <w:rsid w:val="00DB32C0"/>
    <w:rsid w:val="00DB435F"/>
    <w:rsid w:val="00DB5059"/>
    <w:rsid w:val="00DB564A"/>
    <w:rsid w:val="00DB6317"/>
    <w:rsid w:val="00DB7225"/>
    <w:rsid w:val="00DB759E"/>
    <w:rsid w:val="00DB7C63"/>
    <w:rsid w:val="00DC02B4"/>
    <w:rsid w:val="00DC176F"/>
    <w:rsid w:val="00DC1CC6"/>
    <w:rsid w:val="00DC1FF9"/>
    <w:rsid w:val="00DC4643"/>
    <w:rsid w:val="00DC5B8E"/>
    <w:rsid w:val="00DC5C61"/>
    <w:rsid w:val="00DC6274"/>
    <w:rsid w:val="00DD234D"/>
    <w:rsid w:val="00DD275A"/>
    <w:rsid w:val="00DD6CDA"/>
    <w:rsid w:val="00DE0DC3"/>
    <w:rsid w:val="00DE1CF3"/>
    <w:rsid w:val="00DE2A7B"/>
    <w:rsid w:val="00DE33B8"/>
    <w:rsid w:val="00DE3C06"/>
    <w:rsid w:val="00DE5E77"/>
    <w:rsid w:val="00DE5FB1"/>
    <w:rsid w:val="00DE69E1"/>
    <w:rsid w:val="00DF016F"/>
    <w:rsid w:val="00DF36E3"/>
    <w:rsid w:val="00DF7633"/>
    <w:rsid w:val="00DF7C83"/>
    <w:rsid w:val="00E004E1"/>
    <w:rsid w:val="00E02202"/>
    <w:rsid w:val="00E034B3"/>
    <w:rsid w:val="00E035B6"/>
    <w:rsid w:val="00E03847"/>
    <w:rsid w:val="00E041F6"/>
    <w:rsid w:val="00E044D8"/>
    <w:rsid w:val="00E04B67"/>
    <w:rsid w:val="00E05835"/>
    <w:rsid w:val="00E05D6E"/>
    <w:rsid w:val="00E05E44"/>
    <w:rsid w:val="00E06216"/>
    <w:rsid w:val="00E062F0"/>
    <w:rsid w:val="00E06E5F"/>
    <w:rsid w:val="00E111EE"/>
    <w:rsid w:val="00E1514E"/>
    <w:rsid w:val="00E20986"/>
    <w:rsid w:val="00E20FC9"/>
    <w:rsid w:val="00E218F9"/>
    <w:rsid w:val="00E21A2A"/>
    <w:rsid w:val="00E230C1"/>
    <w:rsid w:val="00E24641"/>
    <w:rsid w:val="00E24858"/>
    <w:rsid w:val="00E25309"/>
    <w:rsid w:val="00E2696E"/>
    <w:rsid w:val="00E279E9"/>
    <w:rsid w:val="00E301A4"/>
    <w:rsid w:val="00E30AD8"/>
    <w:rsid w:val="00E318F7"/>
    <w:rsid w:val="00E33AAC"/>
    <w:rsid w:val="00E34656"/>
    <w:rsid w:val="00E3594C"/>
    <w:rsid w:val="00E35CD3"/>
    <w:rsid w:val="00E36F62"/>
    <w:rsid w:val="00E40867"/>
    <w:rsid w:val="00E42D7B"/>
    <w:rsid w:val="00E431C0"/>
    <w:rsid w:val="00E4346A"/>
    <w:rsid w:val="00E4398D"/>
    <w:rsid w:val="00E445C5"/>
    <w:rsid w:val="00E473D9"/>
    <w:rsid w:val="00E504EE"/>
    <w:rsid w:val="00E526E9"/>
    <w:rsid w:val="00E52B7C"/>
    <w:rsid w:val="00E537F7"/>
    <w:rsid w:val="00E53859"/>
    <w:rsid w:val="00E54279"/>
    <w:rsid w:val="00E5543C"/>
    <w:rsid w:val="00E566CC"/>
    <w:rsid w:val="00E5691A"/>
    <w:rsid w:val="00E57F22"/>
    <w:rsid w:val="00E617B9"/>
    <w:rsid w:val="00E62273"/>
    <w:rsid w:val="00E632E4"/>
    <w:rsid w:val="00E632E7"/>
    <w:rsid w:val="00E64A5C"/>
    <w:rsid w:val="00E65575"/>
    <w:rsid w:val="00E6769E"/>
    <w:rsid w:val="00E72376"/>
    <w:rsid w:val="00E734EC"/>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1DF0"/>
    <w:rsid w:val="00E92A0D"/>
    <w:rsid w:val="00E93180"/>
    <w:rsid w:val="00E931E8"/>
    <w:rsid w:val="00E94465"/>
    <w:rsid w:val="00E9508E"/>
    <w:rsid w:val="00E973B7"/>
    <w:rsid w:val="00EA3B98"/>
    <w:rsid w:val="00EA4329"/>
    <w:rsid w:val="00EA449E"/>
    <w:rsid w:val="00EA4531"/>
    <w:rsid w:val="00EA4AC7"/>
    <w:rsid w:val="00EA62EE"/>
    <w:rsid w:val="00EA6C2C"/>
    <w:rsid w:val="00EB10A0"/>
    <w:rsid w:val="00EB415B"/>
    <w:rsid w:val="00EB62B5"/>
    <w:rsid w:val="00EB6A38"/>
    <w:rsid w:val="00EC142F"/>
    <w:rsid w:val="00EC1927"/>
    <w:rsid w:val="00EC1F01"/>
    <w:rsid w:val="00EC2990"/>
    <w:rsid w:val="00EC4DB8"/>
    <w:rsid w:val="00EC50F4"/>
    <w:rsid w:val="00EC59F0"/>
    <w:rsid w:val="00EC69A0"/>
    <w:rsid w:val="00EC6AD4"/>
    <w:rsid w:val="00ED0F86"/>
    <w:rsid w:val="00ED1CD4"/>
    <w:rsid w:val="00ED26C4"/>
    <w:rsid w:val="00ED2EE2"/>
    <w:rsid w:val="00ED3464"/>
    <w:rsid w:val="00ED3A87"/>
    <w:rsid w:val="00ED40C9"/>
    <w:rsid w:val="00ED4744"/>
    <w:rsid w:val="00ED5352"/>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42C1"/>
    <w:rsid w:val="00EF5C8F"/>
    <w:rsid w:val="00EF621C"/>
    <w:rsid w:val="00EF6695"/>
    <w:rsid w:val="00EF6921"/>
    <w:rsid w:val="00EF6F69"/>
    <w:rsid w:val="00EF7A8E"/>
    <w:rsid w:val="00EF7B1E"/>
    <w:rsid w:val="00F00161"/>
    <w:rsid w:val="00F00502"/>
    <w:rsid w:val="00F0055E"/>
    <w:rsid w:val="00F00926"/>
    <w:rsid w:val="00F00E3A"/>
    <w:rsid w:val="00F0164A"/>
    <w:rsid w:val="00F01D68"/>
    <w:rsid w:val="00F0216A"/>
    <w:rsid w:val="00F02647"/>
    <w:rsid w:val="00F027A5"/>
    <w:rsid w:val="00F034F3"/>
    <w:rsid w:val="00F04832"/>
    <w:rsid w:val="00F04B05"/>
    <w:rsid w:val="00F05093"/>
    <w:rsid w:val="00F05DEF"/>
    <w:rsid w:val="00F05FE9"/>
    <w:rsid w:val="00F0633E"/>
    <w:rsid w:val="00F06605"/>
    <w:rsid w:val="00F06FF9"/>
    <w:rsid w:val="00F07856"/>
    <w:rsid w:val="00F07B94"/>
    <w:rsid w:val="00F07C06"/>
    <w:rsid w:val="00F12731"/>
    <w:rsid w:val="00F1568C"/>
    <w:rsid w:val="00F15821"/>
    <w:rsid w:val="00F15849"/>
    <w:rsid w:val="00F17949"/>
    <w:rsid w:val="00F17FEA"/>
    <w:rsid w:val="00F2044A"/>
    <w:rsid w:val="00F221FD"/>
    <w:rsid w:val="00F222AB"/>
    <w:rsid w:val="00F23881"/>
    <w:rsid w:val="00F2482E"/>
    <w:rsid w:val="00F24BAC"/>
    <w:rsid w:val="00F24E77"/>
    <w:rsid w:val="00F26AF3"/>
    <w:rsid w:val="00F26CDD"/>
    <w:rsid w:val="00F27C55"/>
    <w:rsid w:val="00F3020F"/>
    <w:rsid w:val="00F311EE"/>
    <w:rsid w:val="00F31F9A"/>
    <w:rsid w:val="00F354D5"/>
    <w:rsid w:val="00F365E6"/>
    <w:rsid w:val="00F36F76"/>
    <w:rsid w:val="00F402EB"/>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812"/>
    <w:rsid w:val="00F56FC1"/>
    <w:rsid w:val="00F579A8"/>
    <w:rsid w:val="00F6226C"/>
    <w:rsid w:val="00F629D1"/>
    <w:rsid w:val="00F637A0"/>
    <w:rsid w:val="00F64568"/>
    <w:rsid w:val="00F64D38"/>
    <w:rsid w:val="00F64EF4"/>
    <w:rsid w:val="00F65C4E"/>
    <w:rsid w:val="00F7206A"/>
    <w:rsid w:val="00F73215"/>
    <w:rsid w:val="00F739E1"/>
    <w:rsid w:val="00F747A2"/>
    <w:rsid w:val="00F74AD7"/>
    <w:rsid w:val="00F75244"/>
    <w:rsid w:val="00F75D9A"/>
    <w:rsid w:val="00F81173"/>
    <w:rsid w:val="00F837E5"/>
    <w:rsid w:val="00F83E98"/>
    <w:rsid w:val="00F841AA"/>
    <w:rsid w:val="00F84BF8"/>
    <w:rsid w:val="00F85207"/>
    <w:rsid w:val="00F865DE"/>
    <w:rsid w:val="00F875B7"/>
    <w:rsid w:val="00F875C7"/>
    <w:rsid w:val="00F90D6D"/>
    <w:rsid w:val="00F917EA"/>
    <w:rsid w:val="00F94906"/>
    <w:rsid w:val="00F94B62"/>
    <w:rsid w:val="00F94D2C"/>
    <w:rsid w:val="00F95D50"/>
    <w:rsid w:val="00F96008"/>
    <w:rsid w:val="00FA148D"/>
    <w:rsid w:val="00FA172A"/>
    <w:rsid w:val="00FA1A35"/>
    <w:rsid w:val="00FA1F33"/>
    <w:rsid w:val="00FA4114"/>
    <w:rsid w:val="00FA4739"/>
    <w:rsid w:val="00FA47E1"/>
    <w:rsid w:val="00FA4B93"/>
    <w:rsid w:val="00FA4E82"/>
    <w:rsid w:val="00FA58B5"/>
    <w:rsid w:val="00FA6BAF"/>
    <w:rsid w:val="00FB13F1"/>
    <w:rsid w:val="00FB23C9"/>
    <w:rsid w:val="00FB3373"/>
    <w:rsid w:val="00FB4A5E"/>
    <w:rsid w:val="00FB4D19"/>
    <w:rsid w:val="00FB646F"/>
    <w:rsid w:val="00FB7393"/>
    <w:rsid w:val="00FC06E9"/>
    <w:rsid w:val="00FC1203"/>
    <w:rsid w:val="00FC278F"/>
    <w:rsid w:val="00FC2AF2"/>
    <w:rsid w:val="00FC2E90"/>
    <w:rsid w:val="00FC3070"/>
    <w:rsid w:val="00FC32DF"/>
    <w:rsid w:val="00FC45F8"/>
    <w:rsid w:val="00FC798B"/>
    <w:rsid w:val="00FD031C"/>
    <w:rsid w:val="00FD0683"/>
    <w:rsid w:val="00FD0824"/>
    <w:rsid w:val="00FD10D6"/>
    <w:rsid w:val="00FD2C2D"/>
    <w:rsid w:val="00FD30BA"/>
    <w:rsid w:val="00FD3866"/>
    <w:rsid w:val="00FD3911"/>
    <w:rsid w:val="00FD396D"/>
    <w:rsid w:val="00FD541C"/>
    <w:rsid w:val="00FE0A18"/>
    <w:rsid w:val="00FE0EFE"/>
    <w:rsid w:val="00FE16B1"/>
    <w:rsid w:val="00FE1951"/>
    <w:rsid w:val="00FE3488"/>
    <w:rsid w:val="00FE45E6"/>
    <w:rsid w:val="00FE5AE1"/>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64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5F5A"/>
    <w:pPr>
      <w:spacing w:after="200" w:line="276" w:lineRule="auto"/>
    </w:pPr>
    <w:rPr>
      <w:rFonts w:ascii="Calibri" w:hAnsi="Calibri"/>
      <w:lang w:val="es-ES"/>
    </w:rPr>
  </w:style>
  <w:style w:type="paragraph" w:styleId="Heading1">
    <w:name w:val="heading 1"/>
    <w:basedOn w:val="Normal"/>
    <w:next w:val="Normal"/>
    <w:link w:val="Heading1Char"/>
    <w:uiPriority w:val="99"/>
    <w:qFormat/>
    <w:rsid w:val="00AD5803"/>
    <w:pPr>
      <w:keepNext/>
      <w:spacing w:after="0" w:line="240" w:lineRule="auto"/>
      <w:outlineLvl w:val="0"/>
    </w:pPr>
    <w:rPr>
      <w:rFonts w:ascii="Times New Roman" w:hAnsi="Times New Roman"/>
      <w:b/>
      <w:i/>
      <w:sz w:val="28"/>
      <w:szCs w:val="20"/>
    </w:rPr>
  </w:style>
  <w:style w:type="paragraph" w:styleId="Heading2">
    <w:name w:val="heading 2"/>
    <w:basedOn w:val="Normal"/>
    <w:next w:val="Normal"/>
    <w:link w:val="Heading2Char"/>
    <w:qFormat/>
    <w:rsid w:val="00AD5803"/>
    <w:pPr>
      <w:keepNext/>
      <w:spacing w:after="0" w:line="240" w:lineRule="auto"/>
      <w:outlineLvl w:val="1"/>
    </w:pPr>
    <w:rPr>
      <w:rFonts w:ascii="Times New Roman" w:hAnsi="Times New Roman"/>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after="0" w:line="240" w:lineRule="auto"/>
      <w:outlineLvl w:val="0"/>
    </w:pPr>
    <w:rPr>
      <w:rFonts w:ascii="Times New Roman" w:hAnsi="Times New Roman"/>
      <w:b/>
      <w:caps/>
      <w:sz w:val="24"/>
      <w:szCs w:val="20"/>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2A055F"/>
    <w:pPr>
      <w:spacing w:after="180" w:line="240" w:lineRule="auto"/>
      <w:ind w:left="1440"/>
      <w:outlineLvl w:val="2"/>
    </w:pPr>
    <w:rPr>
      <w:rFonts w:ascii="Times New Roman" w:hAnsi="Times New Roman"/>
      <w:b/>
      <w:i/>
      <w:sz w:val="24"/>
      <w:szCs w:val="20"/>
    </w:rPr>
  </w:style>
  <w:style w:type="paragraph" w:customStyle="1" w:styleId="Sc3-D">
    <w:name w:val="Sc3-D"/>
    <w:basedOn w:val="Normal"/>
    <w:next w:val="Normal"/>
    <w:rsid w:val="002A055F"/>
    <w:pPr>
      <w:spacing w:after="180" w:line="240" w:lineRule="auto"/>
      <w:ind w:left="2160"/>
      <w:outlineLvl w:val="2"/>
    </w:pPr>
    <w:rPr>
      <w:rFonts w:ascii="Times New Roman" w:hAnsi="Times New Roman"/>
      <w:b/>
      <w:i/>
      <w:sz w:val="24"/>
      <w:szCs w:val="20"/>
    </w:rPr>
  </w:style>
  <w:style w:type="paragraph" w:customStyle="1" w:styleId="Sc4-S">
    <w:name w:val="Sc4-S"/>
    <w:basedOn w:val="Normal"/>
    <w:next w:val="Normal"/>
    <w:uiPriority w:val="99"/>
    <w:rsid w:val="00AD5803"/>
    <w:pPr>
      <w:spacing w:after="0" w:line="240" w:lineRule="auto"/>
      <w:ind w:left="2520"/>
      <w:jc w:val="both"/>
      <w:outlineLvl w:val="3"/>
    </w:pPr>
    <w:rPr>
      <w:rFonts w:ascii="Times New Roman" w:hAnsi="Times New Roman"/>
      <w:b/>
      <w:i/>
      <w:sz w:val="24"/>
      <w:szCs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pPr>
      <w:spacing w:after="0" w:line="240" w:lineRule="auto"/>
    </w:pPr>
    <w:rPr>
      <w:rFonts w:ascii="Times New Roman" w:hAnsi="Times New Roman"/>
      <w:b/>
      <w:i/>
      <w:sz w:val="36"/>
      <w:szCs w:val="20"/>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spacing w:after="0" w:line="240" w:lineRule="auto"/>
    </w:pPr>
    <w:rPr>
      <w:rFonts w:ascii="Times New Roman" w:hAnsi="Times New Roman"/>
      <w:sz w:val="24"/>
      <w:szCs w:val="20"/>
    </w:r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2A055F"/>
    <w:rPr>
      <w:b/>
      <w:i/>
      <w:sz w:val="24"/>
      <w:szCs w:val="20"/>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spacing w:after="0" w:line="240" w:lineRule="auto"/>
      <w:ind w:left="720"/>
    </w:pPr>
    <w:rPr>
      <w:rFonts w:ascii="Times New Roman" w:hAnsi="Times New Roman"/>
      <w:sz w:val="24"/>
      <w:szCs w:val="24"/>
    </w:rPr>
  </w:style>
  <w:style w:type="paragraph" w:styleId="NoSpacing">
    <w:name w:val="No Spacing"/>
    <w:basedOn w:val="Normal"/>
    <w:uiPriority w:val="99"/>
    <w:qFormat/>
    <w:rsid w:val="00B829D8"/>
    <w:pPr>
      <w:spacing w:after="0" w:line="240" w:lineRule="auto"/>
    </w:pPr>
    <w:rPr>
      <w:rFonts w:ascii="Cambria" w:hAnsi="Cambria"/>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20"/>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after="0" w:line="240" w:lineRule="auto"/>
      <w:ind w:left="720" w:hanging="720"/>
      <w:outlineLvl w:val="0"/>
    </w:pPr>
    <w:rPr>
      <w:rFonts w:ascii="Times New Roman" w:hAnsi="Times New Roman"/>
      <w:b/>
      <w:caps/>
      <w:sz w:val="24"/>
      <w:szCs w:val="20"/>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spacing w:after="0" w:line="240" w:lineRule="auto"/>
      <w:ind w:left="720"/>
      <w:contextualSpacing/>
    </w:pPr>
    <w:rPr>
      <w:rFonts w:ascii="Times New Roman" w:eastAsia="MS ??" w:hAnsi="Times New Roman"/>
      <w:sz w:val="24"/>
      <w:szCs w:val="20"/>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pPr>
      <w:spacing w:after="0" w:line="240" w:lineRule="auto"/>
    </w:pPr>
    <w:rPr>
      <w:rFonts w:ascii="Times New Roman" w:hAnsi="Times New Roman"/>
      <w:b/>
      <w:bCs/>
      <w:i/>
      <w:iCs/>
      <w:sz w:val="36"/>
      <w:szCs w:val="36"/>
    </w:rPr>
  </w:style>
  <w:style w:type="character" w:styleId="Strong">
    <w:name w:val="Strong"/>
    <w:basedOn w:val="DefaultParagraphFont"/>
    <w:qFormat/>
    <w:locked/>
    <w:rsid w:val="00CD0613"/>
    <w:rPr>
      <w:b/>
      <w:bCs/>
    </w:rPr>
  </w:style>
  <w:style w:type="character" w:customStyle="1" w:styleId="MyWordStyleChar">
    <w:name w:val="MyWordStyle Char"/>
    <w:basedOn w:val="DefaultParagraphFont"/>
    <w:link w:val="MyWordStyle"/>
    <w:locked/>
    <w:rsid w:val="00CD0613"/>
  </w:style>
  <w:style w:type="paragraph" w:customStyle="1" w:styleId="MyWordStyle">
    <w:name w:val="MyWordStyle"/>
    <w:basedOn w:val="Normal"/>
    <w:link w:val="MyWordStyleChar"/>
    <w:qFormat/>
    <w:rsid w:val="00CD061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CD0613"/>
    <w:rPr>
      <w:color w:val="800080" w:themeColor="followedHyperlink"/>
      <w:u w:val="single"/>
    </w:rPr>
  </w:style>
  <w:style w:type="character" w:customStyle="1" w:styleId="Sc2-FChar1">
    <w:name w:val="Sc2-F Char1"/>
    <w:rsid w:val="009E5362"/>
    <w:rPr>
      <w:b/>
      <w:i/>
      <w:sz w:val="24"/>
    </w:rPr>
  </w:style>
  <w:style w:type="paragraph" w:customStyle="1" w:styleId="p1">
    <w:name w:val="p1"/>
    <w:basedOn w:val="Normal"/>
    <w:rsid w:val="00DB5059"/>
    <w:pPr>
      <w:spacing w:after="0" w:line="240" w:lineRule="auto"/>
    </w:pPr>
    <w:rPr>
      <w:rFonts w:ascii="Helvetica" w:hAnsi="Helvetica"/>
      <w:sz w:val="18"/>
      <w:szCs w:val="18"/>
    </w:rPr>
  </w:style>
  <w:style w:type="paragraph" w:customStyle="1" w:styleId="p2">
    <w:name w:val="p2"/>
    <w:basedOn w:val="Normal"/>
    <w:rsid w:val="00DB5059"/>
    <w:pPr>
      <w:spacing w:after="0" w:line="240" w:lineRule="auto"/>
    </w:pPr>
    <w:rPr>
      <w:rFonts w:ascii="Times New Roman" w:hAnsi="Times New Roman"/>
      <w:sz w:val="18"/>
      <w:szCs w:val="18"/>
    </w:rPr>
  </w:style>
  <w:style w:type="character" w:customStyle="1" w:styleId="s1">
    <w:name w:val="s1"/>
    <w:basedOn w:val="DefaultParagraphFont"/>
    <w:rsid w:val="00DB5059"/>
    <w:rPr>
      <w:color w:val="0433FF"/>
      <w:u w:val="single"/>
    </w:rPr>
  </w:style>
  <w:style w:type="character" w:customStyle="1" w:styleId="apple-converted-space">
    <w:name w:val="apple-converted-space"/>
    <w:basedOn w:val="DefaultParagraphFont"/>
    <w:rsid w:val="00DB5059"/>
  </w:style>
  <w:style w:type="character" w:styleId="UnresolvedMention">
    <w:name w:val="Unresolved Mention"/>
    <w:basedOn w:val="DefaultParagraphFont"/>
    <w:uiPriority w:val="99"/>
    <w:rsid w:val="007C3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6075">
      <w:bodyDiv w:val="1"/>
      <w:marLeft w:val="0"/>
      <w:marRight w:val="0"/>
      <w:marTop w:val="0"/>
      <w:marBottom w:val="0"/>
      <w:divBdr>
        <w:top w:val="none" w:sz="0" w:space="0" w:color="auto"/>
        <w:left w:val="none" w:sz="0" w:space="0" w:color="auto"/>
        <w:bottom w:val="none" w:sz="0" w:space="0" w:color="auto"/>
        <w:right w:val="none" w:sz="0" w:space="0" w:color="auto"/>
      </w:divBdr>
    </w:div>
    <w:div w:id="78794917">
      <w:bodyDiv w:val="1"/>
      <w:marLeft w:val="0"/>
      <w:marRight w:val="0"/>
      <w:marTop w:val="0"/>
      <w:marBottom w:val="0"/>
      <w:divBdr>
        <w:top w:val="none" w:sz="0" w:space="0" w:color="auto"/>
        <w:left w:val="none" w:sz="0" w:space="0" w:color="auto"/>
        <w:bottom w:val="none" w:sz="0" w:space="0" w:color="auto"/>
        <w:right w:val="none" w:sz="0" w:space="0" w:color="auto"/>
      </w:divBdr>
    </w:div>
    <w:div w:id="118185713">
      <w:bodyDiv w:val="1"/>
      <w:marLeft w:val="0"/>
      <w:marRight w:val="0"/>
      <w:marTop w:val="0"/>
      <w:marBottom w:val="0"/>
      <w:divBdr>
        <w:top w:val="none" w:sz="0" w:space="0" w:color="auto"/>
        <w:left w:val="none" w:sz="0" w:space="0" w:color="auto"/>
        <w:bottom w:val="none" w:sz="0" w:space="0" w:color="auto"/>
        <w:right w:val="none" w:sz="0" w:space="0" w:color="auto"/>
      </w:divBdr>
    </w:div>
    <w:div w:id="125852049">
      <w:bodyDiv w:val="1"/>
      <w:marLeft w:val="0"/>
      <w:marRight w:val="0"/>
      <w:marTop w:val="0"/>
      <w:marBottom w:val="0"/>
      <w:divBdr>
        <w:top w:val="none" w:sz="0" w:space="0" w:color="auto"/>
        <w:left w:val="none" w:sz="0" w:space="0" w:color="auto"/>
        <w:bottom w:val="none" w:sz="0" w:space="0" w:color="auto"/>
        <w:right w:val="none" w:sz="0" w:space="0" w:color="auto"/>
      </w:divBdr>
    </w:div>
    <w:div w:id="134489661">
      <w:bodyDiv w:val="1"/>
      <w:marLeft w:val="0"/>
      <w:marRight w:val="0"/>
      <w:marTop w:val="0"/>
      <w:marBottom w:val="0"/>
      <w:divBdr>
        <w:top w:val="none" w:sz="0" w:space="0" w:color="auto"/>
        <w:left w:val="none" w:sz="0" w:space="0" w:color="auto"/>
        <w:bottom w:val="none" w:sz="0" w:space="0" w:color="auto"/>
        <w:right w:val="none" w:sz="0" w:space="0" w:color="auto"/>
      </w:divBdr>
    </w:div>
    <w:div w:id="211815140">
      <w:bodyDiv w:val="1"/>
      <w:marLeft w:val="0"/>
      <w:marRight w:val="0"/>
      <w:marTop w:val="0"/>
      <w:marBottom w:val="0"/>
      <w:divBdr>
        <w:top w:val="none" w:sz="0" w:space="0" w:color="auto"/>
        <w:left w:val="none" w:sz="0" w:space="0" w:color="auto"/>
        <w:bottom w:val="none" w:sz="0" w:space="0" w:color="auto"/>
        <w:right w:val="none" w:sz="0" w:space="0" w:color="auto"/>
      </w:divBdr>
    </w:div>
    <w:div w:id="218831465">
      <w:bodyDiv w:val="1"/>
      <w:marLeft w:val="0"/>
      <w:marRight w:val="0"/>
      <w:marTop w:val="0"/>
      <w:marBottom w:val="0"/>
      <w:divBdr>
        <w:top w:val="none" w:sz="0" w:space="0" w:color="auto"/>
        <w:left w:val="none" w:sz="0" w:space="0" w:color="auto"/>
        <w:bottom w:val="none" w:sz="0" w:space="0" w:color="auto"/>
        <w:right w:val="none" w:sz="0" w:space="0" w:color="auto"/>
      </w:divBdr>
    </w:div>
    <w:div w:id="272791481">
      <w:bodyDiv w:val="1"/>
      <w:marLeft w:val="0"/>
      <w:marRight w:val="0"/>
      <w:marTop w:val="0"/>
      <w:marBottom w:val="0"/>
      <w:divBdr>
        <w:top w:val="none" w:sz="0" w:space="0" w:color="auto"/>
        <w:left w:val="none" w:sz="0" w:space="0" w:color="auto"/>
        <w:bottom w:val="none" w:sz="0" w:space="0" w:color="auto"/>
        <w:right w:val="none" w:sz="0" w:space="0" w:color="auto"/>
      </w:divBdr>
    </w:div>
    <w:div w:id="282927777">
      <w:bodyDiv w:val="1"/>
      <w:marLeft w:val="0"/>
      <w:marRight w:val="0"/>
      <w:marTop w:val="0"/>
      <w:marBottom w:val="0"/>
      <w:divBdr>
        <w:top w:val="none" w:sz="0" w:space="0" w:color="auto"/>
        <w:left w:val="none" w:sz="0" w:space="0" w:color="auto"/>
        <w:bottom w:val="none" w:sz="0" w:space="0" w:color="auto"/>
        <w:right w:val="none" w:sz="0" w:space="0" w:color="auto"/>
      </w:divBdr>
    </w:div>
    <w:div w:id="293289612">
      <w:bodyDiv w:val="1"/>
      <w:marLeft w:val="0"/>
      <w:marRight w:val="0"/>
      <w:marTop w:val="0"/>
      <w:marBottom w:val="0"/>
      <w:divBdr>
        <w:top w:val="none" w:sz="0" w:space="0" w:color="auto"/>
        <w:left w:val="none" w:sz="0" w:space="0" w:color="auto"/>
        <w:bottom w:val="none" w:sz="0" w:space="0" w:color="auto"/>
        <w:right w:val="none" w:sz="0" w:space="0" w:color="auto"/>
      </w:divBdr>
    </w:div>
    <w:div w:id="331416487">
      <w:bodyDiv w:val="1"/>
      <w:marLeft w:val="0"/>
      <w:marRight w:val="0"/>
      <w:marTop w:val="0"/>
      <w:marBottom w:val="0"/>
      <w:divBdr>
        <w:top w:val="none" w:sz="0" w:space="0" w:color="auto"/>
        <w:left w:val="none" w:sz="0" w:space="0" w:color="auto"/>
        <w:bottom w:val="none" w:sz="0" w:space="0" w:color="auto"/>
        <w:right w:val="none" w:sz="0" w:space="0" w:color="auto"/>
      </w:divBdr>
    </w:div>
    <w:div w:id="351495805">
      <w:bodyDiv w:val="1"/>
      <w:marLeft w:val="0"/>
      <w:marRight w:val="0"/>
      <w:marTop w:val="0"/>
      <w:marBottom w:val="0"/>
      <w:divBdr>
        <w:top w:val="none" w:sz="0" w:space="0" w:color="auto"/>
        <w:left w:val="none" w:sz="0" w:space="0" w:color="auto"/>
        <w:bottom w:val="none" w:sz="0" w:space="0" w:color="auto"/>
        <w:right w:val="none" w:sz="0" w:space="0" w:color="auto"/>
      </w:divBdr>
    </w:div>
    <w:div w:id="411972027">
      <w:bodyDiv w:val="1"/>
      <w:marLeft w:val="0"/>
      <w:marRight w:val="0"/>
      <w:marTop w:val="0"/>
      <w:marBottom w:val="0"/>
      <w:divBdr>
        <w:top w:val="none" w:sz="0" w:space="0" w:color="auto"/>
        <w:left w:val="none" w:sz="0" w:space="0" w:color="auto"/>
        <w:bottom w:val="none" w:sz="0" w:space="0" w:color="auto"/>
        <w:right w:val="none" w:sz="0" w:space="0" w:color="auto"/>
      </w:divBdr>
    </w:div>
    <w:div w:id="482625799">
      <w:bodyDiv w:val="1"/>
      <w:marLeft w:val="0"/>
      <w:marRight w:val="0"/>
      <w:marTop w:val="0"/>
      <w:marBottom w:val="0"/>
      <w:divBdr>
        <w:top w:val="none" w:sz="0" w:space="0" w:color="auto"/>
        <w:left w:val="none" w:sz="0" w:space="0" w:color="auto"/>
        <w:bottom w:val="none" w:sz="0" w:space="0" w:color="auto"/>
        <w:right w:val="none" w:sz="0" w:space="0" w:color="auto"/>
      </w:divBdr>
    </w:div>
    <w:div w:id="496654135">
      <w:bodyDiv w:val="1"/>
      <w:marLeft w:val="0"/>
      <w:marRight w:val="0"/>
      <w:marTop w:val="0"/>
      <w:marBottom w:val="0"/>
      <w:divBdr>
        <w:top w:val="none" w:sz="0" w:space="0" w:color="auto"/>
        <w:left w:val="none" w:sz="0" w:space="0" w:color="auto"/>
        <w:bottom w:val="none" w:sz="0" w:space="0" w:color="auto"/>
        <w:right w:val="none" w:sz="0" w:space="0" w:color="auto"/>
      </w:divBdr>
    </w:div>
    <w:div w:id="527302950">
      <w:bodyDiv w:val="1"/>
      <w:marLeft w:val="0"/>
      <w:marRight w:val="0"/>
      <w:marTop w:val="0"/>
      <w:marBottom w:val="0"/>
      <w:divBdr>
        <w:top w:val="none" w:sz="0" w:space="0" w:color="auto"/>
        <w:left w:val="none" w:sz="0" w:space="0" w:color="auto"/>
        <w:bottom w:val="none" w:sz="0" w:space="0" w:color="auto"/>
        <w:right w:val="none" w:sz="0" w:space="0" w:color="auto"/>
      </w:divBdr>
    </w:div>
    <w:div w:id="542519560">
      <w:bodyDiv w:val="1"/>
      <w:marLeft w:val="0"/>
      <w:marRight w:val="0"/>
      <w:marTop w:val="0"/>
      <w:marBottom w:val="0"/>
      <w:divBdr>
        <w:top w:val="none" w:sz="0" w:space="0" w:color="auto"/>
        <w:left w:val="none" w:sz="0" w:space="0" w:color="auto"/>
        <w:bottom w:val="none" w:sz="0" w:space="0" w:color="auto"/>
        <w:right w:val="none" w:sz="0" w:space="0" w:color="auto"/>
      </w:divBdr>
    </w:div>
    <w:div w:id="565455820">
      <w:bodyDiv w:val="1"/>
      <w:marLeft w:val="0"/>
      <w:marRight w:val="0"/>
      <w:marTop w:val="0"/>
      <w:marBottom w:val="0"/>
      <w:divBdr>
        <w:top w:val="none" w:sz="0" w:space="0" w:color="auto"/>
        <w:left w:val="none" w:sz="0" w:space="0" w:color="auto"/>
        <w:bottom w:val="none" w:sz="0" w:space="0" w:color="auto"/>
        <w:right w:val="none" w:sz="0" w:space="0" w:color="auto"/>
      </w:divBdr>
    </w:div>
    <w:div w:id="623584279">
      <w:bodyDiv w:val="1"/>
      <w:marLeft w:val="0"/>
      <w:marRight w:val="0"/>
      <w:marTop w:val="0"/>
      <w:marBottom w:val="0"/>
      <w:divBdr>
        <w:top w:val="none" w:sz="0" w:space="0" w:color="auto"/>
        <w:left w:val="none" w:sz="0" w:space="0" w:color="auto"/>
        <w:bottom w:val="none" w:sz="0" w:space="0" w:color="auto"/>
        <w:right w:val="none" w:sz="0" w:space="0" w:color="auto"/>
      </w:divBdr>
    </w:div>
    <w:div w:id="634525086">
      <w:bodyDiv w:val="1"/>
      <w:marLeft w:val="0"/>
      <w:marRight w:val="0"/>
      <w:marTop w:val="0"/>
      <w:marBottom w:val="0"/>
      <w:divBdr>
        <w:top w:val="none" w:sz="0" w:space="0" w:color="auto"/>
        <w:left w:val="none" w:sz="0" w:space="0" w:color="auto"/>
        <w:bottom w:val="none" w:sz="0" w:space="0" w:color="auto"/>
        <w:right w:val="none" w:sz="0" w:space="0" w:color="auto"/>
      </w:divBdr>
    </w:div>
    <w:div w:id="662272758">
      <w:bodyDiv w:val="1"/>
      <w:marLeft w:val="0"/>
      <w:marRight w:val="0"/>
      <w:marTop w:val="0"/>
      <w:marBottom w:val="0"/>
      <w:divBdr>
        <w:top w:val="none" w:sz="0" w:space="0" w:color="auto"/>
        <w:left w:val="none" w:sz="0" w:space="0" w:color="auto"/>
        <w:bottom w:val="none" w:sz="0" w:space="0" w:color="auto"/>
        <w:right w:val="none" w:sz="0" w:space="0" w:color="auto"/>
      </w:divBdr>
    </w:div>
    <w:div w:id="687490600">
      <w:bodyDiv w:val="1"/>
      <w:marLeft w:val="0"/>
      <w:marRight w:val="0"/>
      <w:marTop w:val="0"/>
      <w:marBottom w:val="0"/>
      <w:divBdr>
        <w:top w:val="none" w:sz="0" w:space="0" w:color="auto"/>
        <w:left w:val="none" w:sz="0" w:space="0" w:color="auto"/>
        <w:bottom w:val="none" w:sz="0" w:space="0" w:color="auto"/>
        <w:right w:val="none" w:sz="0" w:space="0" w:color="auto"/>
      </w:divBdr>
    </w:div>
    <w:div w:id="740294718">
      <w:bodyDiv w:val="1"/>
      <w:marLeft w:val="0"/>
      <w:marRight w:val="0"/>
      <w:marTop w:val="0"/>
      <w:marBottom w:val="0"/>
      <w:divBdr>
        <w:top w:val="none" w:sz="0" w:space="0" w:color="auto"/>
        <w:left w:val="none" w:sz="0" w:space="0" w:color="auto"/>
        <w:bottom w:val="none" w:sz="0" w:space="0" w:color="auto"/>
        <w:right w:val="none" w:sz="0" w:space="0" w:color="auto"/>
      </w:divBdr>
    </w:div>
    <w:div w:id="811408322">
      <w:bodyDiv w:val="1"/>
      <w:marLeft w:val="0"/>
      <w:marRight w:val="0"/>
      <w:marTop w:val="0"/>
      <w:marBottom w:val="0"/>
      <w:divBdr>
        <w:top w:val="none" w:sz="0" w:space="0" w:color="auto"/>
        <w:left w:val="none" w:sz="0" w:space="0" w:color="auto"/>
        <w:bottom w:val="none" w:sz="0" w:space="0" w:color="auto"/>
        <w:right w:val="none" w:sz="0" w:space="0" w:color="auto"/>
      </w:divBdr>
    </w:div>
    <w:div w:id="890312724">
      <w:bodyDiv w:val="1"/>
      <w:marLeft w:val="0"/>
      <w:marRight w:val="0"/>
      <w:marTop w:val="0"/>
      <w:marBottom w:val="0"/>
      <w:divBdr>
        <w:top w:val="none" w:sz="0" w:space="0" w:color="auto"/>
        <w:left w:val="none" w:sz="0" w:space="0" w:color="auto"/>
        <w:bottom w:val="none" w:sz="0" w:space="0" w:color="auto"/>
        <w:right w:val="none" w:sz="0" w:space="0" w:color="auto"/>
      </w:divBdr>
    </w:div>
    <w:div w:id="931594315">
      <w:bodyDiv w:val="1"/>
      <w:marLeft w:val="0"/>
      <w:marRight w:val="0"/>
      <w:marTop w:val="0"/>
      <w:marBottom w:val="0"/>
      <w:divBdr>
        <w:top w:val="none" w:sz="0" w:space="0" w:color="auto"/>
        <w:left w:val="none" w:sz="0" w:space="0" w:color="auto"/>
        <w:bottom w:val="none" w:sz="0" w:space="0" w:color="auto"/>
        <w:right w:val="none" w:sz="0" w:space="0" w:color="auto"/>
      </w:divBdr>
    </w:div>
    <w:div w:id="1025331703">
      <w:bodyDiv w:val="1"/>
      <w:marLeft w:val="0"/>
      <w:marRight w:val="0"/>
      <w:marTop w:val="0"/>
      <w:marBottom w:val="0"/>
      <w:divBdr>
        <w:top w:val="none" w:sz="0" w:space="0" w:color="auto"/>
        <w:left w:val="none" w:sz="0" w:space="0" w:color="auto"/>
        <w:bottom w:val="none" w:sz="0" w:space="0" w:color="auto"/>
        <w:right w:val="none" w:sz="0" w:space="0" w:color="auto"/>
      </w:divBdr>
    </w:div>
    <w:div w:id="1173763604">
      <w:bodyDiv w:val="1"/>
      <w:marLeft w:val="0"/>
      <w:marRight w:val="0"/>
      <w:marTop w:val="0"/>
      <w:marBottom w:val="0"/>
      <w:divBdr>
        <w:top w:val="none" w:sz="0" w:space="0" w:color="auto"/>
        <w:left w:val="none" w:sz="0" w:space="0" w:color="auto"/>
        <w:bottom w:val="none" w:sz="0" w:space="0" w:color="auto"/>
        <w:right w:val="none" w:sz="0" w:space="0" w:color="auto"/>
      </w:divBdr>
    </w:div>
    <w:div w:id="1177382295">
      <w:bodyDiv w:val="1"/>
      <w:marLeft w:val="0"/>
      <w:marRight w:val="0"/>
      <w:marTop w:val="0"/>
      <w:marBottom w:val="0"/>
      <w:divBdr>
        <w:top w:val="none" w:sz="0" w:space="0" w:color="auto"/>
        <w:left w:val="none" w:sz="0" w:space="0" w:color="auto"/>
        <w:bottom w:val="none" w:sz="0" w:space="0" w:color="auto"/>
        <w:right w:val="none" w:sz="0" w:space="0" w:color="auto"/>
      </w:divBdr>
    </w:div>
    <w:div w:id="1240628411">
      <w:bodyDiv w:val="1"/>
      <w:marLeft w:val="0"/>
      <w:marRight w:val="0"/>
      <w:marTop w:val="0"/>
      <w:marBottom w:val="0"/>
      <w:divBdr>
        <w:top w:val="none" w:sz="0" w:space="0" w:color="auto"/>
        <w:left w:val="none" w:sz="0" w:space="0" w:color="auto"/>
        <w:bottom w:val="none" w:sz="0" w:space="0" w:color="auto"/>
        <w:right w:val="none" w:sz="0" w:space="0" w:color="auto"/>
      </w:divBdr>
    </w:div>
    <w:div w:id="1342926605">
      <w:bodyDiv w:val="1"/>
      <w:marLeft w:val="0"/>
      <w:marRight w:val="0"/>
      <w:marTop w:val="0"/>
      <w:marBottom w:val="0"/>
      <w:divBdr>
        <w:top w:val="none" w:sz="0" w:space="0" w:color="auto"/>
        <w:left w:val="none" w:sz="0" w:space="0" w:color="auto"/>
        <w:bottom w:val="none" w:sz="0" w:space="0" w:color="auto"/>
        <w:right w:val="none" w:sz="0" w:space="0" w:color="auto"/>
      </w:divBdr>
    </w:div>
    <w:div w:id="1395197562">
      <w:bodyDiv w:val="1"/>
      <w:marLeft w:val="0"/>
      <w:marRight w:val="0"/>
      <w:marTop w:val="0"/>
      <w:marBottom w:val="0"/>
      <w:divBdr>
        <w:top w:val="none" w:sz="0" w:space="0" w:color="auto"/>
        <w:left w:val="none" w:sz="0" w:space="0" w:color="auto"/>
        <w:bottom w:val="none" w:sz="0" w:space="0" w:color="auto"/>
        <w:right w:val="none" w:sz="0" w:space="0" w:color="auto"/>
      </w:divBdr>
    </w:div>
    <w:div w:id="1422943670">
      <w:bodyDiv w:val="1"/>
      <w:marLeft w:val="0"/>
      <w:marRight w:val="0"/>
      <w:marTop w:val="0"/>
      <w:marBottom w:val="0"/>
      <w:divBdr>
        <w:top w:val="none" w:sz="0" w:space="0" w:color="auto"/>
        <w:left w:val="none" w:sz="0" w:space="0" w:color="auto"/>
        <w:bottom w:val="none" w:sz="0" w:space="0" w:color="auto"/>
        <w:right w:val="none" w:sz="0" w:space="0" w:color="auto"/>
      </w:divBdr>
    </w:div>
    <w:div w:id="1583300306">
      <w:bodyDiv w:val="1"/>
      <w:marLeft w:val="0"/>
      <w:marRight w:val="0"/>
      <w:marTop w:val="0"/>
      <w:marBottom w:val="0"/>
      <w:divBdr>
        <w:top w:val="none" w:sz="0" w:space="0" w:color="auto"/>
        <w:left w:val="none" w:sz="0" w:space="0" w:color="auto"/>
        <w:bottom w:val="none" w:sz="0" w:space="0" w:color="auto"/>
        <w:right w:val="none" w:sz="0" w:space="0" w:color="auto"/>
      </w:divBdr>
    </w:div>
    <w:div w:id="1639846830">
      <w:bodyDiv w:val="1"/>
      <w:marLeft w:val="0"/>
      <w:marRight w:val="0"/>
      <w:marTop w:val="0"/>
      <w:marBottom w:val="0"/>
      <w:divBdr>
        <w:top w:val="none" w:sz="0" w:space="0" w:color="auto"/>
        <w:left w:val="none" w:sz="0" w:space="0" w:color="auto"/>
        <w:bottom w:val="none" w:sz="0" w:space="0" w:color="auto"/>
        <w:right w:val="none" w:sz="0" w:space="0" w:color="auto"/>
      </w:divBdr>
    </w:div>
    <w:div w:id="1706709102">
      <w:bodyDiv w:val="1"/>
      <w:marLeft w:val="0"/>
      <w:marRight w:val="0"/>
      <w:marTop w:val="0"/>
      <w:marBottom w:val="0"/>
      <w:divBdr>
        <w:top w:val="none" w:sz="0" w:space="0" w:color="auto"/>
        <w:left w:val="none" w:sz="0" w:space="0" w:color="auto"/>
        <w:bottom w:val="none" w:sz="0" w:space="0" w:color="auto"/>
        <w:right w:val="none" w:sz="0" w:space="0" w:color="auto"/>
      </w:divBdr>
    </w:div>
    <w:div w:id="1712142998">
      <w:bodyDiv w:val="1"/>
      <w:marLeft w:val="0"/>
      <w:marRight w:val="0"/>
      <w:marTop w:val="0"/>
      <w:marBottom w:val="0"/>
      <w:divBdr>
        <w:top w:val="none" w:sz="0" w:space="0" w:color="auto"/>
        <w:left w:val="none" w:sz="0" w:space="0" w:color="auto"/>
        <w:bottom w:val="none" w:sz="0" w:space="0" w:color="auto"/>
        <w:right w:val="none" w:sz="0" w:space="0" w:color="auto"/>
      </w:divBdr>
      <w:divsChild>
        <w:div w:id="763768710">
          <w:marLeft w:val="240"/>
          <w:marRight w:val="0"/>
          <w:marTop w:val="240"/>
          <w:marBottom w:val="240"/>
          <w:divBdr>
            <w:top w:val="none" w:sz="0" w:space="0" w:color="auto"/>
            <w:left w:val="none" w:sz="0" w:space="0" w:color="auto"/>
            <w:bottom w:val="none" w:sz="0" w:space="0" w:color="auto"/>
            <w:right w:val="none" w:sz="0" w:space="0" w:color="auto"/>
          </w:divBdr>
        </w:div>
        <w:div w:id="841359869">
          <w:marLeft w:val="240"/>
          <w:marRight w:val="0"/>
          <w:marTop w:val="240"/>
          <w:marBottom w:val="240"/>
          <w:divBdr>
            <w:top w:val="none" w:sz="0" w:space="0" w:color="auto"/>
            <w:left w:val="none" w:sz="0" w:space="0" w:color="auto"/>
            <w:bottom w:val="none" w:sz="0" w:space="0" w:color="auto"/>
            <w:right w:val="none" w:sz="0" w:space="0" w:color="auto"/>
          </w:divBdr>
        </w:div>
      </w:divsChild>
    </w:div>
    <w:div w:id="1779525639">
      <w:bodyDiv w:val="1"/>
      <w:marLeft w:val="0"/>
      <w:marRight w:val="0"/>
      <w:marTop w:val="0"/>
      <w:marBottom w:val="0"/>
      <w:divBdr>
        <w:top w:val="none" w:sz="0" w:space="0" w:color="auto"/>
        <w:left w:val="none" w:sz="0" w:space="0" w:color="auto"/>
        <w:bottom w:val="none" w:sz="0" w:space="0" w:color="auto"/>
        <w:right w:val="none" w:sz="0" w:space="0" w:color="auto"/>
      </w:divBdr>
    </w:div>
    <w:div w:id="1876849367">
      <w:bodyDiv w:val="1"/>
      <w:marLeft w:val="0"/>
      <w:marRight w:val="0"/>
      <w:marTop w:val="0"/>
      <w:marBottom w:val="0"/>
      <w:divBdr>
        <w:top w:val="none" w:sz="0" w:space="0" w:color="auto"/>
        <w:left w:val="none" w:sz="0" w:space="0" w:color="auto"/>
        <w:bottom w:val="none" w:sz="0" w:space="0" w:color="auto"/>
        <w:right w:val="none" w:sz="0" w:space="0" w:color="auto"/>
      </w:divBdr>
    </w:div>
    <w:div w:id="1877083308">
      <w:bodyDiv w:val="1"/>
      <w:marLeft w:val="0"/>
      <w:marRight w:val="0"/>
      <w:marTop w:val="0"/>
      <w:marBottom w:val="0"/>
      <w:divBdr>
        <w:top w:val="none" w:sz="0" w:space="0" w:color="auto"/>
        <w:left w:val="none" w:sz="0" w:space="0" w:color="auto"/>
        <w:bottom w:val="none" w:sz="0" w:space="0" w:color="auto"/>
        <w:right w:val="none" w:sz="0" w:space="0" w:color="auto"/>
      </w:divBdr>
    </w:div>
    <w:div w:id="1988894723">
      <w:bodyDiv w:val="1"/>
      <w:marLeft w:val="0"/>
      <w:marRight w:val="0"/>
      <w:marTop w:val="0"/>
      <w:marBottom w:val="0"/>
      <w:divBdr>
        <w:top w:val="none" w:sz="0" w:space="0" w:color="auto"/>
        <w:left w:val="none" w:sz="0" w:space="0" w:color="auto"/>
        <w:bottom w:val="none" w:sz="0" w:space="0" w:color="auto"/>
        <w:right w:val="none" w:sz="0" w:space="0" w:color="auto"/>
      </w:divBdr>
    </w:div>
    <w:div w:id="2082553657">
      <w:bodyDiv w:val="1"/>
      <w:marLeft w:val="0"/>
      <w:marRight w:val="0"/>
      <w:marTop w:val="0"/>
      <w:marBottom w:val="0"/>
      <w:divBdr>
        <w:top w:val="none" w:sz="0" w:space="0" w:color="auto"/>
        <w:left w:val="none" w:sz="0" w:space="0" w:color="auto"/>
        <w:bottom w:val="none" w:sz="0" w:space="0" w:color="auto"/>
        <w:right w:val="none" w:sz="0" w:space="0" w:color="auto"/>
      </w:divBdr>
    </w:div>
    <w:div w:id="21349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0H-%20Master%20Template%20-%202010.dot</Template>
  <TotalTime>7</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benjamin nunez</cp:lastModifiedBy>
  <cp:revision>9</cp:revision>
  <cp:lastPrinted>2018-03-24T02:00:00Z</cp:lastPrinted>
  <dcterms:created xsi:type="dcterms:W3CDTF">2018-03-24T02:00:00Z</dcterms:created>
  <dcterms:modified xsi:type="dcterms:W3CDTF">2021-01-16T04:48:00Z</dcterms:modified>
</cp:coreProperties>
</file>