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6F92B" w14:textId="77777777" w:rsidR="0086078B" w:rsidRPr="00DE5DA2" w:rsidRDefault="0086078B" w:rsidP="0086078B">
      <w:pPr>
        <w:tabs>
          <w:tab w:val="left" w:pos="5040"/>
        </w:tabs>
        <w:spacing w:line="360" w:lineRule="auto"/>
        <w:ind w:left="-180" w:right="-180"/>
        <w:jc w:val="center"/>
        <w:rPr>
          <w:b/>
          <w:sz w:val="24"/>
          <w:szCs w:val="24"/>
        </w:rPr>
      </w:pPr>
      <w:r w:rsidRPr="00DE5DA2">
        <w:rPr>
          <w:b/>
          <w:sz w:val="24"/>
          <w:szCs w:val="24"/>
        </w:rPr>
        <w:t>Landscape Sentiment Scrolls</w:t>
      </w:r>
    </w:p>
    <w:p w14:paraId="6CA1D7D6" w14:textId="77777777" w:rsidR="0086078B" w:rsidRPr="00DE5DA2" w:rsidRDefault="0086078B" w:rsidP="0086078B">
      <w:pPr>
        <w:tabs>
          <w:tab w:val="left" w:pos="5040"/>
        </w:tabs>
        <w:spacing w:line="360" w:lineRule="auto"/>
        <w:ind w:left="-180" w:right="-180"/>
        <w:rPr>
          <w:sz w:val="24"/>
          <w:szCs w:val="24"/>
        </w:rPr>
      </w:pPr>
    </w:p>
    <w:p w14:paraId="57C6D58F" w14:textId="4E99F94D" w:rsidR="0086078B" w:rsidRPr="00DE5DA2" w:rsidRDefault="0086078B" w:rsidP="00341A57">
      <w:pPr>
        <w:tabs>
          <w:tab w:val="left" w:pos="2880"/>
        </w:tabs>
        <w:spacing w:line="360" w:lineRule="auto"/>
        <w:ind w:left="2880" w:hanging="2880"/>
        <w:rPr>
          <w:sz w:val="24"/>
          <w:szCs w:val="24"/>
        </w:rPr>
      </w:pPr>
      <w:r w:rsidRPr="00DE5DA2">
        <w:rPr>
          <w:b/>
          <w:sz w:val="24"/>
          <w:szCs w:val="24"/>
        </w:rPr>
        <w:t>Essential Question</w:t>
      </w:r>
      <w:r w:rsidR="00341A57">
        <w:rPr>
          <w:b/>
          <w:sz w:val="24"/>
          <w:szCs w:val="24"/>
        </w:rPr>
        <w:tab/>
      </w:r>
      <w:r w:rsidRPr="00DE5DA2">
        <w:rPr>
          <w:sz w:val="24"/>
          <w:szCs w:val="24"/>
        </w:rPr>
        <w:t xml:space="preserve">How do artists convey meaning through nature and landscape? </w:t>
      </w:r>
    </w:p>
    <w:p w14:paraId="01FBACEA" w14:textId="77777777" w:rsidR="0086078B" w:rsidRPr="00DE5DA2" w:rsidRDefault="0086078B" w:rsidP="00341A57">
      <w:pPr>
        <w:tabs>
          <w:tab w:val="left" w:pos="9000"/>
        </w:tabs>
        <w:spacing w:line="360" w:lineRule="auto"/>
        <w:rPr>
          <w:sz w:val="24"/>
          <w:szCs w:val="24"/>
        </w:rPr>
      </w:pPr>
    </w:p>
    <w:p w14:paraId="41DFF577" w14:textId="3DAFA702" w:rsidR="0086078B" w:rsidRPr="00DE5DA2" w:rsidRDefault="0086078B" w:rsidP="00341A57">
      <w:pPr>
        <w:tabs>
          <w:tab w:val="left" w:pos="2880"/>
        </w:tabs>
        <w:spacing w:line="360" w:lineRule="auto"/>
        <w:rPr>
          <w:sz w:val="24"/>
          <w:szCs w:val="24"/>
        </w:rPr>
      </w:pPr>
      <w:r w:rsidRPr="00DE5DA2">
        <w:rPr>
          <w:b/>
          <w:sz w:val="24"/>
          <w:szCs w:val="24"/>
        </w:rPr>
        <w:t>Grade</w:t>
      </w:r>
      <w:r w:rsidR="00341A57">
        <w:rPr>
          <w:b/>
          <w:sz w:val="24"/>
          <w:szCs w:val="24"/>
        </w:rPr>
        <w:tab/>
      </w:r>
      <w:r w:rsidRPr="00DE5DA2">
        <w:rPr>
          <w:sz w:val="24"/>
          <w:szCs w:val="24"/>
        </w:rPr>
        <w:t>1st</w:t>
      </w:r>
    </w:p>
    <w:p w14:paraId="47D8A9B3" w14:textId="77777777" w:rsidR="0086078B" w:rsidRPr="00DE5DA2" w:rsidRDefault="0086078B" w:rsidP="00341A57">
      <w:pPr>
        <w:tabs>
          <w:tab w:val="left" w:pos="9000"/>
        </w:tabs>
        <w:spacing w:line="360" w:lineRule="auto"/>
        <w:rPr>
          <w:sz w:val="24"/>
          <w:szCs w:val="24"/>
        </w:rPr>
      </w:pPr>
    </w:p>
    <w:p w14:paraId="5300EC4D" w14:textId="19BF6DF8" w:rsidR="0086078B" w:rsidRPr="00DE5DA2" w:rsidRDefault="0086078B" w:rsidP="00341A57">
      <w:pPr>
        <w:tabs>
          <w:tab w:val="left" w:pos="2880"/>
          <w:tab w:val="left" w:pos="6480"/>
        </w:tabs>
        <w:spacing w:line="360" w:lineRule="auto"/>
        <w:rPr>
          <w:sz w:val="24"/>
          <w:szCs w:val="24"/>
        </w:rPr>
      </w:pPr>
      <w:r w:rsidRPr="00DE5DA2">
        <w:rPr>
          <w:b/>
          <w:sz w:val="24"/>
          <w:szCs w:val="24"/>
        </w:rPr>
        <w:t>Time</w:t>
      </w:r>
      <w:r w:rsidR="00341A57">
        <w:rPr>
          <w:b/>
          <w:sz w:val="24"/>
          <w:szCs w:val="24"/>
        </w:rPr>
        <w:tab/>
      </w:r>
      <w:r w:rsidRPr="00DE5DA2">
        <w:rPr>
          <w:sz w:val="24"/>
          <w:szCs w:val="24"/>
        </w:rPr>
        <w:t>30–60 minutes</w:t>
      </w:r>
    </w:p>
    <w:p w14:paraId="65761AB7" w14:textId="77777777" w:rsidR="0086078B" w:rsidRPr="00DE5DA2" w:rsidRDefault="0086078B" w:rsidP="00341A57">
      <w:pPr>
        <w:tabs>
          <w:tab w:val="left" w:pos="3600"/>
          <w:tab w:val="left" w:pos="6480"/>
        </w:tabs>
        <w:spacing w:line="360" w:lineRule="auto"/>
        <w:rPr>
          <w:sz w:val="24"/>
          <w:szCs w:val="24"/>
        </w:rPr>
      </w:pPr>
    </w:p>
    <w:p w14:paraId="368BF69F" w14:textId="7C677402" w:rsidR="0086078B" w:rsidRPr="00DE5DA2" w:rsidRDefault="0086078B" w:rsidP="00341A57">
      <w:pPr>
        <w:tabs>
          <w:tab w:val="left" w:pos="2880"/>
          <w:tab w:val="left" w:pos="6480"/>
        </w:tabs>
        <w:spacing w:line="360" w:lineRule="auto"/>
        <w:ind w:left="2880" w:hanging="2880"/>
        <w:rPr>
          <w:sz w:val="24"/>
          <w:szCs w:val="24"/>
        </w:rPr>
      </w:pPr>
      <w:r w:rsidRPr="00DE5DA2">
        <w:rPr>
          <w:b/>
          <w:sz w:val="24"/>
          <w:szCs w:val="24"/>
        </w:rPr>
        <w:t>Art Concepts</w:t>
      </w:r>
      <w:r w:rsidR="00341A57">
        <w:rPr>
          <w:b/>
          <w:sz w:val="24"/>
          <w:szCs w:val="24"/>
        </w:rPr>
        <w:tab/>
      </w:r>
      <w:r w:rsidRPr="00DE5DA2">
        <w:rPr>
          <w:sz w:val="24"/>
          <w:szCs w:val="24"/>
        </w:rPr>
        <w:t>Landscape, line, calligraphy, handscroll, mark-making/brushstrokes, natural pigments, aerial perspective</w:t>
      </w:r>
    </w:p>
    <w:p w14:paraId="32810CF3" w14:textId="77777777" w:rsidR="0086078B" w:rsidRPr="00DE5DA2" w:rsidRDefault="0086078B" w:rsidP="00341A57">
      <w:pPr>
        <w:tabs>
          <w:tab w:val="left" w:pos="3600"/>
          <w:tab w:val="left" w:pos="6480"/>
        </w:tabs>
        <w:spacing w:line="360" w:lineRule="auto"/>
        <w:rPr>
          <w:sz w:val="24"/>
          <w:szCs w:val="24"/>
        </w:rPr>
      </w:pPr>
    </w:p>
    <w:p w14:paraId="2D90CCD2" w14:textId="29A89B9A" w:rsidR="0086078B" w:rsidRPr="00DE5DA2" w:rsidRDefault="0086078B" w:rsidP="00341A57">
      <w:pPr>
        <w:tabs>
          <w:tab w:val="left" w:pos="2880"/>
          <w:tab w:val="left" w:pos="6480"/>
        </w:tabs>
        <w:spacing w:line="360" w:lineRule="auto"/>
        <w:ind w:left="2880" w:hanging="2880"/>
        <w:rPr>
          <w:sz w:val="24"/>
          <w:szCs w:val="24"/>
        </w:rPr>
      </w:pPr>
      <w:r w:rsidRPr="00DE5DA2">
        <w:rPr>
          <w:b/>
          <w:sz w:val="24"/>
          <w:szCs w:val="24"/>
        </w:rPr>
        <w:t>Materials</w:t>
      </w:r>
      <w:r w:rsidR="00341A57">
        <w:rPr>
          <w:b/>
          <w:sz w:val="24"/>
          <w:szCs w:val="24"/>
        </w:rPr>
        <w:tab/>
      </w:r>
      <w:r w:rsidRPr="00DE5DA2">
        <w:rPr>
          <w:sz w:val="24"/>
          <w:szCs w:val="24"/>
        </w:rPr>
        <w:t>Watercolor or copy paper, pencil, black marker, instant</w:t>
      </w:r>
      <w:r>
        <w:rPr>
          <w:sz w:val="24"/>
          <w:szCs w:val="24"/>
        </w:rPr>
        <w:t xml:space="preserve"> </w:t>
      </w:r>
      <w:r w:rsidRPr="00DE5DA2">
        <w:rPr>
          <w:sz w:val="24"/>
          <w:szCs w:val="24"/>
        </w:rPr>
        <w:t xml:space="preserve">coffee, water, scissors, cups </w:t>
      </w:r>
    </w:p>
    <w:p w14:paraId="270E6942" w14:textId="77777777" w:rsidR="0086078B" w:rsidRPr="00DE5DA2" w:rsidRDefault="0086078B" w:rsidP="00341A57">
      <w:pPr>
        <w:tabs>
          <w:tab w:val="left" w:pos="2880"/>
          <w:tab w:val="left" w:pos="6480"/>
        </w:tabs>
        <w:spacing w:line="360" w:lineRule="auto"/>
        <w:rPr>
          <w:sz w:val="24"/>
          <w:szCs w:val="24"/>
        </w:rPr>
      </w:pPr>
    </w:p>
    <w:p w14:paraId="77357EE3" w14:textId="19211D94" w:rsidR="0086078B" w:rsidRPr="00DE5DA2" w:rsidRDefault="0086078B" w:rsidP="00341A57">
      <w:pPr>
        <w:tabs>
          <w:tab w:val="left" w:pos="2880"/>
          <w:tab w:val="left" w:pos="6480"/>
        </w:tabs>
        <w:spacing w:line="360" w:lineRule="auto"/>
        <w:ind w:left="2880" w:hanging="2880"/>
        <w:rPr>
          <w:sz w:val="24"/>
          <w:szCs w:val="24"/>
        </w:rPr>
      </w:pPr>
      <w:r w:rsidRPr="00DE5DA2">
        <w:rPr>
          <w:b/>
          <w:sz w:val="24"/>
          <w:szCs w:val="24"/>
        </w:rPr>
        <w:t>Artwork in Focus</w:t>
      </w:r>
      <w:r w:rsidR="00341A57">
        <w:rPr>
          <w:b/>
          <w:sz w:val="24"/>
          <w:szCs w:val="24"/>
        </w:rPr>
        <w:tab/>
      </w:r>
      <w:r w:rsidRPr="00DE5DA2">
        <w:rPr>
          <w:color w:val="1155CC"/>
          <w:sz w:val="24"/>
          <w:szCs w:val="24"/>
          <w:u w:val="single"/>
        </w:rPr>
        <w:t>Reciting Poetry before the Yellowing of Autumn, 1674, by Wu Li</w:t>
      </w:r>
    </w:p>
    <w:p w14:paraId="5A51CD10" w14:textId="77777777" w:rsidR="0086078B" w:rsidRPr="00DE5DA2" w:rsidRDefault="0086078B" w:rsidP="00341A57">
      <w:pPr>
        <w:tabs>
          <w:tab w:val="left" w:pos="2880"/>
          <w:tab w:val="left" w:pos="6480"/>
        </w:tabs>
        <w:spacing w:line="360" w:lineRule="auto"/>
        <w:rPr>
          <w:sz w:val="24"/>
          <w:szCs w:val="24"/>
        </w:rPr>
      </w:pPr>
    </w:p>
    <w:p w14:paraId="66DD3951" w14:textId="5D2A3AD7" w:rsidR="0086078B" w:rsidRPr="00DE5DA2" w:rsidRDefault="0086078B" w:rsidP="00341A57">
      <w:pPr>
        <w:tabs>
          <w:tab w:val="left" w:pos="9000"/>
        </w:tabs>
        <w:spacing w:line="360" w:lineRule="auto"/>
        <w:ind w:left="2880" w:hanging="2880"/>
        <w:rPr>
          <w:sz w:val="24"/>
          <w:szCs w:val="24"/>
        </w:rPr>
      </w:pPr>
      <w:r w:rsidRPr="00DE5DA2">
        <w:rPr>
          <w:b/>
          <w:sz w:val="24"/>
          <w:szCs w:val="24"/>
        </w:rPr>
        <w:t>Talking about Art</w:t>
      </w:r>
      <w:r w:rsidR="00341A57">
        <w:rPr>
          <w:b/>
          <w:sz w:val="24"/>
          <w:szCs w:val="24"/>
        </w:rPr>
        <w:tab/>
      </w:r>
      <w:proofErr w:type="gramStart"/>
      <w:r w:rsidRPr="00DE5DA2">
        <w:rPr>
          <w:sz w:val="24"/>
          <w:szCs w:val="24"/>
        </w:rPr>
        <w:t>We’re</w:t>
      </w:r>
      <w:proofErr w:type="gramEnd"/>
      <w:r w:rsidRPr="00DE5DA2">
        <w:rPr>
          <w:sz w:val="24"/>
          <w:szCs w:val="24"/>
        </w:rPr>
        <w:t xml:space="preserve"> going to spend some time looking at a </w:t>
      </w:r>
      <w:r w:rsidRPr="00DE5DA2">
        <w:rPr>
          <w:b/>
          <w:sz w:val="24"/>
          <w:szCs w:val="24"/>
        </w:rPr>
        <w:t>handscroll</w:t>
      </w:r>
      <w:r w:rsidRPr="00DE5DA2">
        <w:rPr>
          <w:sz w:val="24"/>
          <w:szCs w:val="24"/>
        </w:rPr>
        <w:t xml:space="preserve"> by Chinese artist Wu Li called </w:t>
      </w:r>
      <w:r w:rsidRPr="00DE5DA2">
        <w:rPr>
          <w:i/>
          <w:sz w:val="24"/>
          <w:szCs w:val="24"/>
        </w:rPr>
        <w:t>Reciting Poetry before the Yellowing of Autumn</w:t>
      </w:r>
      <w:r>
        <w:rPr>
          <w:sz w:val="24"/>
          <w:szCs w:val="24"/>
        </w:rPr>
        <w:t xml:space="preserve">, which was made in </w:t>
      </w:r>
      <w:r w:rsidRPr="00DE5DA2">
        <w:rPr>
          <w:sz w:val="24"/>
          <w:szCs w:val="24"/>
        </w:rPr>
        <w:t>1674.</w:t>
      </w:r>
      <w:r w:rsidRPr="00DE5DA2">
        <w:rPr>
          <w:b/>
          <w:sz w:val="24"/>
          <w:szCs w:val="24"/>
        </w:rPr>
        <w:t xml:space="preserve"> </w:t>
      </w:r>
      <w:r w:rsidRPr="00DE5DA2">
        <w:rPr>
          <w:sz w:val="24"/>
          <w:szCs w:val="24"/>
        </w:rPr>
        <w:t>What do you think the artwork is about? This is a</w:t>
      </w:r>
      <w:r w:rsidRPr="00DE5DA2">
        <w:rPr>
          <w:b/>
          <w:sz w:val="24"/>
          <w:szCs w:val="24"/>
        </w:rPr>
        <w:t xml:space="preserve"> landscape</w:t>
      </w:r>
      <w:r w:rsidRPr="00DE5DA2">
        <w:rPr>
          <w:sz w:val="24"/>
          <w:szCs w:val="24"/>
        </w:rPr>
        <w:t xml:space="preserve"> painting, which is a painted image of natural scenery, such as bodies of water, mountains, forests, and valleys. Landscape paintings are very popular in Chinese culture because nature and mountains are associated with spirituality. Often, the subject matter in painted landscapes is made up instead of based on a real place. Handscrolls are continuous rolls of paper or silk on which images are painted. When they are not being viewed</w:t>
      </w:r>
      <w:r>
        <w:rPr>
          <w:sz w:val="24"/>
          <w:szCs w:val="24"/>
        </w:rPr>
        <w:t>,</w:t>
      </w:r>
      <w:r w:rsidRPr="00DE5DA2">
        <w:rPr>
          <w:sz w:val="24"/>
          <w:szCs w:val="24"/>
        </w:rPr>
        <w:t xml:space="preserve"> they stay rolled up and tucked away. How </w:t>
      </w:r>
      <w:r w:rsidRPr="00DE5DA2">
        <w:rPr>
          <w:sz w:val="24"/>
          <w:szCs w:val="24"/>
        </w:rPr>
        <w:lastRenderedPageBreak/>
        <w:t>is this different from your ideas about or experiences with paintings?</w:t>
      </w:r>
    </w:p>
    <w:p w14:paraId="4FECCD63" w14:textId="77777777" w:rsidR="0086078B" w:rsidRPr="00DE5DA2" w:rsidRDefault="0086078B" w:rsidP="00341A57">
      <w:pPr>
        <w:tabs>
          <w:tab w:val="left" w:pos="9000"/>
        </w:tabs>
        <w:spacing w:line="360" w:lineRule="auto"/>
        <w:ind w:left="2880" w:hanging="2880"/>
        <w:rPr>
          <w:sz w:val="24"/>
          <w:szCs w:val="24"/>
        </w:rPr>
      </w:pPr>
    </w:p>
    <w:p w14:paraId="4A903D8F" w14:textId="382031F5" w:rsidR="0086078B" w:rsidRPr="00DE5DA2" w:rsidRDefault="00341A57" w:rsidP="00341A57">
      <w:pPr>
        <w:tabs>
          <w:tab w:val="left" w:pos="9000"/>
        </w:tabs>
        <w:spacing w:line="360" w:lineRule="auto"/>
        <w:ind w:left="2880" w:hanging="2880"/>
        <w:rPr>
          <w:sz w:val="24"/>
          <w:szCs w:val="24"/>
        </w:rPr>
      </w:pPr>
      <w:r>
        <w:rPr>
          <w:sz w:val="24"/>
          <w:szCs w:val="24"/>
        </w:rPr>
        <w:tab/>
      </w:r>
      <w:r w:rsidR="0086078B" w:rsidRPr="00DE5DA2">
        <w:rPr>
          <w:sz w:val="24"/>
          <w:szCs w:val="24"/>
        </w:rPr>
        <w:t xml:space="preserve">What kinds of </w:t>
      </w:r>
      <w:r w:rsidR="0086078B" w:rsidRPr="00DE5DA2">
        <w:rPr>
          <w:b/>
          <w:sz w:val="24"/>
          <w:szCs w:val="24"/>
        </w:rPr>
        <w:t>lines</w:t>
      </w:r>
      <w:r w:rsidR="0086078B" w:rsidRPr="00DE5DA2">
        <w:rPr>
          <w:sz w:val="24"/>
          <w:szCs w:val="24"/>
        </w:rPr>
        <w:t xml:space="preserve"> (straight, curved, etc.) do you see in Wu’s painting? What direction do they go in? Are the </w:t>
      </w:r>
      <w:r w:rsidR="0086078B" w:rsidRPr="00DE5DA2">
        <w:rPr>
          <w:b/>
          <w:sz w:val="24"/>
          <w:szCs w:val="24"/>
        </w:rPr>
        <w:t>brushstrokes</w:t>
      </w:r>
      <w:r w:rsidR="0086078B" w:rsidRPr="00DE5DA2">
        <w:rPr>
          <w:sz w:val="24"/>
          <w:szCs w:val="24"/>
        </w:rPr>
        <w:t xml:space="preserve"> thick or thin, heavy or delicate? Chinese painters use delicate brushstrokes to include</w:t>
      </w:r>
      <w:r w:rsidR="0086078B" w:rsidRPr="00DE5DA2">
        <w:rPr>
          <w:b/>
          <w:sz w:val="24"/>
          <w:szCs w:val="24"/>
        </w:rPr>
        <w:t xml:space="preserve"> calligraphy </w:t>
      </w:r>
      <w:r w:rsidR="0086078B" w:rsidRPr="00DE5DA2">
        <w:rPr>
          <w:sz w:val="24"/>
          <w:szCs w:val="24"/>
        </w:rPr>
        <w:t xml:space="preserve">in their paintings. What do you think calligraphy is and what might the calligraphy in the painting be saying? Where do you think you are standing in relation to the mountain? Are you below the mountain, at the same level, or slightly above it? Wu used </w:t>
      </w:r>
      <w:r w:rsidR="0086078B" w:rsidRPr="00DE5DA2">
        <w:rPr>
          <w:b/>
          <w:sz w:val="24"/>
          <w:szCs w:val="24"/>
        </w:rPr>
        <w:t>aerial perspective</w:t>
      </w:r>
      <w:r w:rsidR="0086078B" w:rsidRPr="00DE5DA2">
        <w:rPr>
          <w:sz w:val="24"/>
          <w:szCs w:val="24"/>
        </w:rPr>
        <w:t>, which is the viewpoint seen from above, to make it feel like you are near the top of the mountain looking down on the trees and flat ground. What do you think the title of the painting is saying? How does the painting make you feel?</w:t>
      </w:r>
    </w:p>
    <w:p w14:paraId="1A9674B0" w14:textId="77777777" w:rsidR="0086078B" w:rsidRPr="00DE5DA2" w:rsidRDefault="0086078B" w:rsidP="00341A57">
      <w:pPr>
        <w:tabs>
          <w:tab w:val="left" w:pos="9000"/>
        </w:tabs>
        <w:spacing w:line="360" w:lineRule="auto"/>
        <w:rPr>
          <w:sz w:val="24"/>
          <w:szCs w:val="24"/>
        </w:rPr>
      </w:pPr>
      <w:r w:rsidRPr="00DE5DA2">
        <w:rPr>
          <w:sz w:val="24"/>
          <w:szCs w:val="24"/>
        </w:rPr>
        <w:tab/>
      </w:r>
    </w:p>
    <w:p w14:paraId="19074055" w14:textId="34A4CE30" w:rsidR="0086078B" w:rsidRPr="00DE5DA2" w:rsidRDefault="0086078B" w:rsidP="00341A57">
      <w:pPr>
        <w:tabs>
          <w:tab w:val="left" w:pos="9360"/>
          <w:tab w:val="left" w:pos="9990"/>
          <w:tab w:val="left" w:pos="10440"/>
        </w:tabs>
        <w:spacing w:line="360" w:lineRule="auto"/>
        <w:rPr>
          <w:sz w:val="24"/>
          <w:szCs w:val="24"/>
        </w:rPr>
      </w:pPr>
      <w:r w:rsidRPr="00DE5DA2">
        <w:rPr>
          <w:b/>
          <w:sz w:val="24"/>
          <w:szCs w:val="24"/>
        </w:rPr>
        <w:t>Making Art</w:t>
      </w:r>
    </w:p>
    <w:p w14:paraId="463BBFCA" w14:textId="77777777" w:rsidR="0086078B" w:rsidRPr="00DE5DA2" w:rsidRDefault="0086078B" w:rsidP="00341A57">
      <w:pPr>
        <w:numPr>
          <w:ilvl w:val="0"/>
          <w:numId w:val="1"/>
        </w:numPr>
        <w:tabs>
          <w:tab w:val="left" w:pos="9360"/>
          <w:tab w:val="left" w:pos="9990"/>
          <w:tab w:val="left" w:pos="10440"/>
        </w:tabs>
        <w:spacing w:line="360" w:lineRule="auto"/>
        <w:ind w:left="3240"/>
        <w:rPr>
          <w:sz w:val="24"/>
          <w:szCs w:val="24"/>
        </w:rPr>
      </w:pPr>
      <w:r w:rsidRPr="00DE5DA2">
        <w:rPr>
          <w:sz w:val="24"/>
          <w:szCs w:val="24"/>
        </w:rPr>
        <w:t xml:space="preserve">Before beginning, think about your favorite place to go in nature. Do you like to go to the beach and get in the water? What about going hiking in the mountains? Or camping in </w:t>
      </w:r>
      <w:r>
        <w:rPr>
          <w:sz w:val="24"/>
          <w:szCs w:val="24"/>
        </w:rPr>
        <w:t>a</w:t>
      </w:r>
      <w:r w:rsidRPr="00DE5DA2">
        <w:rPr>
          <w:sz w:val="24"/>
          <w:szCs w:val="24"/>
        </w:rPr>
        <w:t xml:space="preserve"> forest? Or maybe having a nice picnic in the park?</w:t>
      </w:r>
    </w:p>
    <w:p w14:paraId="7D398A16" w14:textId="46295467" w:rsidR="0086078B" w:rsidRPr="00DE5DA2" w:rsidRDefault="0086078B" w:rsidP="00341A57">
      <w:pPr>
        <w:numPr>
          <w:ilvl w:val="0"/>
          <w:numId w:val="1"/>
        </w:numPr>
        <w:tabs>
          <w:tab w:val="left" w:pos="9000"/>
          <w:tab w:val="left" w:pos="9990"/>
          <w:tab w:val="left" w:pos="10440"/>
        </w:tabs>
        <w:spacing w:line="360" w:lineRule="auto"/>
        <w:ind w:left="3240"/>
        <w:rPr>
          <w:sz w:val="24"/>
          <w:szCs w:val="24"/>
        </w:rPr>
      </w:pPr>
      <w:r w:rsidRPr="00DE5DA2">
        <w:rPr>
          <w:sz w:val="24"/>
          <w:szCs w:val="24"/>
        </w:rPr>
        <w:t>Fold your paper in half and rub wet instant coffee onto the paper with your fingers.</w:t>
      </w:r>
    </w:p>
    <w:p w14:paraId="237368CD" w14:textId="77777777" w:rsidR="0086078B" w:rsidRPr="00DE5DA2" w:rsidRDefault="0086078B" w:rsidP="00341A57">
      <w:pPr>
        <w:numPr>
          <w:ilvl w:val="0"/>
          <w:numId w:val="1"/>
        </w:numPr>
        <w:tabs>
          <w:tab w:val="left" w:pos="9000"/>
          <w:tab w:val="left" w:pos="9990"/>
          <w:tab w:val="left" w:pos="10440"/>
        </w:tabs>
        <w:spacing w:line="360" w:lineRule="auto"/>
        <w:ind w:left="3240"/>
        <w:rPr>
          <w:sz w:val="24"/>
          <w:szCs w:val="24"/>
        </w:rPr>
      </w:pPr>
      <w:r w:rsidRPr="00DE5DA2">
        <w:rPr>
          <w:sz w:val="24"/>
          <w:szCs w:val="24"/>
        </w:rPr>
        <w:t>Now, using a black pen, draw your favorite landscape (the one you were thinking of before</w:t>
      </w:r>
      <w:r>
        <w:rPr>
          <w:sz w:val="24"/>
          <w:szCs w:val="24"/>
        </w:rPr>
        <w:t>,</w:t>
      </w:r>
      <w:r w:rsidRPr="00DE5DA2">
        <w:rPr>
          <w:sz w:val="24"/>
          <w:szCs w:val="24"/>
        </w:rPr>
        <w:t xml:space="preserve"> or make one up!). Try to use aerial perspective so that it feels like you are looking down on the landscape. Be sure to use different kinds of lines like Wu </w:t>
      </w:r>
      <w:r>
        <w:rPr>
          <w:sz w:val="24"/>
          <w:szCs w:val="24"/>
        </w:rPr>
        <w:t>did in his handscroll painting</w:t>
      </w:r>
      <w:r w:rsidRPr="00DE5DA2">
        <w:rPr>
          <w:sz w:val="24"/>
          <w:szCs w:val="24"/>
        </w:rPr>
        <w:t>!</w:t>
      </w:r>
    </w:p>
    <w:p w14:paraId="1D884F3A" w14:textId="77777777" w:rsidR="0086078B" w:rsidRPr="00DE5DA2" w:rsidRDefault="0086078B" w:rsidP="00341A57">
      <w:pPr>
        <w:numPr>
          <w:ilvl w:val="0"/>
          <w:numId w:val="1"/>
        </w:numPr>
        <w:tabs>
          <w:tab w:val="left" w:pos="9000"/>
          <w:tab w:val="left" w:pos="9990"/>
          <w:tab w:val="left" w:pos="10440"/>
        </w:tabs>
        <w:spacing w:line="360" w:lineRule="auto"/>
        <w:ind w:left="3240"/>
        <w:rPr>
          <w:sz w:val="24"/>
          <w:szCs w:val="24"/>
        </w:rPr>
      </w:pPr>
      <w:r w:rsidRPr="00DE5DA2">
        <w:rPr>
          <w:sz w:val="24"/>
          <w:szCs w:val="24"/>
        </w:rPr>
        <w:lastRenderedPageBreak/>
        <w:t xml:space="preserve">How do you feel when you visit your favorite outdoor place? Using a black marker, write your emotion at the top of your artwork. </w:t>
      </w:r>
    </w:p>
    <w:p w14:paraId="115413E1" w14:textId="77777777" w:rsidR="0086078B" w:rsidRPr="00DE5DA2" w:rsidRDefault="0086078B" w:rsidP="00341A57">
      <w:pPr>
        <w:tabs>
          <w:tab w:val="left" w:pos="9000"/>
        </w:tabs>
        <w:spacing w:line="360" w:lineRule="auto"/>
        <w:rPr>
          <w:sz w:val="24"/>
          <w:szCs w:val="24"/>
        </w:rPr>
      </w:pPr>
    </w:p>
    <w:p w14:paraId="35FFB766" w14:textId="32DCBB65" w:rsidR="0086078B" w:rsidRPr="00925D0D" w:rsidRDefault="0086078B" w:rsidP="00341A57">
      <w:pPr>
        <w:tabs>
          <w:tab w:val="left" w:pos="9000"/>
        </w:tabs>
        <w:spacing w:line="360" w:lineRule="auto"/>
        <w:ind w:left="2880" w:hanging="2880"/>
        <w:rPr>
          <w:b/>
          <w:sz w:val="24"/>
          <w:szCs w:val="24"/>
        </w:rPr>
      </w:pPr>
      <w:r w:rsidRPr="00DE5DA2">
        <w:rPr>
          <w:b/>
          <w:sz w:val="24"/>
          <w:szCs w:val="24"/>
        </w:rPr>
        <w:t>Reflection</w:t>
      </w:r>
      <w:r w:rsidR="00341A57">
        <w:rPr>
          <w:b/>
          <w:sz w:val="24"/>
          <w:szCs w:val="24"/>
        </w:rPr>
        <w:tab/>
      </w:r>
      <w:r w:rsidRPr="00DE5DA2">
        <w:rPr>
          <w:sz w:val="24"/>
          <w:szCs w:val="24"/>
        </w:rPr>
        <w:t>Compare your ink painting with Wu’s painting</w:t>
      </w:r>
      <w:r>
        <w:rPr>
          <w:sz w:val="24"/>
          <w:szCs w:val="24"/>
        </w:rPr>
        <w:t>. W</w:t>
      </w:r>
      <w:r w:rsidRPr="00DE5DA2">
        <w:rPr>
          <w:sz w:val="24"/>
          <w:szCs w:val="24"/>
        </w:rPr>
        <w:t>hat are some similarities and differences? What kinds of lines did you use?</w:t>
      </w:r>
    </w:p>
    <w:p w14:paraId="2E2BA2EA" w14:textId="77777777" w:rsidR="0086078B" w:rsidRPr="00DE5DA2" w:rsidRDefault="0086078B" w:rsidP="00341A57">
      <w:pPr>
        <w:tabs>
          <w:tab w:val="left" w:pos="9000"/>
        </w:tabs>
        <w:spacing w:line="360" w:lineRule="auto"/>
        <w:ind w:left="2880" w:hanging="2880"/>
        <w:rPr>
          <w:sz w:val="24"/>
          <w:szCs w:val="24"/>
        </w:rPr>
      </w:pPr>
    </w:p>
    <w:p w14:paraId="0D1A36A9" w14:textId="2740212B" w:rsidR="0086078B" w:rsidRPr="00DE5DA2" w:rsidRDefault="00341A57" w:rsidP="00341A57">
      <w:pPr>
        <w:tabs>
          <w:tab w:val="left" w:pos="9000"/>
        </w:tabs>
        <w:spacing w:line="360" w:lineRule="auto"/>
        <w:ind w:left="2880" w:hanging="2880"/>
        <w:rPr>
          <w:sz w:val="24"/>
          <w:szCs w:val="24"/>
        </w:rPr>
      </w:pPr>
      <w:r>
        <w:rPr>
          <w:sz w:val="24"/>
          <w:szCs w:val="24"/>
        </w:rPr>
        <w:tab/>
      </w:r>
      <w:r w:rsidR="0086078B" w:rsidRPr="00DE5DA2">
        <w:rPr>
          <w:sz w:val="24"/>
          <w:szCs w:val="24"/>
        </w:rPr>
        <w:t>Wu’s painting was probably a combination of real and imagined places. Did you use mostly your imagination, reality, or both?</w:t>
      </w:r>
    </w:p>
    <w:p w14:paraId="41AFB774" w14:textId="77777777" w:rsidR="0086078B" w:rsidRPr="00DE5DA2" w:rsidRDefault="0086078B" w:rsidP="00341A57">
      <w:pPr>
        <w:spacing w:line="360" w:lineRule="auto"/>
        <w:rPr>
          <w:sz w:val="24"/>
          <w:szCs w:val="24"/>
        </w:rPr>
      </w:pPr>
    </w:p>
    <w:p w14:paraId="61245E3D" w14:textId="13B5918A" w:rsidR="0086078B" w:rsidRPr="00DE5DA2" w:rsidRDefault="0086078B" w:rsidP="00341A57">
      <w:pPr>
        <w:spacing w:line="360" w:lineRule="auto"/>
        <w:ind w:left="2880" w:hanging="2880"/>
        <w:rPr>
          <w:sz w:val="24"/>
          <w:szCs w:val="24"/>
        </w:rPr>
      </w:pPr>
      <w:r w:rsidRPr="00DE5DA2">
        <w:rPr>
          <w:b/>
          <w:sz w:val="24"/>
          <w:szCs w:val="24"/>
        </w:rPr>
        <w:t>Curriculum Connections</w:t>
      </w:r>
      <w:r w:rsidR="00341A57">
        <w:rPr>
          <w:b/>
          <w:sz w:val="24"/>
          <w:szCs w:val="24"/>
        </w:rPr>
        <w:tab/>
      </w:r>
      <w:r w:rsidRPr="00DE5DA2">
        <w:rPr>
          <w:sz w:val="24"/>
          <w:szCs w:val="24"/>
        </w:rPr>
        <w:t>California Arts Standards for Public Schools—Visual Arts</w:t>
      </w:r>
    </w:p>
    <w:p w14:paraId="4B404544" w14:textId="77777777" w:rsidR="0086078B" w:rsidRPr="00DE5DA2" w:rsidRDefault="0086078B" w:rsidP="00341A57">
      <w:pPr>
        <w:spacing w:line="360" w:lineRule="auto"/>
        <w:ind w:left="2880" w:hanging="2880"/>
        <w:rPr>
          <w:sz w:val="24"/>
          <w:szCs w:val="24"/>
        </w:rPr>
      </w:pPr>
      <w:r w:rsidRPr="00DE5DA2">
        <w:rPr>
          <w:sz w:val="24"/>
          <w:szCs w:val="24"/>
        </w:rPr>
        <w:t xml:space="preserve"> </w:t>
      </w:r>
    </w:p>
    <w:p w14:paraId="4EE909B4" w14:textId="74E4340E" w:rsidR="0086078B" w:rsidRPr="00DE5DA2" w:rsidRDefault="0086078B" w:rsidP="00341A57">
      <w:pPr>
        <w:spacing w:line="360" w:lineRule="auto"/>
        <w:ind w:left="2880"/>
        <w:rPr>
          <w:sz w:val="24"/>
          <w:szCs w:val="24"/>
        </w:rPr>
      </w:pPr>
      <w:r w:rsidRPr="00DE5DA2">
        <w:rPr>
          <w:sz w:val="24"/>
          <w:szCs w:val="24"/>
        </w:rPr>
        <w:t>1.</w:t>
      </w:r>
      <w:proofErr w:type="gramStart"/>
      <w:r w:rsidRPr="00DE5DA2">
        <w:rPr>
          <w:sz w:val="24"/>
          <w:szCs w:val="24"/>
        </w:rPr>
        <w:t>VA:Re</w:t>
      </w:r>
      <w:proofErr w:type="gramEnd"/>
      <w:r w:rsidRPr="00DE5DA2">
        <w:rPr>
          <w:sz w:val="24"/>
          <w:szCs w:val="24"/>
        </w:rPr>
        <w:t>7.1: Select and describe works of art that illustrate daily life experiences of one’s self and others.</w:t>
      </w:r>
      <w:r w:rsidR="00341A57">
        <w:rPr>
          <w:sz w:val="24"/>
          <w:szCs w:val="24"/>
        </w:rPr>
        <w:t xml:space="preserve"> </w:t>
      </w:r>
      <w:r w:rsidRPr="00DE5DA2">
        <w:rPr>
          <w:sz w:val="24"/>
          <w:szCs w:val="24"/>
        </w:rPr>
        <w:t>K.</w:t>
      </w:r>
      <w:proofErr w:type="gramStart"/>
      <w:r w:rsidRPr="00DE5DA2">
        <w:rPr>
          <w:sz w:val="24"/>
          <w:szCs w:val="24"/>
        </w:rPr>
        <w:t>VA:Re</w:t>
      </w:r>
      <w:proofErr w:type="gramEnd"/>
      <w:r w:rsidRPr="00DE5DA2">
        <w:rPr>
          <w:sz w:val="24"/>
          <w:szCs w:val="24"/>
        </w:rPr>
        <w:t>7.2: Describe what an image represents.</w:t>
      </w:r>
      <w:r w:rsidR="00341A57">
        <w:rPr>
          <w:sz w:val="24"/>
          <w:szCs w:val="24"/>
        </w:rPr>
        <w:t xml:space="preserve"> </w:t>
      </w:r>
      <w:r w:rsidRPr="00DE5DA2">
        <w:rPr>
          <w:sz w:val="24"/>
          <w:szCs w:val="24"/>
        </w:rPr>
        <w:t>1.</w:t>
      </w:r>
      <w:proofErr w:type="gramStart"/>
      <w:r w:rsidRPr="00DE5DA2">
        <w:rPr>
          <w:sz w:val="24"/>
          <w:szCs w:val="24"/>
        </w:rPr>
        <w:t>VA:Re</w:t>
      </w:r>
      <w:proofErr w:type="gramEnd"/>
      <w:r w:rsidRPr="00DE5DA2">
        <w:rPr>
          <w:sz w:val="24"/>
          <w:szCs w:val="24"/>
        </w:rPr>
        <w:t xml:space="preserve">9: Classify artwork based on different reasons for preferences using learned art vocabulary. </w:t>
      </w:r>
    </w:p>
    <w:p w14:paraId="5D261A67" w14:textId="77777777" w:rsidR="0086078B" w:rsidRPr="00DE5DA2" w:rsidRDefault="0086078B" w:rsidP="00341A57">
      <w:pPr>
        <w:spacing w:line="360" w:lineRule="auto"/>
        <w:ind w:left="2880" w:hanging="2880"/>
        <w:rPr>
          <w:sz w:val="24"/>
          <w:szCs w:val="24"/>
        </w:rPr>
      </w:pPr>
    </w:p>
    <w:p w14:paraId="19CFBD5C" w14:textId="77777777" w:rsidR="0086078B" w:rsidRPr="00DE5DA2" w:rsidRDefault="0086078B" w:rsidP="00341A57">
      <w:pPr>
        <w:spacing w:line="360" w:lineRule="auto"/>
        <w:ind w:left="2880"/>
        <w:rPr>
          <w:sz w:val="24"/>
          <w:szCs w:val="24"/>
        </w:rPr>
      </w:pPr>
      <w:r w:rsidRPr="00DE5DA2">
        <w:rPr>
          <w:sz w:val="24"/>
          <w:szCs w:val="24"/>
        </w:rPr>
        <w:t>Common Core State Standards ELA</w:t>
      </w:r>
      <w:r>
        <w:rPr>
          <w:sz w:val="24"/>
          <w:szCs w:val="24"/>
        </w:rPr>
        <w:t xml:space="preserve"> </w:t>
      </w:r>
      <w:r w:rsidRPr="00DE5DA2">
        <w:rPr>
          <w:sz w:val="24"/>
          <w:szCs w:val="24"/>
        </w:rPr>
        <w:t>Writing</w:t>
      </w:r>
    </w:p>
    <w:p w14:paraId="51A02107" w14:textId="77777777" w:rsidR="0086078B" w:rsidRPr="00DE5DA2" w:rsidRDefault="0086078B" w:rsidP="00341A57">
      <w:pPr>
        <w:spacing w:line="360" w:lineRule="auto"/>
        <w:ind w:left="2880" w:hanging="2880"/>
        <w:rPr>
          <w:i/>
          <w:sz w:val="24"/>
          <w:szCs w:val="24"/>
        </w:rPr>
      </w:pPr>
    </w:p>
    <w:p w14:paraId="071FE2A3" w14:textId="77777777" w:rsidR="0086078B" w:rsidRPr="00DE5DA2" w:rsidRDefault="0086078B" w:rsidP="00341A57">
      <w:pPr>
        <w:spacing w:line="360" w:lineRule="auto"/>
        <w:ind w:left="2880"/>
        <w:rPr>
          <w:sz w:val="24"/>
          <w:szCs w:val="24"/>
        </w:rPr>
      </w:pPr>
      <w:r w:rsidRPr="00DE5DA2">
        <w:rPr>
          <w:sz w:val="24"/>
          <w:szCs w:val="24"/>
        </w:rPr>
        <w:t>W.1.8.: With guidance and support from adults, recall information from experiences or gather information from provided sources to answer a question.</w:t>
      </w:r>
    </w:p>
    <w:p w14:paraId="6D463990" w14:textId="77777777" w:rsidR="0086078B" w:rsidRPr="00DE5DA2" w:rsidRDefault="0086078B" w:rsidP="00341A57">
      <w:pPr>
        <w:spacing w:line="360" w:lineRule="auto"/>
        <w:rPr>
          <w:sz w:val="24"/>
          <w:szCs w:val="24"/>
        </w:rPr>
      </w:pPr>
    </w:p>
    <w:p w14:paraId="3A1B4BEA" w14:textId="77777777" w:rsidR="0086078B" w:rsidRPr="00DE5DA2" w:rsidRDefault="0086078B" w:rsidP="00341A57">
      <w:pPr>
        <w:spacing w:line="360" w:lineRule="auto"/>
        <w:rPr>
          <w:sz w:val="24"/>
          <w:szCs w:val="24"/>
        </w:rPr>
      </w:pPr>
    </w:p>
    <w:p w14:paraId="443C1A90" w14:textId="77777777" w:rsidR="0086078B" w:rsidRPr="00DE5DA2" w:rsidRDefault="0086078B" w:rsidP="00341A57">
      <w:pPr>
        <w:spacing w:line="360" w:lineRule="auto"/>
        <w:rPr>
          <w:sz w:val="24"/>
          <w:szCs w:val="24"/>
        </w:rPr>
      </w:pPr>
    </w:p>
    <w:p w14:paraId="50D3D5E3" w14:textId="77777777" w:rsidR="0086078B" w:rsidRPr="00DE5DA2" w:rsidRDefault="0086078B" w:rsidP="00341A57">
      <w:pPr>
        <w:tabs>
          <w:tab w:val="left" w:pos="5040"/>
        </w:tabs>
        <w:spacing w:line="360" w:lineRule="auto"/>
        <w:jc w:val="center"/>
      </w:pPr>
      <w:r w:rsidRPr="00DE5DA2">
        <w:rPr>
          <w:sz w:val="24"/>
          <w:szCs w:val="24"/>
        </w:rPr>
        <w:t>Prepared by Alessa Quiroz with the Los Angeles County Museum of Art (LACMA) Education Department</w:t>
      </w:r>
    </w:p>
    <w:p w14:paraId="69C13B8E" w14:textId="77777777" w:rsidR="00E438A5" w:rsidRDefault="00E438A5" w:rsidP="00341A57"/>
    <w:sectPr w:rsidR="00E438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64C8A"/>
    <w:multiLevelType w:val="multilevel"/>
    <w:tmpl w:val="3EB070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8B"/>
    <w:rsid w:val="00032F20"/>
    <w:rsid w:val="00341A57"/>
    <w:rsid w:val="0086078B"/>
    <w:rsid w:val="00E43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BD2895"/>
  <w14:defaultImageDpi w14:val="300"/>
  <w15:docId w15:val="{291EE835-948B-40E0-B064-41497C38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78B"/>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Margery Schwartz</dc:creator>
  <cp:keywords/>
  <dc:description/>
  <cp:lastModifiedBy>Erin Branham</cp:lastModifiedBy>
  <cp:revision>2</cp:revision>
  <dcterms:created xsi:type="dcterms:W3CDTF">2020-11-06T22:49:00Z</dcterms:created>
  <dcterms:modified xsi:type="dcterms:W3CDTF">2020-11-06T22:49:00Z</dcterms:modified>
</cp:coreProperties>
</file>