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44"/>
          <w:shd w:fill="auto" w:val="clear"/>
        </w:rPr>
        <w:t xml:space="preserve">Architectural modeling in 3Dsmax</w:t>
        <w:br/>
        <w:t xml:space="preserve">for Beginners (course outline)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1: Introduction &amp; basics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1: Introduction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2: Interface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3: View ports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4: View ports navigation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2: 2D plan configuration basics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5: Importing CAD 2D file in 3DsMAX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6: Importing 2D image plan file in 3DsMAX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7: Enabling Direct-X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8: Plain dimensions for image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3: Start creating 3D walls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9: 3D wall through 2D line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10: Plain position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11: First 3D wall on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12: Complete wall outline -1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13: Complete wall outline-2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14: Complete wall outline-3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15: Curved wall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16: Resizing image plain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17: Unit setup (very important)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18: Importing CAD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19: Layers manager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20: Measuring tape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21: Defining Walls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22: Walls justification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23: Overview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4: Doors &amp; Windows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24: Defining doors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25: Door parameters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26: Sliding &amp; BiFold doors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27: Awning window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28: Casement, Fixed, Pivoted, Projected &amp; Sliding windows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29: Attaching walls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Section 5: Stairs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30: L-Type Stairs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31: Spiral Stairs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32: Straight Stairs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33: U-Type Stairs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6: Railing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34: Side Railing for stairs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35: Applying side railing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36: Applying doors in structure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37: Creating space for windows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7: Roof &amp; 1st floor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38:Defining roof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39:Creating space for staircase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40:Creating 1st floor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41:How to take a quick render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42:Detaching elevation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43:Modifying the roof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44:Defining path for railing on roof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45:Applying railing on roof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8:Materials &amp; Lights basics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46:Starting to learn about materials&amp; lights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47:Teapot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48:How to apply first omni light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49:How to apply basic material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50:Architectural materials set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51:Omni light settings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52:Applying image on 3D model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53:Applying Sky light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54:Applying omni light with sky light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55:Applying skylight on structure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56:Applying materials on walls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9: Some other essentials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57:Creating a corner window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58:Applying material on corner window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59:Converting structure in to one group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60:Creating platform for structure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61:Creating slop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62:Applying materials of platform and slop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63:Creating road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64: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Foliage (plants &amp; trees)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65:Downloading and importing 3D models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66:Applying Sky in background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67:Applying Sky in Photoshop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10:Camera animation &amp; rendering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68:Applying camera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69:Animating the camera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70:Rendering the camera animation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71:Saving the image sequence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11:Other standard lights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72:All other standard lights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 Section 12: Interior rendering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73:Interior plan rendering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74:Applying slice modifier for interior renders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Section 13:Ending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Lecture 75:Ending the course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