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4C2A0" w14:textId="5C86DCBE" w:rsidR="009A29AE" w:rsidRDefault="00177825" w:rsidP="00177825">
      <w:pPr>
        <w:jc w:val="center"/>
        <w:rPr>
          <w:rFonts w:ascii="Arial" w:hAnsi="Arial" w:cs="Arial"/>
          <w:b/>
          <w:sz w:val="32"/>
          <w:szCs w:val="32"/>
        </w:rPr>
      </w:pPr>
      <w:r w:rsidRPr="00177825">
        <w:rPr>
          <w:rFonts w:ascii="Arial" w:hAnsi="Arial" w:cs="Arial"/>
          <w:b/>
          <w:sz w:val="32"/>
          <w:szCs w:val="32"/>
        </w:rPr>
        <w:t>Zoom Instructions</w:t>
      </w:r>
      <w:r w:rsidR="0000525C">
        <w:rPr>
          <w:rFonts w:ascii="Arial" w:hAnsi="Arial" w:cs="Arial"/>
          <w:b/>
          <w:sz w:val="32"/>
          <w:szCs w:val="32"/>
        </w:rPr>
        <w:t xml:space="preserve"> – How to set up and use for the first time</w:t>
      </w:r>
    </w:p>
    <w:p w14:paraId="18C34B60" w14:textId="53BA938D" w:rsidR="00177825" w:rsidRPr="0000525C" w:rsidRDefault="00F64758" w:rsidP="00177825">
      <w:pPr>
        <w:rPr>
          <w:rFonts w:ascii="Arial" w:hAnsi="Arial" w:cs="Arial"/>
          <w:sz w:val="28"/>
          <w:szCs w:val="28"/>
        </w:rPr>
      </w:pPr>
      <w:r w:rsidRPr="0000525C">
        <w:rPr>
          <w:rFonts w:ascii="Arial" w:hAnsi="Arial" w:cs="Arial"/>
          <w:sz w:val="28"/>
          <w:szCs w:val="28"/>
        </w:rPr>
        <w:t xml:space="preserve">Setting up Zoom is a simple process and you only need to do this once. </w:t>
      </w:r>
    </w:p>
    <w:p w14:paraId="422FCA1E" w14:textId="4AE22679" w:rsidR="00F64758" w:rsidRDefault="00F64758" w:rsidP="00177825">
      <w:pPr>
        <w:rPr>
          <w:rFonts w:ascii="Arial" w:hAnsi="Arial" w:cs="Arial"/>
          <w:sz w:val="24"/>
          <w:szCs w:val="24"/>
        </w:rPr>
      </w:pPr>
      <w:r w:rsidRPr="00F64758">
        <w:rPr>
          <w:rFonts w:ascii="Arial" w:hAnsi="Arial" w:cs="Arial"/>
          <w:b/>
          <w:sz w:val="24"/>
          <w:szCs w:val="24"/>
        </w:rPr>
        <w:t>Please note:</w:t>
      </w:r>
      <w:r>
        <w:rPr>
          <w:rFonts w:ascii="Arial" w:hAnsi="Arial" w:cs="Arial"/>
          <w:sz w:val="24"/>
          <w:szCs w:val="24"/>
        </w:rPr>
        <w:t xml:space="preserve"> Depending on which browser you are using this process may look slightly different, but the steps will be the same.</w:t>
      </w:r>
    </w:p>
    <w:p w14:paraId="15D229B1" w14:textId="7FA0EC9E" w:rsidR="00F64758" w:rsidRDefault="00F64758" w:rsidP="00F64758">
      <w:pPr>
        <w:pStyle w:val="ListParagraph"/>
        <w:numPr>
          <w:ilvl w:val="0"/>
          <w:numId w:val="1"/>
        </w:numPr>
        <w:rPr>
          <w:rFonts w:ascii="Arial" w:hAnsi="Arial" w:cs="Arial"/>
          <w:sz w:val="24"/>
          <w:szCs w:val="24"/>
        </w:rPr>
      </w:pPr>
      <w:r>
        <w:rPr>
          <w:rFonts w:ascii="Arial" w:hAnsi="Arial" w:cs="Arial"/>
          <w:sz w:val="24"/>
          <w:szCs w:val="24"/>
        </w:rPr>
        <w:t xml:space="preserve">You will receive a link to a zoom meeting (which is a video chat). This might be for a study group, appointment or webinar. </w:t>
      </w:r>
    </w:p>
    <w:p w14:paraId="5BA25CB6" w14:textId="7ECBA0EF" w:rsidR="00F64758" w:rsidRDefault="00F64758" w:rsidP="00F64758">
      <w:pPr>
        <w:pStyle w:val="ListParagraph"/>
        <w:rPr>
          <w:rFonts w:ascii="Arial" w:hAnsi="Arial" w:cs="Arial"/>
          <w:sz w:val="24"/>
          <w:szCs w:val="24"/>
        </w:rPr>
      </w:pPr>
    </w:p>
    <w:p w14:paraId="64E9E376" w14:textId="32E61C9D" w:rsidR="00F64758" w:rsidRDefault="00F64758" w:rsidP="00F64758">
      <w:pPr>
        <w:pStyle w:val="ListParagraph"/>
        <w:rPr>
          <w:rFonts w:ascii="Arial" w:hAnsi="Arial" w:cs="Arial"/>
          <w:sz w:val="24"/>
          <w:szCs w:val="24"/>
        </w:rPr>
      </w:pPr>
      <w:r>
        <w:rPr>
          <w:rFonts w:ascii="Arial" w:hAnsi="Arial" w:cs="Arial"/>
          <w:sz w:val="24"/>
          <w:szCs w:val="24"/>
        </w:rPr>
        <w:t xml:space="preserve">E.G. </w:t>
      </w:r>
      <w:r w:rsidRPr="00F64758">
        <w:rPr>
          <w:rFonts w:ascii="Arial" w:hAnsi="Arial" w:cs="Arial"/>
          <w:color w:val="0070C0"/>
          <w:sz w:val="24"/>
          <w:szCs w:val="24"/>
          <w:u w:val="single"/>
        </w:rPr>
        <w:t>https://zoom.us/j/206500673</w:t>
      </w:r>
      <w:r w:rsidRPr="00F64758">
        <w:rPr>
          <w:rFonts w:ascii="Arial" w:hAnsi="Arial" w:cs="Arial"/>
          <w:color w:val="0070C0"/>
          <w:sz w:val="24"/>
          <w:szCs w:val="24"/>
        </w:rPr>
        <w:t xml:space="preserve"> </w:t>
      </w:r>
    </w:p>
    <w:p w14:paraId="75EB32E7" w14:textId="77777777" w:rsidR="00F64758" w:rsidRDefault="00F64758" w:rsidP="00F64758">
      <w:pPr>
        <w:pStyle w:val="ListParagraph"/>
        <w:rPr>
          <w:rFonts w:ascii="Arial" w:hAnsi="Arial" w:cs="Arial"/>
          <w:sz w:val="24"/>
          <w:szCs w:val="24"/>
        </w:rPr>
      </w:pPr>
    </w:p>
    <w:p w14:paraId="09E00894" w14:textId="048F6078" w:rsidR="00F64758" w:rsidRDefault="00F64758" w:rsidP="00F64758">
      <w:pPr>
        <w:pStyle w:val="ListParagraph"/>
        <w:numPr>
          <w:ilvl w:val="0"/>
          <w:numId w:val="1"/>
        </w:numPr>
        <w:rPr>
          <w:rFonts w:ascii="Arial" w:hAnsi="Arial" w:cs="Arial"/>
          <w:sz w:val="24"/>
          <w:szCs w:val="24"/>
        </w:rPr>
      </w:pPr>
      <w:r>
        <w:rPr>
          <w:rFonts w:ascii="Arial" w:hAnsi="Arial" w:cs="Arial"/>
          <w:sz w:val="24"/>
          <w:szCs w:val="24"/>
        </w:rPr>
        <w:t xml:space="preserve">When you click on the link this screen will appear (if using Google Chrome). If you already have Zoom </w:t>
      </w:r>
      <w:r w:rsidR="0000525C">
        <w:rPr>
          <w:rFonts w:ascii="Arial" w:hAnsi="Arial" w:cs="Arial"/>
          <w:sz w:val="24"/>
          <w:szCs w:val="24"/>
        </w:rPr>
        <w:t>installed,</w:t>
      </w:r>
      <w:r>
        <w:rPr>
          <w:rFonts w:ascii="Arial" w:hAnsi="Arial" w:cs="Arial"/>
          <w:sz w:val="24"/>
          <w:szCs w:val="24"/>
        </w:rPr>
        <w:t xml:space="preserve"> you will be taken directly to the zoom meeting.</w:t>
      </w:r>
    </w:p>
    <w:p w14:paraId="4E5BE43B" w14:textId="68B646EF" w:rsidR="00F64758" w:rsidRDefault="00F64758" w:rsidP="00F64758">
      <w:pPr>
        <w:rPr>
          <w:rFonts w:ascii="Arial" w:hAnsi="Arial" w:cs="Arial"/>
          <w:sz w:val="24"/>
          <w:szCs w:val="24"/>
        </w:rPr>
      </w:pPr>
      <w:r>
        <w:rPr>
          <w:rFonts w:ascii="Arial" w:hAnsi="Arial" w:cs="Arial"/>
          <w:noProof/>
          <w:sz w:val="24"/>
          <w:szCs w:val="24"/>
        </w:rPr>
        <w:drawing>
          <wp:inline distT="0" distB="0" distL="0" distR="0" wp14:anchorId="7A111900" wp14:editId="7D04D5C9">
            <wp:extent cx="5305425" cy="3674886"/>
            <wp:effectExtent l="0" t="0" r="0" b="190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om 1.jpg"/>
                    <pic:cNvPicPr/>
                  </pic:nvPicPr>
                  <pic:blipFill>
                    <a:blip r:embed="rId7">
                      <a:extLst>
                        <a:ext uri="{28A0092B-C50C-407E-A947-70E740481C1C}">
                          <a14:useLocalDpi xmlns:a14="http://schemas.microsoft.com/office/drawing/2010/main" val="0"/>
                        </a:ext>
                      </a:extLst>
                    </a:blip>
                    <a:stretch>
                      <a:fillRect/>
                    </a:stretch>
                  </pic:blipFill>
                  <pic:spPr>
                    <a:xfrm>
                      <a:off x="0" y="0"/>
                      <a:ext cx="5307209" cy="3676122"/>
                    </a:xfrm>
                    <a:prstGeom prst="rect">
                      <a:avLst/>
                    </a:prstGeom>
                  </pic:spPr>
                </pic:pic>
              </a:graphicData>
            </a:graphic>
          </wp:inline>
        </w:drawing>
      </w:r>
    </w:p>
    <w:p w14:paraId="33CC30A4" w14:textId="2BA024D3" w:rsidR="00F64758" w:rsidRDefault="00F64758" w:rsidP="00F64758">
      <w:pPr>
        <w:pStyle w:val="ListParagraph"/>
        <w:numPr>
          <w:ilvl w:val="0"/>
          <w:numId w:val="1"/>
        </w:numPr>
        <w:rPr>
          <w:rFonts w:ascii="Arial" w:hAnsi="Arial" w:cs="Arial"/>
          <w:sz w:val="24"/>
          <w:szCs w:val="24"/>
        </w:rPr>
      </w:pPr>
      <w:r>
        <w:rPr>
          <w:rFonts w:ascii="Arial" w:hAnsi="Arial" w:cs="Arial"/>
          <w:sz w:val="24"/>
          <w:szCs w:val="24"/>
        </w:rPr>
        <w:t>As instructed click on the Zoom file, your computer may automatically download it (as in the above pic) or it may prompt you for permission first as per t</w:t>
      </w:r>
      <w:bookmarkStart w:id="0" w:name="_GoBack"/>
      <w:bookmarkEnd w:id="0"/>
      <w:r>
        <w:rPr>
          <w:rFonts w:ascii="Arial" w:hAnsi="Arial" w:cs="Arial"/>
          <w:sz w:val="24"/>
          <w:szCs w:val="24"/>
        </w:rPr>
        <w:t>he message below.</w:t>
      </w:r>
    </w:p>
    <w:p w14:paraId="36155CED" w14:textId="39B1824D" w:rsidR="00F64758" w:rsidRDefault="00F64758" w:rsidP="00F64758">
      <w:pPr>
        <w:rPr>
          <w:rFonts w:ascii="Arial" w:hAnsi="Arial" w:cs="Arial"/>
          <w:sz w:val="24"/>
          <w:szCs w:val="24"/>
        </w:rPr>
      </w:pPr>
      <w:r>
        <w:rPr>
          <w:rFonts w:ascii="Arial" w:hAnsi="Arial" w:cs="Arial"/>
          <w:noProof/>
          <w:sz w:val="24"/>
          <w:szCs w:val="24"/>
        </w:rPr>
        <w:lastRenderedPageBreak/>
        <w:drawing>
          <wp:inline distT="0" distB="0" distL="0" distR="0" wp14:anchorId="4FCD2F3B" wp14:editId="07479C64">
            <wp:extent cx="3362325" cy="1576557"/>
            <wp:effectExtent l="0" t="0" r="0" b="508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m 10.jpg"/>
                    <pic:cNvPicPr/>
                  </pic:nvPicPr>
                  <pic:blipFill>
                    <a:blip r:embed="rId8">
                      <a:extLst>
                        <a:ext uri="{28A0092B-C50C-407E-A947-70E740481C1C}">
                          <a14:useLocalDpi xmlns:a14="http://schemas.microsoft.com/office/drawing/2010/main" val="0"/>
                        </a:ext>
                      </a:extLst>
                    </a:blip>
                    <a:stretch>
                      <a:fillRect/>
                    </a:stretch>
                  </pic:blipFill>
                  <pic:spPr>
                    <a:xfrm>
                      <a:off x="0" y="0"/>
                      <a:ext cx="3377732" cy="1583781"/>
                    </a:xfrm>
                    <a:prstGeom prst="rect">
                      <a:avLst/>
                    </a:prstGeom>
                  </pic:spPr>
                </pic:pic>
              </a:graphicData>
            </a:graphic>
          </wp:inline>
        </w:drawing>
      </w:r>
    </w:p>
    <w:p w14:paraId="69E0A108" w14:textId="1BF3742A" w:rsidR="00F64758" w:rsidRDefault="00F64758" w:rsidP="00F64758">
      <w:pPr>
        <w:pStyle w:val="ListParagraph"/>
        <w:numPr>
          <w:ilvl w:val="0"/>
          <w:numId w:val="1"/>
        </w:numPr>
        <w:rPr>
          <w:rFonts w:ascii="Arial" w:hAnsi="Arial" w:cs="Arial"/>
          <w:sz w:val="24"/>
          <w:szCs w:val="24"/>
        </w:rPr>
      </w:pPr>
      <w:r w:rsidRPr="00F64758">
        <w:rPr>
          <w:rFonts w:ascii="Arial" w:hAnsi="Arial" w:cs="Arial"/>
          <w:sz w:val="24"/>
          <w:szCs w:val="24"/>
        </w:rPr>
        <w:t>Save the file</w:t>
      </w:r>
      <w:r>
        <w:rPr>
          <w:rFonts w:ascii="Arial" w:hAnsi="Arial" w:cs="Arial"/>
          <w:sz w:val="24"/>
          <w:szCs w:val="24"/>
        </w:rPr>
        <w:t xml:space="preserve"> (if prompted).</w:t>
      </w:r>
    </w:p>
    <w:p w14:paraId="05B98565" w14:textId="6B7B72CE" w:rsidR="00F64758" w:rsidRDefault="009C2DE9" w:rsidP="00F64758">
      <w:pPr>
        <w:pStyle w:val="ListParagraph"/>
        <w:numPr>
          <w:ilvl w:val="0"/>
          <w:numId w:val="1"/>
        </w:numPr>
        <w:rPr>
          <w:rFonts w:ascii="Arial" w:hAnsi="Arial" w:cs="Arial"/>
          <w:sz w:val="24"/>
          <w:szCs w:val="24"/>
        </w:rPr>
      </w:pPr>
      <w:r>
        <w:rPr>
          <w:rFonts w:ascii="Arial" w:hAnsi="Arial" w:cs="Arial"/>
          <w:sz w:val="24"/>
          <w:szCs w:val="24"/>
        </w:rPr>
        <w:t>And then select Run (if prompted).</w:t>
      </w:r>
    </w:p>
    <w:p w14:paraId="79F02F69" w14:textId="5D4E9AB4" w:rsidR="009C2DE9" w:rsidRDefault="009C2DE9" w:rsidP="009C2DE9">
      <w:pPr>
        <w:ind w:left="360"/>
        <w:rPr>
          <w:rFonts w:ascii="Arial" w:hAnsi="Arial" w:cs="Arial"/>
          <w:sz w:val="24"/>
          <w:szCs w:val="24"/>
        </w:rPr>
      </w:pPr>
      <w:r>
        <w:rPr>
          <w:rFonts w:ascii="Arial" w:hAnsi="Arial" w:cs="Arial"/>
          <w:noProof/>
          <w:sz w:val="24"/>
          <w:szCs w:val="24"/>
        </w:rPr>
        <w:drawing>
          <wp:inline distT="0" distB="0" distL="0" distR="0" wp14:anchorId="304C91EF" wp14:editId="7CFBA750">
            <wp:extent cx="2971800" cy="2259431"/>
            <wp:effectExtent l="0" t="0" r="0" b="762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om 15.jpg"/>
                    <pic:cNvPicPr/>
                  </pic:nvPicPr>
                  <pic:blipFill>
                    <a:blip r:embed="rId9">
                      <a:extLst>
                        <a:ext uri="{28A0092B-C50C-407E-A947-70E740481C1C}">
                          <a14:useLocalDpi xmlns:a14="http://schemas.microsoft.com/office/drawing/2010/main" val="0"/>
                        </a:ext>
                      </a:extLst>
                    </a:blip>
                    <a:stretch>
                      <a:fillRect/>
                    </a:stretch>
                  </pic:blipFill>
                  <pic:spPr>
                    <a:xfrm>
                      <a:off x="0" y="0"/>
                      <a:ext cx="2981007" cy="2266431"/>
                    </a:xfrm>
                    <a:prstGeom prst="rect">
                      <a:avLst/>
                    </a:prstGeom>
                  </pic:spPr>
                </pic:pic>
              </a:graphicData>
            </a:graphic>
          </wp:inline>
        </w:drawing>
      </w:r>
    </w:p>
    <w:p w14:paraId="2B91C1EF" w14:textId="329FB1C4" w:rsidR="009C2DE9" w:rsidRDefault="009C2DE9" w:rsidP="009C2DE9">
      <w:pPr>
        <w:pStyle w:val="ListParagraph"/>
        <w:numPr>
          <w:ilvl w:val="0"/>
          <w:numId w:val="1"/>
        </w:numPr>
        <w:rPr>
          <w:rFonts w:ascii="Arial" w:hAnsi="Arial" w:cs="Arial"/>
          <w:sz w:val="24"/>
          <w:szCs w:val="24"/>
        </w:rPr>
      </w:pPr>
      <w:r>
        <w:rPr>
          <w:rFonts w:ascii="Arial" w:hAnsi="Arial" w:cs="Arial"/>
          <w:sz w:val="24"/>
          <w:szCs w:val="24"/>
        </w:rPr>
        <w:t>You will see this message.</w:t>
      </w:r>
    </w:p>
    <w:p w14:paraId="33738B10" w14:textId="140A3F38" w:rsidR="009C2DE9" w:rsidRDefault="009C2DE9" w:rsidP="009C2DE9">
      <w:pPr>
        <w:rPr>
          <w:rFonts w:ascii="Arial" w:hAnsi="Arial" w:cs="Arial"/>
          <w:sz w:val="24"/>
          <w:szCs w:val="24"/>
        </w:rPr>
      </w:pPr>
      <w:r>
        <w:rPr>
          <w:rFonts w:ascii="Arial" w:hAnsi="Arial" w:cs="Arial"/>
          <w:noProof/>
          <w:sz w:val="24"/>
          <w:szCs w:val="24"/>
        </w:rPr>
        <w:drawing>
          <wp:inline distT="0" distB="0" distL="0" distR="0" wp14:anchorId="18871E34" wp14:editId="17C8094D">
            <wp:extent cx="3448050" cy="1762182"/>
            <wp:effectExtent l="0" t="0" r="0" b="952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oom 16.jpg"/>
                    <pic:cNvPicPr/>
                  </pic:nvPicPr>
                  <pic:blipFill>
                    <a:blip r:embed="rId10">
                      <a:extLst>
                        <a:ext uri="{28A0092B-C50C-407E-A947-70E740481C1C}">
                          <a14:useLocalDpi xmlns:a14="http://schemas.microsoft.com/office/drawing/2010/main" val="0"/>
                        </a:ext>
                      </a:extLst>
                    </a:blip>
                    <a:stretch>
                      <a:fillRect/>
                    </a:stretch>
                  </pic:blipFill>
                  <pic:spPr>
                    <a:xfrm>
                      <a:off x="0" y="0"/>
                      <a:ext cx="3459313" cy="1767938"/>
                    </a:xfrm>
                    <a:prstGeom prst="rect">
                      <a:avLst/>
                    </a:prstGeom>
                  </pic:spPr>
                </pic:pic>
              </a:graphicData>
            </a:graphic>
          </wp:inline>
        </w:drawing>
      </w:r>
    </w:p>
    <w:p w14:paraId="6828071B" w14:textId="1BDBB2AF" w:rsidR="009C2DE9" w:rsidRDefault="009C2DE9" w:rsidP="009C2DE9">
      <w:pPr>
        <w:pStyle w:val="ListParagraph"/>
        <w:numPr>
          <w:ilvl w:val="0"/>
          <w:numId w:val="1"/>
        </w:numPr>
        <w:rPr>
          <w:rFonts w:ascii="Arial" w:hAnsi="Arial" w:cs="Arial"/>
          <w:sz w:val="24"/>
          <w:szCs w:val="24"/>
        </w:rPr>
      </w:pPr>
      <w:r>
        <w:rPr>
          <w:rFonts w:ascii="Arial" w:hAnsi="Arial" w:cs="Arial"/>
          <w:sz w:val="24"/>
          <w:szCs w:val="24"/>
        </w:rPr>
        <w:t>When prompted enter the name you would like displayed in the meeting. And you have the option to switch off the video for the meeting.</w:t>
      </w:r>
    </w:p>
    <w:p w14:paraId="566298D9" w14:textId="7698EE8F" w:rsidR="009C2DE9" w:rsidRDefault="009C2DE9" w:rsidP="009C2DE9">
      <w:pPr>
        <w:rPr>
          <w:rFonts w:ascii="Arial" w:hAnsi="Arial" w:cs="Arial"/>
          <w:sz w:val="24"/>
          <w:szCs w:val="24"/>
        </w:rPr>
      </w:pPr>
      <w:r>
        <w:rPr>
          <w:rFonts w:ascii="Arial" w:hAnsi="Arial" w:cs="Arial"/>
          <w:noProof/>
          <w:sz w:val="24"/>
          <w:szCs w:val="24"/>
        </w:rPr>
        <w:lastRenderedPageBreak/>
        <w:drawing>
          <wp:inline distT="0" distB="0" distL="0" distR="0" wp14:anchorId="540B56B1" wp14:editId="0893CE16">
            <wp:extent cx="3255912" cy="2543175"/>
            <wp:effectExtent l="0" t="0" r="190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om 17.jpg"/>
                    <pic:cNvPicPr/>
                  </pic:nvPicPr>
                  <pic:blipFill>
                    <a:blip r:embed="rId11">
                      <a:extLst>
                        <a:ext uri="{28A0092B-C50C-407E-A947-70E740481C1C}">
                          <a14:useLocalDpi xmlns:a14="http://schemas.microsoft.com/office/drawing/2010/main" val="0"/>
                        </a:ext>
                      </a:extLst>
                    </a:blip>
                    <a:stretch>
                      <a:fillRect/>
                    </a:stretch>
                  </pic:blipFill>
                  <pic:spPr>
                    <a:xfrm>
                      <a:off x="0" y="0"/>
                      <a:ext cx="3263096" cy="2548786"/>
                    </a:xfrm>
                    <a:prstGeom prst="rect">
                      <a:avLst/>
                    </a:prstGeom>
                  </pic:spPr>
                </pic:pic>
              </a:graphicData>
            </a:graphic>
          </wp:inline>
        </w:drawing>
      </w:r>
    </w:p>
    <w:p w14:paraId="6404CC19" w14:textId="7D876448" w:rsidR="009C2DE9" w:rsidRDefault="009C2DE9" w:rsidP="009C2DE9">
      <w:pPr>
        <w:pStyle w:val="ListParagraph"/>
        <w:numPr>
          <w:ilvl w:val="0"/>
          <w:numId w:val="1"/>
        </w:numPr>
        <w:rPr>
          <w:rFonts w:ascii="Arial" w:hAnsi="Arial" w:cs="Arial"/>
          <w:sz w:val="24"/>
          <w:szCs w:val="24"/>
        </w:rPr>
      </w:pPr>
      <w:r>
        <w:rPr>
          <w:rFonts w:ascii="Arial" w:hAnsi="Arial" w:cs="Arial"/>
          <w:sz w:val="24"/>
          <w:szCs w:val="24"/>
        </w:rPr>
        <w:t>You will be prompted to read and agree to Zoom’s terms and conditions.</w:t>
      </w:r>
    </w:p>
    <w:p w14:paraId="4E1F0867" w14:textId="5610F264" w:rsidR="009C2DE9" w:rsidRDefault="009C2DE9" w:rsidP="009C2DE9">
      <w:pPr>
        <w:rPr>
          <w:rFonts w:ascii="Arial" w:hAnsi="Arial" w:cs="Arial"/>
          <w:sz w:val="24"/>
          <w:szCs w:val="24"/>
        </w:rPr>
      </w:pPr>
      <w:r>
        <w:rPr>
          <w:rFonts w:ascii="Arial" w:hAnsi="Arial" w:cs="Arial"/>
          <w:noProof/>
          <w:sz w:val="24"/>
          <w:szCs w:val="24"/>
        </w:rPr>
        <w:drawing>
          <wp:inline distT="0" distB="0" distL="0" distR="0" wp14:anchorId="6DDAA1AE" wp14:editId="38AA650C">
            <wp:extent cx="3886200" cy="1824135"/>
            <wp:effectExtent l="0" t="0" r="0" b="508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om 18.jpg"/>
                    <pic:cNvPicPr/>
                  </pic:nvPicPr>
                  <pic:blipFill>
                    <a:blip r:embed="rId12">
                      <a:extLst>
                        <a:ext uri="{28A0092B-C50C-407E-A947-70E740481C1C}">
                          <a14:useLocalDpi xmlns:a14="http://schemas.microsoft.com/office/drawing/2010/main" val="0"/>
                        </a:ext>
                      </a:extLst>
                    </a:blip>
                    <a:stretch>
                      <a:fillRect/>
                    </a:stretch>
                  </pic:blipFill>
                  <pic:spPr>
                    <a:xfrm>
                      <a:off x="0" y="0"/>
                      <a:ext cx="3894376" cy="1827973"/>
                    </a:xfrm>
                    <a:prstGeom prst="rect">
                      <a:avLst/>
                    </a:prstGeom>
                  </pic:spPr>
                </pic:pic>
              </a:graphicData>
            </a:graphic>
          </wp:inline>
        </w:drawing>
      </w:r>
    </w:p>
    <w:p w14:paraId="632FCF9A" w14:textId="0B55D883" w:rsidR="00EB13A5" w:rsidRDefault="00EB13A5" w:rsidP="00EB13A5">
      <w:pPr>
        <w:pStyle w:val="ListParagraph"/>
        <w:numPr>
          <w:ilvl w:val="0"/>
          <w:numId w:val="1"/>
        </w:numPr>
        <w:rPr>
          <w:rFonts w:ascii="Arial" w:hAnsi="Arial" w:cs="Arial"/>
          <w:sz w:val="24"/>
          <w:szCs w:val="24"/>
        </w:rPr>
      </w:pPr>
      <w:r>
        <w:rPr>
          <w:rFonts w:ascii="Arial" w:hAnsi="Arial" w:cs="Arial"/>
          <w:sz w:val="24"/>
          <w:szCs w:val="24"/>
        </w:rPr>
        <w:t xml:space="preserve">When prompted click the green button – </w:t>
      </w:r>
      <w:r w:rsidR="0000525C">
        <w:rPr>
          <w:rFonts w:ascii="Arial" w:hAnsi="Arial" w:cs="Arial"/>
          <w:sz w:val="24"/>
          <w:szCs w:val="24"/>
        </w:rPr>
        <w:t>‘</w:t>
      </w:r>
      <w:r>
        <w:rPr>
          <w:rFonts w:ascii="Arial" w:hAnsi="Arial" w:cs="Arial"/>
          <w:sz w:val="24"/>
          <w:szCs w:val="24"/>
        </w:rPr>
        <w:t>Join with computer audio</w:t>
      </w:r>
      <w:r w:rsidR="0000525C">
        <w:rPr>
          <w:rFonts w:ascii="Arial" w:hAnsi="Arial" w:cs="Arial"/>
          <w:sz w:val="24"/>
          <w:szCs w:val="24"/>
        </w:rPr>
        <w:t>’</w:t>
      </w:r>
      <w:r>
        <w:rPr>
          <w:rFonts w:ascii="Arial" w:hAnsi="Arial" w:cs="Arial"/>
          <w:sz w:val="24"/>
          <w:szCs w:val="24"/>
        </w:rPr>
        <w:t>. (You will have the option later to use the Mute facility so that no-one in the meeting can hear anything from your computer).</w:t>
      </w:r>
    </w:p>
    <w:p w14:paraId="63829B06" w14:textId="1A0B77D5" w:rsidR="00EB13A5" w:rsidRDefault="00EB13A5" w:rsidP="00EB13A5">
      <w:pPr>
        <w:rPr>
          <w:rFonts w:ascii="Arial" w:hAnsi="Arial" w:cs="Arial"/>
          <w:sz w:val="24"/>
          <w:szCs w:val="24"/>
        </w:rPr>
      </w:pPr>
      <w:r>
        <w:rPr>
          <w:rFonts w:ascii="Arial" w:hAnsi="Arial" w:cs="Arial"/>
          <w:noProof/>
          <w:sz w:val="24"/>
          <w:szCs w:val="24"/>
        </w:rPr>
        <w:drawing>
          <wp:inline distT="0" distB="0" distL="0" distR="0" wp14:anchorId="4CFD25AB" wp14:editId="782AB916">
            <wp:extent cx="3762375" cy="2133672"/>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oom 19 v2.jpg"/>
                    <pic:cNvPicPr/>
                  </pic:nvPicPr>
                  <pic:blipFill>
                    <a:blip r:embed="rId13">
                      <a:extLst>
                        <a:ext uri="{28A0092B-C50C-407E-A947-70E740481C1C}">
                          <a14:useLocalDpi xmlns:a14="http://schemas.microsoft.com/office/drawing/2010/main" val="0"/>
                        </a:ext>
                      </a:extLst>
                    </a:blip>
                    <a:stretch>
                      <a:fillRect/>
                    </a:stretch>
                  </pic:blipFill>
                  <pic:spPr>
                    <a:xfrm>
                      <a:off x="0" y="0"/>
                      <a:ext cx="3767087" cy="2136344"/>
                    </a:xfrm>
                    <a:prstGeom prst="rect">
                      <a:avLst/>
                    </a:prstGeom>
                  </pic:spPr>
                </pic:pic>
              </a:graphicData>
            </a:graphic>
          </wp:inline>
        </w:drawing>
      </w:r>
    </w:p>
    <w:p w14:paraId="4500DD27" w14:textId="775FBEE7" w:rsidR="00EB13A5" w:rsidRDefault="00EB13A5" w:rsidP="00EB13A5">
      <w:pPr>
        <w:pStyle w:val="ListParagraph"/>
        <w:numPr>
          <w:ilvl w:val="0"/>
          <w:numId w:val="1"/>
        </w:numPr>
        <w:rPr>
          <w:rFonts w:ascii="Arial" w:hAnsi="Arial" w:cs="Arial"/>
          <w:sz w:val="24"/>
          <w:szCs w:val="24"/>
        </w:rPr>
      </w:pPr>
      <w:r>
        <w:rPr>
          <w:rFonts w:ascii="Arial" w:hAnsi="Arial" w:cs="Arial"/>
          <w:sz w:val="24"/>
          <w:szCs w:val="24"/>
        </w:rPr>
        <w:t xml:space="preserve"> If you are prompted to join a </w:t>
      </w:r>
      <w:proofErr w:type="gramStart"/>
      <w:r>
        <w:rPr>
          <w:rFonts w:ascii="Arial" w:hAnsi="Arial" w:cs="Arial"/>
          <w:sz w:val="24"/>
          <w:szCs w:val="24"/>
        </w:rPr>
        <w:t>meeting</w:t>
      </w:r>
      <w:proofErr w:type="gramEnd"/>
      <w:r>
        <w:rPr>
          <w:rFonts w:ascii="Arial" w:hAnsi="Arial" w:cs="Arial"/>
          <w:sz w:val="24"/>
          <w:szCs w:val="24"/>
        </w:rPr>
        <w:t xml:space="preserve"> select that option.</w:t>
      </w:r>
    </w:p>
    <w:p w14:paraId="0EFABADF" w14:textId="7F3826A9" w:rsidR="00EB13A5" w:rsidRDefault="0029086E" w:rsidP="00EB13A5">
      <w:pPr>
        <w:pStyle w:val="ListParagraph"/>
        <w:numPr>
          <w:ilvl w:val="0"/>
          <w:numId w:val="1"/>
        </w:numPr>
        <w:rPr>
          <w:rFonts w:ascii="Arial" w:hAnsi="Arial" w:cs="Arial"/>
          <w:sz w:val="24"/>
          <w:szCs w:val="24"/>
        </w:rPr>
      </w:pPr>
      <w:r>
        <w:rPr>
          <w:rFonts w:ascii="Arial" w:hAnsi="Arial" w:cs="Arial"/>
          <w:sz w:val="24"/>
          <w:szCs w:val="24"/>
        </w:rPr>
        <w:lastRenderedPageBreak/>
        <w:t xml:space="preserve"> Zoom will now open and you will see the following display.</w:t>
      </w:r>
    </w:p>
    <w:p w14:paraId="28300AF8" w14:textId="05208567" w:rsidR="0029086E" w:rsidRDefault="0029086E" w:rsidP="0029086E">
      <w:pPr>
        <w:rPr>
          <w:rFonts w:ascii="Arial" w:hAnsi="Arial" w:cs="Arial"/>
          <w:sz w:val="24"/>
          <w:szCs w:val="24"/>
        </w:rPr>
      </w:pPr>
      <w:r>
        <w:rPr>
          <w:rFonts w:ascii="Arial" w:hAnsi="Arial" w:cs="Arial"/>
          <w:noProof/>
          <w:sz w:val="24"/>
          <w:szCs w:val="24"/>
        </w:rPr>
        <w:drawing>
          <wp:inline distT="0" distB="0" distL="0" distR="0" wp14:anchorId="135293A1" wp14:editId="3BF87425">
            <wp:extent cx="2828403" cy="4410075"/>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oom 3.jpg"/>
                    <pic:cNvPicPr/>
                  </pic:nvPicPr>
                  <pic:blipFill>
                    <a:blip r:embed="rId14">
                      <a:extLst>
                        <a:ext uri="{28A0092B-C50C-407E-A947-70E740481C1C}">
                          <a14:useLocalDpi xmlns:a14="http://schemas.microsoft.com/office/drawing/2010/main" val="0"/>
                        </a:ext>
                      </a:extLst>
                    </a:blip>
                    <a:stretch>
                      <a:fillRect/>
                    </a:stretch>
                  </pic:blipFill>
                  <pic:spPr>
                    <a:xfrm>
                      <a:off x="0" y="0"/>
                      <a:ext cx="2834040" cy="4418865"/>
                    </a:xfrm>
                    <a:prstGeom prst="rect">
                      <a:avLst/>
                    </a:prstGeom>
                  </pic:spPr>
                </pic:pic>
              </a:graphicData>
            </a:graphic>
          </wp:inline>
        </w:drawing>
      </w:r>
    </w:p>
    <w:p w14:paraId="4BAA802E" w14:textId="21B5A62C" w:rsidR="0029086E" w:rsidRDefault="0029086E" w:rsidP="0029086E">
      <w:pPr>
        <w:pStyle w:val="ListParagraph"/>
        <w:numPr>
          <w:ilvl w:val="0"/>
          <w:numId w:val="1"/>
        </w:numPr>
        <w:rPr>
          <w:rFonts w:ascii="Arial" w:hAnsi="Arial" w:cs="Arial"/>
          <w:sz w:val="24"/>
          <w:szCs w:val="24"/>
        </w:rPr>
      </w:pPr>
      <w:r>
        <w:rPr>
          <w:rFonts w:ascii="Arial" w:hAnsi="Arial" w:cs="Arial"/>
          <w:sz w:val="24"/>
          <w:szCs w:val="24"/>
        </w:rPr>
        <w:t>You can maximise the screen using the icon in the top right corner of the screen. And if you appear on the screen and you want to turn your video off (for example if you are joining a webinar), simply select the stop video button.</w:t>
      </w:r>
    </w:p>
    <w:p w14:paraId="50B4B39C" w14:textId="452DD197" w:rsidR="0029086E" w:rsidRDefault="0000525C" w:rsidP="0029086E">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2336" behindDoc="0" locked="0" layoutInCell="1" allowOverlap="1" wp14:anchorId="09CE6D9E" wp14:editId="0A235268">
                <wp:simplePos x="0" y="0"/>
                <wp:positionH relativeFrom="column">
                  <wp:posOffset>66675</wp:posOffset>
                </wp:positionH>
                <wp:positionV relativeFrom="paragraph">
                  <wp:posOffset>3181985</wp:posOffset>
                </wp:positionV>
                <wp:extent cx="333375" cy="600075"/>
                <wp:effectExtent l="0" t="38100" r="47625" b="28575"/>
                <wp:wrapNone/>
                <wp:docPr id="18" name="Straight Arrow Connector 18"/>
                <wp:cNvGraphicFramePr/>
                <a:graphic xmlns:a="http://schemas.openxmlformats.org/drawingml/2006/main">
                  <a:graphicData uri="http://schemas.microsoft.com/office/word/2010/wordprocessingShape">
                    <wps:wsp>
                      <wps:cNvCnPr/>
                      <wps:spPr>
                        <a:xfrm flipV="1">
                          <a:off x="0" y="0"/>
                          <a:ext cx="33337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AE45DD" id="_x0000_t32" coordsize="21600,21600" o:spt="32" o:oned="t" path="m,l21600,21600e" filled="f">
                <v:path arrowok="t" fillok="f" o:connecttype="none"/>
                <o:lock v:ext="edit" shapetype="t"/>
              </v:shapetype>
              <v:shape id="Straight Arrow Connector 18" o:spid="_x0000_s1026" type="#_x0000_t32" style="position:absolute;margin-left:5.25pt;margin-top:250.55pt;width:26.25pt;height:47.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" strokecolor="#4579b8 [3044]">
                <v:stroke endarrow="block"/>
              </v:shape>
            </w:pict>
          </mc:Fallback>
        </mc:AlternateContent>
      </w:r>
      <w:r w:rsidR="0029086E">
        <w:rPr>
          <w:rFonts w:ascii="Arial" w:hAnsi="Arial" w:cs="Arial"/>
          <w:noProof/>
          <w:sz w:val="24"/>
          <w:szCs w:val="24"/>
        </w:rPr>
        <w:drawing>
          <wp:inline distT="0" distB="0" distL="0" distR="0" wp14:anchorId="6BC61F13" wp14:editId="731F7C91">
            <wp:extent cx="4191000" cy="3243312"/>
            <wp:effectExtent l="0" t="0" r="0" b="0"/>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oom 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02060" cy="3251871"/>
                    </a:xfrm>
                    <a:prstGeom prst="rect">
                      <a:avLst/>
                    </a:prstGeom>
                  </pic:spPr>
                </pic:pic>
              </a:graphicData>
            </a:graphic>
          </wp:inline>
        </w:drawing>
      </w:r>
    </w:p>
    <w:p w14:paraId="10F06BDA" w14:textId="6876B10B" w:rsidR="0029086E" w:rsidRDefault="0029086E" w:rsidP="0029086E">
      <w:pPr>
        <w:pStyle w:val="ListParagraph"/>
        <w:numPr>
          <w:ilvl w:val="0"/>
          <w:numId w:val="1"/>
        </w:numPr>
        <w:rPr>
          <w:rFonts w:ascii="Arial" w:hAnsi="Arial" w:cs="Arial"/>
          <w:sz w:val="24"/>
          <w:szCs w:val="24"/>
        </w:rPr>
      </w:pPr>
      <w:r>
        <w:rPr>
          <w:rFonts w:ascii="Arial" w:hAnsi="Arial" w:cs="Arial"/>
          <w:sz w:val="24"/>
          <w:szCs w:val="24"/>
        </w:rPr>
        <w:t>If you are in a meeting, appointment or webinar you will either see me or a presentation front screen.</w:t>
      </w:r>
    </w:p>
    <w:p w14:paraId="2C72EF01" w14:textId="5B660DE5" w:rsidR="0029086E" w:rsidRDefault="0029086E" w:rsidP="0029086E">
      <w:pPr>
        <w:rPr>
          <w:rFonts w:ascii="Arial" w:hAnsi="Arial" w:cs="Arial"/>
          <w:sz w:val="24"/>
          <w:szCs w:val="24"/>
        </w:rPr>
      </w:pPr>
      <w:r>
        <w:rPr>
          <w:rFonts w:ascii="Arial" w:hAnsi="Arial" w:cs="Arial"/>
          <w:noProof/>
          <w:sz w:val="24"/>
          <w:szCs w:val="24"/>
        </w:rPr>
        <w:drawing>
          <wp:inline distT="0" distB="0" distL="0" distR="0" wp14:anchorId="217E4EC1" wp14:editId="3B482FFF">
            <wp:extent cx="4324350" cy="3346508"/>
            <wp:effectExtent l="0" t="0" r="0" b="6350"/>
            <wp:docPr id="10" name="Picture 10" descr="A person standing in front of a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oom 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5991" cy="3347778"/>
                    </a:xfrm>
                    <a:prstGeom prst="rect">
                      <a:avLst/>
                    </a:prstGeom>
                  </pic:spPr>
                </pic:pic>
              </a:graphicData>
            </a:graphic>
          </wp:inline>
        </w:drawing>
      </w:r>
    </w:p>
    <w:p w14:paraId="752FF63C" w14:textId="1E710C69" w:rsidR="0029086E" w:rsidRDefault="0029086E" w:rsidP="0029086E">
      <w:pPr>
        <w:pStyle w:val="ListParagraph"/>
        <w:numPr>
          <w:ilvl w:val="0"/>
          <w:numId w:val="1"/>
        </w:numPr>
        <w:rPr>
          <w:rFonts w:ascii="Arial" w:hAnsi="Arial" w:cs="Arial"/>
          <w:sz w:val="24"/>
          <w:szCs w:val="24"/>
        </w:rPr>
      </w:pPr>
      <w:r>
        <w:rPr>
          <w:rFonts w:ascii="Arial" w:hAnsi="Arial" w:cs="Arial"/>
          <w:sz w:val="24"/>
          <w:szCs w:val="24"/>
        </w:rPr>
        <w:t xml:space="preserve">If you are in a webinar everyone joining the meeting will automatically be put on to mute. This is because when 100 people all try to talk at once it causes an awful racket! </w:t>
      </w:r>
    </w:p>
    <w:p w14:paraId="71F5DE46" w14:textId="3619CF99" w:rsidR="0029086E" w:rsidRDefault="0029086E" w:rsidP="0029086E">
      <w:pPr>
        <w:ind w:left="720"/>
        <w:rPr>
          <w:rFonts w:ascii="Arial" w:hAnsi="Arial" w:cs="Arial"/>
          <w:sz w:val="24"/>
          <w:szCs w:val="24"/>
        </w:rPr>
      </w:pPr>
      <w:r>
        <w:rPr>
          <w:rFonts w:ascii="Arial" w:hAnsi="Arial" w:cs="Arial"/>
          <w:sz w:val="24"/>
          <w:szCs w:val="24"/>
        </w:rPr>
        <w:lastRenderedPageBreak/>
        <w:t>If you are joining for a meeting you may want to use the mute button while you wait for the other members of the study group to arrive.</w:t>
      </w:r>
    </w:p>
    <w:p w14:paraId="61814714" w14:textId="1BCC5A53" w:rsidR="0029086E" w:rsidRPr="0029086E" w:rsidRDefault="0029086E" w:rsidP="0029086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9B1F494" wp14:editId="5148E76A">
                <wp:simplePos x="0" y="0"/>
                <wp:positionH relativeFrom="column">
                  <wp:posOffset>-209550</wp:posOffset>
                </wp:positionH>
                <wp:positionV relativeFrom="paragraph">
                  <wp:posOffset>1157605</wp:posOffset>
                </wp:positionV>
                <wp:extent cx="276225" cy="571500"/>
                <wp:effectExtent l="0" t="38100" r="66675" b="19050"/>
                <wp:wrapNone/>
                <wp:docPr id="12" name="Straight Arrow Connector 12"/>
                <wp:cNvGraphicFramePr/>
                <a:graphic xmlns:a="http://schemas.openxmlformats.org/drawingml/2006/main">
                  <a:graphicData uri="http://schemas.microsoft.com/office/word/2010/wordprocessingShape">
                    <wps:wsp>
                      <wps:cNvCnPr/>
                      <wps:spPr>
                        <a:xfrm flipV="1">
                          <a:off x="0" y="0"/>
                          <a:ext cx="276225"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F9E08E" id="Straight Arrow Connector 12" o:spid="_x0000_s1026" type="#_x0000_t32" style="position:absolute;margin-left:-16.5pt;margin-top:91.15pt;width:21.75pt;height: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" strokecolor="#4579b8 [3044]">
                <v:stroke endarrow="block"/>
              </v:shape>
            </w:pict>
          </mc:Fallback>
        </mc:AlternateContent>
      </w:r>
      <w:r>
        <w:rPr>
          <w:rFonts w:ascii="Arial" w:hAnsi="Arial" w:cs="Arial"/>
          <w:noProof/>
          <w:sz w:val="24"/>
          <w:szCs w:val="24"/>
        </w:rPr>
        <w:drawing>
          <wp:inline distT="0" distB="0" distL="0" distR="0" wp14:anchorId="67D3150F" wp14:editId="78D12048">
            <wp:extent cx="5731510" cy="1341120"/>
            <wp:effectExtent l="0" t="0" r="2540" b="0"/>
            <wp:docPr id="11" name="Picture 11" descr="A sunset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om 6.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1341120"/>
                    </a:xfrm>
                    <a:prstGeom prst="rect">
                      <a:avLst/>
                    </a:prstGeom>
                  </pic:spPr>
                </pic:pic>
              </a:graphicData>
            </a:graphic>
          </wp:inline>
        </w:drawing>
      </w:r>
    </w:p>
    <w:p w14:paraId="4D5F0A1F" w14:textId="77777777" w:rsidR="0029086E" w:rsidRPr="0029086E" w:rsidRDefault="0029086E" w:rsidP="0029086E">
      <w:pPr>
        <w:rPr>
          <w:rFonts w:ascii="Arial" w:hAnsi="Arial" w:cs="Arial"/>
          <w:sz w:val="24"/>
          <w:szCs w:val="24"/>
        </w:rPr>
      </w:pPr>
    </w:p>
    <w:p w14:paraId="1E00C4AD" w14:textId="37424055" w:rsidR="00F64758" w:rsidRDefault="0029086E" w:rsidP="0029086E">
      <w:pPr>
        <w:pStyle w:val="ListParagraph"/>
        <w:numPr>
          <w:ilvl w:val="0"/>
          <w:numId w:val="1"/>
        </w:numPr>
        <w:rPr>
          <w:rFonts w:ascii="Arial" w:hAnsi="Arial" w:cs="Arial"/>
          <w:sz w:val="24"/>
          <w:szCs w:val="24"/>
        </w:rPr>
      </w:pPr>
      <w:r>
        <w:rPr>
          <w:rFonts w:ascii="Arial" w:hAnsi="Arial" w:cs="Arial"/>
          <w:sz w:val="24"/>
          <w:szCs w:val="24"/>
        </w:rPr>
        <w:t xml:space="preserve">If you are joining a study group or webinar you will need to use the chat facility to ask questions of the group as the sound will often be switched off. Select the chat button and then you can type to the whole group. If you want to ask a private </w:t>
      </w:r>
      <w:proofErr w:type="gramStart"/>
      <w:r>
        <w:rPr>
          <w:rFonts w:ascii="Arial" w:hAnsi="Arial" w:cs="Arial"/>
          <w:sz w:val="24"/>
          <w:szCs w:val="24"/>
        </w:rPr>
        <w:t>question</w:t>
      </w:r>
      <w:proofErr w:type="gramEnd"/>
      <w:r>
        <w:rPr>
          <w:rFonts w:ascii="Arial" w:hAnsi="Arial" w:cs="Arial"/>
          <w:sz w:val="24"/>
          <w:szCs w:val="24"/>
        </w:rPr>
        <w:t xml:space="preserve"> please use email.</w:t>
      </w:r>
    </w:p>
    <w:p w14:paraId="1649ADF2" w14:textId="03AABE25" w:rsidR="0029086E" w:rsidRDefault="0029086E" w:rsidP="0029086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DE726DF" wp14:editId="138F9DB2">
                <wp:simplePos x="0" y="0"/>
                <wp:positionH relativeFrom="column">
                  <wp:posOffset>2733675</wp:posOffset>
                </wp:positionH>
                <wp:positionV relativeFrom="paragraph">
                  <wp:posOffset>4367530</wp:posOffset>
                </wp:positionV>
                <wp:extent cx="47625" cy="819150"/>
                <wp:effectExtent l="38100" t="38100" r="66675" b="19050"/>
                <wp:wrapNone/>
                <wp:docPr id="14" name="Straight Arrow Connector 14"/>
                <wp:cNvGraphicFramePr/>
                <a:graphic xmlns:a="http://schemas.openxmlformats.org/drawingml/2006/main">
                  <a:graphicData uri="http://schemas.microsoft.com/office/word/2010/wordprocessingShape">
                    <wps:wsp>
                      <wps:cNvCnPr/>
                      <wps:spPr>
                        <a:xfrm flipV="1">
                          <a:off x="0" y="0"/>
                          <a:ext cx="47625"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C1273D" id="Straight Arrow Connector 14" o:spid="_x0000_s1026" type="#_x0000_t32" style="position:absolute;margin-left:215.25pt;margin-top:343.9pt;width:3.75pt;height:6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" strokecolor="#4579b8 [3044]">
                <v:stroke endarrow="block"/>
              </v:shape>
            </w:pict>
          </mc:Fallback>
        </mc:AlternateContent>
      </w:r>
      <w:r>
        <w:rPr>
          <w:rFonts w:ascii="Arial" w:hAnsi="Arial" w:cs="Arial"/>
          <w:noProof/>
          <w:sz w:val="24"/>
          <w:szCs w:val="24"/>
        </w:rPr>
        <w:drawing>
          <wp:inline distT="0" distB="0" distL="0" distR="0" wp14:anchorId="29065029" wp14:editId="40ECBD49">
            <wp:extent cx="5731510" cy="4528820"/>
            <wp:effectExtent l="0" t="0" r="2540" b="5080"/>
            <wp:docPr id="13" name="Picture 13" descr="A screen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oom 7.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4528820"/>
                    </a:xfrm>
                    <a:prstGeom prst="rect">
                      <a:avLst/>
                    </a:prstGeom>
                  </pic:spPr>
                </pic:pic>
              </a:graphicData>
            </a:graphic>
          </wp:inline>
        </w:drawing>
      </w:r>
    </w:p>
    <w:p w14:paraId="484D4CEF" w14:textId="588D4F34" w:rsidR="00E47271" w:rsidRDefault="00E47271" w:rsidP="0029086E">
      <w:pPr>
        <w:rPr>
          <w:rFonts w:ascii="Arial" w:hAnsi="Arial" w:cs="Arial"/>
          <w:sz w:val="24"/>
          <w:szCs w:val="24"/>
        </w:rPr>
      </w:pPr>
    </w:p>
    <w:p w14:paraId="40246AB0" w14:textId="77777777" w:rsidR="00E47271" w:rsidRDefault="00E47271" w:rsidP="0029086E">
      <w:pPr>
        <w:rPr>
          <w:rFonts w:ascii="Arial" w:hAnsi="Arial" w:cs="Arial"/>
          <w:sz w:val="24"/>
          <w:szCs w:val="24"/>
        </w:rPr>
      </w:pPr>
    </w:p>
    <w:p w14:paraId="0114A0F1" w14:textId="65195E3B" w:rsidR="0029086E" w:rsidRDefault="0000525C" w:rsidP="0029086E">
      <w:pPr>
        <w:pStyle w:val="ListParagraph"/>
        <w:numPr>
          <w:ilvl w:val="0"/>
          <w:numId w:val="1"/>
        </w:numPr>
        <w:rPr>
          <w:rFonts w:ascii="Arial" w:hAnsi="Arial" w:cs="Arial"/>
          <w:sz w:val="24"/>
          <w:szCs w:val="24"/>
        </w:rPr>
      </w:pPr>
      <w:r>
        <w:rPr>
          <w:rFonts w:ascii="Arial" w:hAnsi="Arial" w:cs="Arial"/>
          <w:sz w:val="24"/>
          <w:szCs w:val="24"/>
        </w:rPr>
        <w:t xml:space="preserve"> When you want to leave the meeting, study group or webinar, simply scroll over the bottom section of the screen and the Zoom menu will appear. Select </w:t>
      </w:r>
      <w:r w:rsidR="00E47271">
        <w:rPr>
          <w:rFonts w:ascii="Arial" w:hAnsi="Arial" w:cs="Arial"/>
          <w:sz w:val="24"/>
          <w:szCs w:val="24"/>
        </w:rPr>
        <w:t>‘</w:t>
      </w:r>
      <w:r>
        <w:rPr>
          <w:rFonts w:ascii="Arial" w:hAnsi="Arial" w:cs="Arial"/>
          <w:sz w:val="24"/>
          <w:szCs w:val="24"/>
        </w:rPr>
        <w:t>End meeting</w:t>
      </w:r>
      <w:r w:rsidR="00E47271">
        <w:rPr>
          <w:rFonts w:ascii="Arial" w:hAnsi="Arial" w:cs="Arial"/>
          <w:sz w:val="24"/>
          <w:szCs w:val="24"/>
        </w:rPr>
        <w:t>’</w:t>
      </w:r>
      <w:r>
        <w:rPr>
          <w:rFonts w:ascii="Arial" w:hAnsi="Arial" w:cs="Arial"/>
          <w:sz w:val="24"/>
          <w:szCs w:val="24"/>
        </w:rPr>
        <w:t xml:space="preserve"> or </w:t>
      </w:r>
      <w:r w:rsidR="00E47271">
        <w:rPr>
          <w:rFonts w:ascii="Arial" w:hAnsi="Arial" w:cs="Arial"/>
          <w:sz w:val="24"/>
          <w:szCs w:val="24"/>
        </w:rPr>
        <w:t>‘</w:t>
      </w:r>
      <w:r>
        <w:rPr>
          <w:rFonts w:ascii="Arial" w:hAnsi="Arial" w:cs="Arial"/>
          <w:sz w:val="24"/>
          <w:szCs w:val="24"/>
        </w:rPr>
        <w:t>Leave meeting</w:t>
      </w:r>
      <w:r w:rsidR="00E47271">
        <w:rPr>
          <w:rFonts w:ascii="Arial" w:hAnsi="Arial" w:cs="Arial"/>
          <w:sz w:val="24"/>
          <w:szCs w:val="24"/>
        </w:rPr>
        <w:t>’</w:t>
      </w:r>
      <w:r>
        <w:rPr>
          <w:rFonts w:ascii="Arial" w:hAnsi="Arial" w:cs="Arial"/>
          <w:sz w:val="24"/>
          <w:szCs w:val="24"/>
        </w:rPr>
        <w:t xml:space="preserve"> in the bottom right corner.</w:t>
      </w:r>
    </w:p>
    <w:p w14:paraId="1B716308" w14:textId="59C6BF6C" w:rsidR="0000525C" w:rsidRDefault="0000525C" w:rsidP="0000525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1934029F" wp14:editId="2BF464AB">
                <wp:simplePos x="0" y="0"/>
                <wp:positionH relativeFrom="column">
                  <wp:posOffset>5600700</wp:posOffset>
                </wp:positionH>
                <wp:positionV relativeFrom="paragraph">
                  <wp:posOffset>1287780</wp:posOffset>
                </wp:positionV>
                <wp:extent cx="381000" cy="466725"/>
                <wp:effectExtent l="38100" t="38100" r="19050"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38100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150EE6" id="Straight Arrow Connector 16" o:spid="_x0000_s1026" type="#_x0000_t32" style="position:absolute;margin-left:441pt;margin-top:101.4pt;width:30pt;height:36.7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" strokecolor="#4579b8 [3044]">
                <v:stroke endarrow="block"/>
              </v:shape>
            </w:pict>
          </mc:Fallback>
        </mc:AlternateContent>
      </w:r>
      <w:r>
        <w:rPr>
          <w:rFonts w:ascii="Arial" w:hAnsi="Arial" w:cs="Arial"/>
          <w:noProof/>
          <w:sz w:val="24"/>
          <w:szCs w:val="24"/>
        </w:rPr>
        <w:drawing>
          <wp:inline distT="0" distB="0" distL="0" distR="0" wp14:anchorId="295240C2" wp14:editId="59E3A709">
            <wp:extent cx="5731510" cy="1878330"/>
            <wp:effectExtent l="0" t="0" r="2540" b="7620"/>
            <wp:docPr id="15" name="Picture 1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oom 9.jpg"/>
                    <pic:cNvPicPr/>
                  </pic:nvPicPr>
                  <pic:blipFill>
                    <a:blip r:embed="rId19">
                      <a:extLst>
                        <a:ext uri="{28A0092B-C50C-407E-A947-70E740481C1C}">
                          <a14:useLocalDpi xmlns:a14="http://schemas.microsoft.com/office/drawing/2010/main" val="0"/>
                        </a:ext>
                      </a:extLst>
                    </a:blip>
                    <a:stretch>
                      <a:fillRect/>
                    </a:stretch>
                  </pic:blipFill>
                  <pic:spPr>
                    <a:xfrm>
                      <a:off x="0" y="0"/>
                      <a:ext cx="5731510" cy="1878330"/>
                    </a:xfrm>
                    <a:prstGeom prst="rect">
                      <a:avLst/>
                    </a:prstGeom>
                  </pic:spPr>
                </pic:pic>
              </a:graphicData>
            </a:graphic>
          </wp:inline>
        </w:drawing>
      </w:r>
    </w:p>
    <w:p w14:paraId="38AA8121" w14:textId="2948540E" w:rsidR="0000525C" w:rsidRDefault="0000525C" w:rsidP="0000525C">
      <w:pPr>
        <w:pStyle w:val="ListParagraph"/>
        <w:numPr>
          <w:ilvl w:val="0"/>
          <w:numId w:val="1"/>
        </w:numPr>
        <w:rPr>
          <w:rFonts w:ascii="Arial" w:hAnsi="Arial" w:cs="Arial"/>
          <w:sz w:val="24"/>
          <w:szCs w:val="24"/>
        </w:rPr>
      </w:pPr>
      <w:r>
        <w:rPr>
          <w:rFonts w:ascii="Arial" w:hAnsi="Arial" w:cs="Arial"/>
          <w:sz w:val="24"/>
          <w:szCs w:val="24"/>
        </w:rPr>
        <w:t>You will be prompted to confirm that you want to leave the meeting. You can re-join with the link if something happens to your connection or you need to take a break during a webinar. (You won’t need to go through this whole process again – you will be taken straight into the meeting).</w:t>
      </w:r>
    </w:p>
    <w:p w14:paraId="56CD6A56" w14:textId="09B496C5" w:rsidR="0000525C" w:rsidRPr="0000525C" w:rsidRDefault="0000525C" w:rsidP="0000525C">
      <w:pPr>
        <w:rPr>
          <w:rFonts w:ascii="Arial" w:hAnsi="Arial" w:cs="Arial"/>
          <w:sz w:val="24"/>
          <w:szCs w:val="24"/>
        </w:rPr>
      </w:pPr>
      <w:r>
        <w:rPr>
          <w:rFonts w:ascii="Arial" w:hAnsi="Arial" w:cs="Arial"/>
          <w:noProof/>
          <w:sz w:val="24"/>
          <w:szCs w:val="24"/>
        </w:rPr>
        <w:drawing>
          <wp:inline distT="0" distB="0" distL="0" distR="0" wp14:anchorId="7008B970" wp14:editId="43B47B9A">
            <wp:extent cx="3724275" cy="1857375"/>
            <wp:effectExtent l="0" t="0" r="9525" b="9525"/>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zoom 20 v2.jpg"/>
                    <pic:cNvPicPr/>
                  </pic:nvPicPr>
                  <pic:blipFill>
                    <a:blip r:embed="rId20">
                      <a:extLst>
                        <a:ext uri="{28A0092B-C50C-407E-A947-70E740481C1C}">
                          <a14:useLocalDpi xmlns:a14="http://schemas.microsoft.com/office/drawing/2010/main" val="0"/>
                        </a:ext>
                      </a:extLst>
                    </a:blip>
                    <a:stretch>
                      <a:fillRect/>
                    </a:stretch>
                  </pic:blipFill>
                  <pic:spPr>
                    <a:xfrm>
                      <a:off x="0" y="0"/>
                      <a:ext cx="3724275" cy="1857375"/>
                    </a:xfrm>
                    <a:prstGeom prst="rect">
                      <a:avLst/>
                    </a:prstGeom>
                  </pic:spPr>
                </pic:pic>
              </a:graphicData>
            </a:graphic>
          </wp:inline>
        </w:drawing>
      </w:r>
    </w:p>
    <w:p w14:paraId="59F5D1FD" w14:textId="77777777" w:rsidR="0000525C" w:rsidRPr="0000525C" w:rsidRDefault="0000525C" w:rsidP="0000525C">
      <w:pPr>
        <w:rPr>
          <w:rFonts w:ascii="Arial" w:hAnsi="Arial" w:cs="Arial"/>
          <w:sz w:val="24"/>
          <w:szCs w:val="24"/>
        </w:rPr>
      </w:pPr>
    </w:p>
    <w:sectPr w:rsidR="0000525C" w:rsidRPr="0000525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AB58" w14:textId="77777777" w:rsidR="009E481B" w:rsidRDefault="009E481B" w:rsidP="00355834">
      <w:pPr>
        <w:spacing w:after="0" w:line="240" w:lineRule="auto"/>
      </w:pPr>
      <w:r>
        <w:separator/>
      </w:r>
    </w:p>
  </w:endnote>
  <w:endnote w:type="continuationSeparator" w:id="0">
    <w:p w14:paraId="4F3F8F7F" w14:textId="77777777" w:rsidR="009E481B" w:rsidRDefault="009E481B" w:rsidP="0035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63A2" w14:textId="3F46AD2E" w:rsidR="008704AE" w:rsidRDefault="008704AE" w:rsidP="008704AE">
    <w:pPr>
      <w:pStyle w:val="Footer"/>
      <w:jc w:val="center"/>
    </w:pPr>
    <w:hyperlink r:id="rId1" w:history="1">
      <w:r w:rsidRPr="00D90C1C">
        <w:rPr>
          <w:rStyle w:val="Hyperlink"/>
        </w:rPr>
        <w:t>www.lauracarpenter.co.uk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1AAC" w14:textId="77777777" w:rsidR="009E481B" w:rsidRDefault="009E481B" w:rsidP="00355834">
      <w:pPr>
        <w:spacing w:after="0" w:line="240" w:lineRule="auto"/>
      </w:pPr>
      <w:r>
        <w:separator/>
      </w:r>
    </w:p>
  </w:footnote>
  <w:footnote w:type="continuationSeparator" w:id="0">
    <w:p w14:paraId="1B2BE7A6" w14:textId="77777777" w:rsidR="009E481B" w:rsidRDefault="009E481B" w:rsidP="0035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3650" w14:textId="4BAA0F79" w:rsidR="00355834" w:rsidRPr="00355834" w:rsidRDefault="00355834" w:rsidP="00355834">
    <w:pPr>
      <w:pStyle w:val="Header"/>
      <w:jc w:val="center"/>
    </w:pPr>
    <w:r>
      <w:rPr>
        <w:noProof/>
      </w:rPr>
      <w:drawing>
        <wp:inline distT="0" distB="0" distL="0" distR="0" wp14:anchorId="562069A0" wp14:editId="2804E99D">
          <wp:extent cx="1916340" cy="973075"/>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C_Long_Logo.png"/>
                  <pic:cNvPicPr/>
                </pic:nvPicPr>
                <pic:blipFill>
                  <a:blip r:embed="rId1">
                    <a:extLst>
                      <a:ext uri="{28A0092B-C50C-407E-A947-70E740481C1C}">
                        <a14:useLocalDpi xmlns:a14="http://schemas.microsoft.com/office/drawing/2010/main" val="0"/>
                      </a:ext>
                    </a:extLst>
                  </a:blip>
                  <a:stretch>
                    <a:fillRect/>
                  </a:stretch>
                </pic:blipFill>
                <pic:spPr>
                  <a:xfrm>
                    <a:off x="0" y="0"/>
                    <a:ext cx="1950072" cy="99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A52"/>
    <w:multiLevelType w:val="hybridMultilevel"/>
    <w:tmpl w:val="BA2CB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3B"/>
    <w:rsid w:val="0000525C"/>
    <w:rsid w:val="00064985"/>
    <w:rsid w:val="00177825"/>
    <w:rsid w:val="0029086E"/>
    <w:rsid w:val="00355834"/>
    <w:rsid w:val="008704AE"/>
    <w:rsid w:val="00902C1F"/>
    <w:rsid w:val="009C2DE9"/>
    <w:rsid w:val="009E481B"/>
    <w:rsid w:val="00C3293B"/>
    <w:rsid w:val="00E47271"/>
    <w:rsid w:val="00EB13A5"/>
    <w:rsid w:val="00F6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F84E8"/>
  <w15:chartTrackingRefBased/>
  <w15:docId w15:val="{CAA61293-BEC6-45F6-8CDB-34FF45B2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58"/>
    <w:pPr>
      <w:ind w:left="720"/>
      <w:contextualSpacing/>
    </w:pPr>
  </w:style>
  <w:style w:type="character" w:styleId="Hyperlink">
    <w:name w:val="Hyperlink"/>
    <w:basedOn w:val="DefaultParagraphFont"/>
    <w:uiPriority w:val="99"/>
    <w:unhideWhenUsed/>
    <w:rsid w:val="00F64758"/>
    <w:rPr>
      <w:color w:val="0000FF" w:themeColor="hyperlink"/>
      <w:u w:val="single"/>
    </w:rPr>
  </w:style>
  <w:style w:type="character" w:styleId="UnresolvedMention">
    <w:name w:val="Unresolved Mention"/>
    <w:basedOn w:val="DefaultParagraphFont"/>
    <w:uiPriority w:val="99"/>
    <w:semiHidden/>
    <w:unhideWhenUsed/>
    <w:rsid w:val="00F64758"/>
    <w:rPr>
      <w:color w:val="605E5C"/>
      <w:shd w:val="clear" w:color="auto" w:fill="E1DFDD"/>
    </w:rPr>
  </w:style>
  <w:style w:type="paragraph" w:styleId="Header">
    <w:name w:val="header"/>
    <w:basedOn w:val="Normal"/>
    <w:link w:val="HeaderChar"/>
    <w:uiPriority w:val="99"/>
    <w:unhideWhenUsed/>
    <w:rsid w:val="00355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834"/>
  </w:style>
  <w:style w:type="paragraph" w:styleId="Footer">
    <w:name w:val="footer"/>
    <w:basedOn w:val="Normal"/>
    <w:link w:val="FooterChar"/>
    <w:uiPriority w:val="99"/>
    <w:unhideWhenUsed/>
    <w:rsid w:val="0035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uracarpent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marker</dc:creator>
  <cp:keywords/>
  <dc:description/>
  <cp:lastModifiedBy>First marker</cp:lastModifiedBy>
  <cp:revision>6</cp:revision>
  <cp:lastPrinted>2019-06-10T11:00:00Z</cp:lastPrinted>
  <dcterms:created xsi:type="dcterms:W3CDTF">2019-05-23T12:55:00Z</dcterms:created>
  <dcterms:modified xsi:type="dcterms:W3CDTF">2019-06-10T11:00:00Z</dcterms:modified>
</cp:coreProperties>
</file>