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447" w:rsidRDefault="005D1031" w:rsidP="005D1031">
      <w:pPr>
        <w:jc w:val="center"/>
        <w:rPr>
          <w:sz w:val="32"/>
          <w:szCs w:val="32"/>
        </w:rPr>
      </w:pPr>
      <w:r>
        <w:rPr>
          <w:sz w:val="32"/>
          <w:szCs w:val="32"/>
        </w:rPr>
        <w:t>Session 01 of 1</w:t>
      </w:r>
    </w:p>
    <w:p w:rsidR="005D1031" w:rsidRDefault="005D1031" w:rsidP="005D1031">
      <w:pPr>
        <w:jc w:val="center"/>
        <w:rPr>
          <w:sz w:val="32"/>
          <w:szCs w:val="32"/>
        </w:rPr>
      </w:pPr>
      <w:r>
        <w:rPr>
          <w:sz w:val="32"/>
          <w:szCs w:val="32"/>
        </w:rPr>
        <w:t>Friday 22 November 2024</w:t>
      </w:r>
    </w:p>
    <w:p w:rsidR="00410AFE" w:rsidRDefault="00410AFE" w:rsidP="00410AFE">
      <w:pPr>
        <w:jc w:val="center"/>
        <w:rPr>
          <w:rFonts w:asciiTheme="majorBidi" w:hAnsiTheme="majorBidi" w:cstheme="majorBidi"/>
          <w:b/>
          <w:bCs/>
          <w:sz w:val="36"/>
          <w:szCs w:val="36"/>
        </w:rPr>
      </w:pPr>
      <w:r w:rsidRPr="00BC5651">
        <w:rPr>
          <w:rFonts w:asciiTheme="majorBidi" w:hAnsiTheme="majorBidi" w:cstheme="majorBidi"/>
          <w:b/>
          <w:bCs/>
          <w:sz w:val="36"/>
          <w:szCs w:val="36"/>
        </w:rPr>
        <w:t>THE LANGUAGE OF LAW</w:t>
      </w:r>
    </w:p>
    <w:p w:rsidR="00410AFE" w:rsidRDefault="00410AFE" w:rsidP="00410AFE">
      <w:pPr>
        <w:jc w:val="center"/>
        <w:rPr>
          <w:rFonts w:asciiTheme="majorBidi" w:hAnsiTheme="majorBidi" w:cstheme="majorBidi"/>
          <w:b/>
          <w:bCs/>
          <w:sz w:val="36"/>
          <w:szCs w:val="36"/>
        </w:rPr>
      </w:pPr>
      <w:r w:rsidRPr="00BC5651">
        <w:rPr>
          <w:rFonts w:asciiTheme="majorBidi" w:hAnsiTheme="majorBidi" w:cstheme="majorBidi"/>
          <w:b/>
          <w:bCs/>
          <w:sz w:val="36"/>
          <w:szCs w:val="36"/>
        </w:rPr>
        <w:t xml:space="preserve"> AND</w:t>
      </w:r>
    </w:p>
    <w:p w:rsidR="00410AFE" w:rsidRDefault="00410AFE" w:rsidP="00410AFE">
      <w:pPr>
        <w:jc w:val="center"/>
        <w:rPr>
          <w:rFonts w:asciiTheme="majorBidi" w:hAnsiTheme="majorBidi" w:cstheme="majorBidi"/>
          <w:b/>
          <w:bCs/>
          <w:sz w:val="36"/>
          <w:szCs w:val="36"/>
        </w:rPr>
      </w:pPr>
      <w:r w:rsidRPr="00BC5651">
        <w:rPr>
          <w:rFonts w:asciiTheme="majorBidi" w:hAnsiTheme="majorBidi" w:cstheme="majorBidi"/>
          <w:b/>
          <w:bCs/>
          <w:sz w:val="36"/>
          <w:szCs w:val="36"/>
        </w:rPr>
        <w:t xml:space="preserve"> CONTRACT DRAFTING</w:t>
      </w:r>
    </w:p>
    <w:p w:rsidR="00410AFE" w:rsidRPr="002E13A3" w:rsidRDefault="00410AFE" w:rsidP="00410AFE">
      <w:pPr>
        <w:jc w:val="center"/>
        <w:rPr>
          <w:rFonts w:asciiTheme="majorBidi" w:hAnsiTheme="majorBidi" w:cstheme="majorBidi"/>
          <w:b/>
          <w:bCs/>
          <w:sz w:val="40"/>
          <w:szCs w:val="40"/>
        </w:rPr>
      </w:pPr>
      <w:r w:rsidRPr="00280FC9">
        <w:rPr>
          <w:rFonts w:asciiTheme="majorBidi" w:hAnsiTheme="majorBidi" w:cstheme="majorBidi"/>
          <w:b/>
          <w:bCs/>
          <w:sz w:val="28"/>
          <w:szCs w:val="28"/>
        </w:rPr>
        <w:t>F</w:t>
      </w:r>
      <w:r>
        <w:rPr>
          <w:rFonts w:asciiTheme="majorBidi" w:hAnsiTheme="majorBidi" w:cstheme="majorBidi"/>
          <w:b/>
          <w:bCs/>
          <w:sz w:val="28"/>
          <w:szCs w:val="28"/>
        </w:rPr>
        <w:t>IRST THINGS FIRST</w:t>
      </w:r>
    </w:p>
    <w:p w:rsidR="00410AFE" w:rsidRDefault="00410AFE" w:rsidP="00410AFE">
      <w:pPr>
        <w:jc w:val="center"/>
        <w:rPr>
          <w:rFonts w:asciiTheme="majorBidi" w:hAnsiTheme="majorBidi" w:cstheme="majorBidi"/>
          <w:b/>
          <w:bCs/>
          <w:sz w:val="28"/>
          <w:szCs w:val="28"/>
        </w:rPr>
      </w:pPr>
      <w:r>
        <w:rPr>
          <w:rFonts w:asciiTheme="majorBidi" w:hAnsiTheme="majorBidi" w:cstheme="majorBidi"/>
          <w:b/>
          <w:bCs/>
          <w:sz w:val="28"/>
          <w:szCs w:val="28"/>
        </w:rPr>
        <w:t>LET’S PRACTICE AND LEARN</w:t>
      </w:r>
    </w:p>
    <w:p w:rsidR="00410AFE" w:rsidRDefault="00410AFE" w:rsidP="00410AFE">
      <w:pPr>
        <w:jc w:val="center"/>
        <w:rPr>
          <w:rFonts w:asciiTheme="majorBidi" w:hAnsiTheme="majorBidi" w:cstheme="majorBidi"/>
          <w:b/>
          <w:bCs/>
          <w:sz w:val="28"/>
          <w:szCs w:val="28"/>
        </w:rPr>
      </w:pPr>
      <w:r>
        <w:rPr>
          <w:rFonts w:asciiTheme="majorBidi" w:hAnsiTheme="majorBidi" w:cstheme="majorBidi"/>
          <w:b/>
          <w:bCs/>
          <w:sz w:val="28"/>
          <w:szCs w:val="28"/>
        </w:rPr>
        <w:t>A Participatory Approach</w:t>
      </w:r>
    </w:p>
    <w:p w:rsidR="00410AFE" w:rsidRPr="00280FC9" w:rsidRDefault="00410AFE" w:rsidP="00410AFE">
      <w:pPr>
        <w:jc w:val="center"/>
        <w:rPr>
          <w:rFonts w:asciiTheme="majorBidi" w:hAnsiTheme="majorBidi" w:cstheme="majorBidi"/>
          <w:b/>
          <w:bCs/>
          <w:sz w:val="28"/>
          <w:szCs w:val="28"/>
        </w:rPr>
      </w:pPr>
    </w:p>
    <w:p w:rsidR="00410AFE" w:rsidRPr="00F5696D" w:rsidRDefault="00410AFE" w:rsidP="00410AFE">
      <w:pPr>
        <w:jc w:val="center"/>
        <w:rPr>
          <w:rFonts w:asciiTheme="majorBidi" w:hAnsiTheme="majorBidi" w:cstheme="majorBidi"/>
          <w:b/>
          <w:bCs/>
          <w:sz w:val="40"/>
          <w:szCs w:val="40"/>
        </w:rPr>
      </w:pPr>
      <w:r w:rsidRPr="00F5696D">
        <w:rPr>
          <w:rFonts w:asciiTheme="majorBidi" w:hAnsiTheme="majorBidi" w:cstheme="majorBidi"/>
          <w:b/>
          <w:bCs/>
          <w:sz w:val="40"/>
          <w:szCs w:val="40"/>
        </w:rPr>
        <w:t xml:space="preserve">THE CANONS OF CONSTRUCTION </w:t>
      </w:r>
    </w:p>
    <w:p w:rsidR="00410AFE" w:rsidRPr="00F5696D" w:rsidRDefault="00410AFE" w:rsidP="00410AFE">
      <w:pPr>
        <w:jc w:val="center"/>
        <w:rPr>
          <w:rFonts w:asciiTheme="majorBidi" w:hAnsiTheme="majorBidi" w:cstheme="majorBidi"/>
          <w:b/>
          <w:bCs/>
          <w:sz w:val="40"/>
          <w:szCs w:val="40"/>
        </w:rPr>
      </w:pPr>
      <w:r w:rsidRPr="00F5696D">
        <w:rPr>
          <w:rFonts w:asciiTheme="majorBidi" w:hAnsiTheme="majorBidi" w:cstheme="majorBidi"/>
          <w:b/>
          <w:bCs/>
          <w:sz w:val="40"/>
          <w:szCs w:val="40"/>
        </w:rPr>
        <w:t>AND</w:t>
      </w:r>
    </w:p>
    <w:p w:rsidR="00410AFE" w:rsidRDefault="00410AFE" w:rsidP="00410AFE">
      <w:pPr>
        <w:jc w:val="center"/>
        <w:rPr>
          <w:rFonts w:asciiTheme="majorBidi" w:hAnsiTheme="majorBidi" w:cstheme="majorBidi"/>
          <w:b/>
          <w:bCs/>
          <w:sz w:val="40"/>
          <w:szCs w:val="40"/>
        </w:rPr>
      </w:pPr>
      <w:r w:rsidRPr="00F5696D">
        <w:rPr>
          <w:rFonts w:asciiTheme="majorBidi" w:hAnsiTheme="majorBidi" w:cstheme="majorBidi"/>
          <w:b/>
          <w:bCs/>
          <w:sz w:val="40"/>
          <w:szCs w:val="40"/>
        </w:rPr>
        <w:t xml:space="preserve"> IMPACT ON </w:t>
      </w:r>
      <w:r>
        <w:rPr>
          <w:rFonts w:asciiTheme="majorBidi" w:hAnsiTheme="majorBidi" w:cstheme="majorBidi"/>
          <w:b/>
          <w:bCs/>
          <w:sz w:val="40"/>
          <w:szCs w:val="40"/>
        </w:rPr>
        <w:t xml:space="preserve">LEGAL </w:t>
      </w:r>
      <w:r w:rsidRPr="00F5696D">
        <w:rPr>
          <w:rFonts w:asciiTheme="majorBidi" w:hAnsiTheme="majorBidi" w:cstheme="majorBidi"/>
          <w:b/>
          <w:bCs/>
          <w:sz w:val="40"/>
          <w:szCs w:val="40"/>
        </w:rPr>
        <w:t>DRAFTING</w:t>
      </w:r>
    </w:p>
    <w:p w:rsidR="00410AFE" w:rsidRPr="00A635E7" w:rsidRDefault="00410AFE" w:rsidP="00410AFE">
      <w:pPr>
        <w:jc w:val="center"/>
        <w:rPr>
          <w:rFonts w:asciiTheme="majorBidi" w:hAnsiTheme="majorBidi" w:cstheme="majorBidi"/>
          <w:b/>
          <w:bCs/>
          <w:sz w:val="32"/>
          <w:szCs w:val="32"/>
          <w:rtl/>
          <w:lang w:bidi="ar-EG"/>
        </w:rPr>
      </w:pPr>
      <w:r w:rsidRPr="00A635E7">
        <w:rPr>
          <w:rFonts w:asciiTheme="majorBidi" w:hAnsiTheme="majorBidi" w:cstheme="majorBidi"/>
          <w:b/>
          <w:bCs/>
          <w:sz w:val="32"/>
          <w:szCs w:val="32"/>
        </w:rPr>
        <w:t xml:space="preserve"> IN ARABIC AND ENGLISH</w:t>
      </w:r>
    </w:p>
    <w:p w:rsidR="00410AFE" w:rsidRDefault="00410AFE" w:rsidP="00410AFE">
      <w:pPr>
        <w:jc w:val="center"/>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القواعد الحاكمة لتفسير المستندات القانونية</w:t>
      </w:r>
    </w:p>
    <w:p w:rsidR="00410AFE" w:rsidRDefault="00410AFE" w:rsidP="00410AFE">
      <w:pPr>
        <w:jc w:val="center"/>
        <w:rPr>
          <w:rFonts w:asciiTheme="majorBidi" w:hAnsiTheme="majorBidi" w:cstheme="majorBidi"/>
          <w:b/>
          <w:bCs/>
          <w:sz w:val="36"/>
          <w:szCs w:val="36"/>
          <w:lang w:bidi="ar-EG"/>
        </w:rPr>
      </w:pPr>
      <w:r>
        <w:rPr>
          <w:rFonts w:asciiTheme="majorBidi" w:hAnsiTheme="majorBidi" w:cstheme="majorBidi" w:hint="cs"/>
          <w:b/>
          <w:bCs/>
          <w:sz w:val="36"/>
          <w:szCs w:val="36"/>
          <w:rtl/>
          <w:lang w:bidi="ar-EG"/>
        </w:rPr>
        <w:t>وأثر ذلك في الصياغة القانونية بالعربية والإنجليزية</w:t>
      </w:r>
    </w:p>
    <w:p w:rsidR="00410AFE" w:rsidRPr="00134BA4" w:rsidRDefault="00410AFE" w:rsidP="00410AFE">
      <w:pPr>
        <w:jc w:val="center"/>
        <w:rPr>
          <w:rFonts w:asciiTheme="majorBidi" w:hAnsiTheme="majorBidi" w:cstheme="majorBidi"/>
          <w:b/>
          <w:bCs/>
          <w:sz w:val="36"/>
          <w:szCs w:val="36"/>
          <w:rtl/>
          <w:lang w:bidi="ar-EG"/>
        </w:rPr>
      </w:pPr>
    </w:p>
    <w:p w:rsidR="00410AFE" w:rsidRPr="002F0FD6" w:rsidRDefault="00410AFE" w:rsidP="00410AFE">
      <w:pPr>
        <w:jc w:val="center"/>
        <w:rPr>
          <w:rFonts w:asciiTheme="majorBidi" w:hAnsiTheme="majorBidi" w:cstheme="majorBidi"/>
          <w:b/>
          <w:bCs/>
          <w:sz w:val="32"/>
          <w:szCs w:val="32"/>
        </w:rPr>
      </w:pPr>
      <w:r w:rsidRPr="002F0FD6">
        <w:rPr>
          <w:rFonts w:asciiTheme="majorBidi" w:hAnsiTheme="majorBidi" w:cstheme="majorBidi"/>
          <w:b/>
          <w:bCs/>
          <w:sz w:val="32"/>
          <w:szCs w:val="32"/>
        </w:rPr>
        <w:t>By</w:t>
      </w:r>
    </w:p>
    <w:p w:rsidR="00410AFE" w:rsidRPr="002F0FD6" w:rsidRDefault="00410AFE" w:rsidP="00410AFE">
      <w:pPr>
        <w:jc w:val="center"/>
        <w:rPr>
          <w:rFonts w:asciiTheme="majorBidi" w:hAnsiTheme="majorBidi" w:cstheme="majorBidi"/>
          <w:b/>
          <w:bCs/>
          <w:sz w:val="32"/>
          <w:szCs w:val="32"/>
        </w:rPr>
      </w:pPr>
      <w:r w:rsidRPr="002F0FD6">
        <w:rPr>
          <w:rFonts w:asciiTheme="majorBidi" w:hAnsiTheme="majorBidi" w:cstheme="majorBidi"/>
          <w:b/>
          <w:bCs/>
          <w:sz w:val="32"/>
          <w:szCs w:val="32"/>
        </w:rPr>
        <w:t>Abdelaziz</w:t>
      </w:r>
      <w:r>
        <w:rPr>
          <w:rFonts w:asciiTheme="majorBidi" w:hAnsiTheme="majorBidi" w:cstheme="majorBidi"/>
          <w:b/>
          <w:bCs/>
          <w:sz w:val="32"/>
          <w:szCs w:val="32"/>
        </w:rPr>
        <w:t xml:space="preserve"> </w:t>
      </w:r>
      <w:r w:rsidRPr="002F0FD6">
        <w:rPr>
          <w:rFonts w:asciiTheme="majorBidi" w:hAnsiTheme="majorBidi" w:cstheme="majorBidi"/>
          <w:b/>
          <w:bCs/>
          <w:sz w:val="32"/>
          <w:szCs w:val="32"/>
        </w:rPr>
        <w:t>Hamdy</w:t>
      </w:r>
    </w:p>
    <w:p w:rsidR="00410AFE" w:rsidRPr="002F0FD6" w:rsidRDefault="00410AFE" w:rsidP="00410AFE">
      <w:pPr>
        <w:jc w:val="center"/>
        <w:rPr>
          <w:rFonts w:asciiTheme="majorBidi" w:hAnsiTheme="majorBidi" w:cstheme="majorBidi"/>
          <w:b/>
          <w:bCs/>
          <w:sz w:val="24"/>
          <w:szCs w:val="24"/>
        </w:rPr>
      </w:pPr>
      <w:r w:rsidRPr="002F0FD6">
        <w:rPr>
          <w:rFonts w:asciiTheme="majorBidi" w:hAnsiTheme="majorBidi" w:cstheme="majorBidi"/>
          <w:b/>
          <w:bCs/>
          <w:sz w:val="24"/>
          <w:szCs w:val="24"/>
        </w:rPr>
        <w:t>Consultant and Former Director of the Arabic and Translation Studies Division, SCE,</w:t>
      </w:r>
    </w:p>
    <w:p w:rsidR="00410AFE" w:rsidRPr="002F0FD6" w:rsidRDefault="00410AFE" w:rsidP="00410AFE">
      <w:pPr>
        <w:jc w:val="center"/>
        <w:rPr>
          <w:rFonts w:asciiTheme="majorBidi" w:hAnsiTheme="majorBidi" w:cstheme="majorBidi"/>
          <w:b/>
          <w:bCs/>
          <w:sz w:val="28"/>
          <w:szCs w:val="28"/>
        </w:rPr>
      </w:pPr>
      <w:r w:rsidRPr="002F0FD6">
        <w:rPr>
          <w:rFonts w:asciiTheme="majorBidi" w:hAnsiTheme="majorBidi" w:cstheme="majorBidi"/>
          <w:b/>
          <w:bCs/>
          <w:sz w:val="28"/>
          <w:szCs w:val="28"/>
        </w:rPr>
        <w:t>The American University in Cairo</w:t>
      </w:r>
    </w:p>
    <w:p w:rsidR="00410AFE" w:rsidRPr="002F0FD6" w:rsidRDefault="00410AFE" w:rsidP="00410AFE">
      <w:pPr>
        <w:jc w:val="center"/>
        <w:rPr>
          <w:rFonts w:asciiTheme="majorBidi" w:hAnsiTheme="majorBidi" w:cstheme="majorBidi"/>
          <w:b/>
          <w:bCs/>
          <w:sz w:val="28"/>
          <w:szCs w:val="28"/>
          <w:rtl/>
        </w:rPr>
      </w:pPr>
      <w:r>
        <w:rPr>
          <w:rFonts w:asciiTheme="majorBidi" w:hAnsiTheme="majorBidi" w:cstheme="majorBidi"/>
          <w:b/>
          <w:bCs/>
          <w:sz w:val="28"/>
          <w:szCs w:val="28"/>
        </w:rPr>
        <w:t>July 9, 2023</w:t>
      </w:r>
    </w:p>
    <w:p w:rsidR="00410AFE" w:rsidRDefault="00410AFE" w:rsidP="00410AFE">
      <w:pPr>
        <w:spacing w:after="200" w:line="276" w:lineRule="auto"/>
        <w:jc w:val="center"/>
        <w:rPr>
          <w:rFonts w:asciiTheme="majorBidi" w:hAnsiTheme="majorBidi" w:cstheme="majorBidi"/>
          <w:b/>
          <w:bCs/>
          <w:sz w:val="36"/>
          <w:szCs w:val="36"/>
        </w:rPr>
      </w:pPr>
    </w:p>
    <w:p w:rsidR="00410AFE" w:rsidRDefault="00410AFE" w:rsidP="00410AFE">
      <w:pPr>
        <w:spacing w:after="200" w:line="276" w:lineRule="auto"/>
        <w:rPr>
          <w:rFonts w:asciiTheme="majorBidi" w:hAnsiTheme="majorBidi" w:cstheme="majorBidi"/>
          <w:b/>
          <w:bCs/>
          <w:sz w:val="36"/>
          <w:szCs w:val="36"/>
          <w:lang w:bidi="ar-EG"/>
        </w:rPr>
      </w:pPr>
    </w:p>
    <w:p w:rsidR="00410AFE" w:rsidRDefault="00410AFE" w:rsidP="00410AFE">
      <w:pPr>
        <w:spacing w:after="200" w:line="276" w:lineRule="auto"/>
        <w:rPr>
          <w:rFonts w:asciiTheme="majorBidi" w:hAnsiTheme="majorBidi" w:cstheme="majorBidi"/>
          <w:b/>
          <w:bCs/>
          <w:sz w:val="36"/>
          <w:szCs w:val="36"/>
          <w:rtl/>
          <w:lang w:bidi="ar-EG"/>
        </w:rPr>
      </w:pPr>
    </w:p>
    <w:p w:rsidR="00410AFE" w:rsidRPr="00A55818" w:rsidRDefault="00410AFE" w:rsidP="00410AFE">
      <w:pPr>
        <w:spacing w:after="200" w:line="276" w:lineRule="auto"/>
        <w:rPr>
          <w:rFonts w:asciiTheme="majorBidi" w:hAnsiTheme="majorBidi" w:cstheme="majorBidi"/>
          <w:b/>
          <w:bCs/>
          <w:sz w:val="40"/>
          <w:szCs w:val="40"/>
          <w:lang w:bidi="ar-EG"/>
        </w:rPr>
      </w:pPr>
      <w:r w:rsidRPr="00202884">
        <w:rPr>
          <w:rFonts w:asciiTheme="majorBidi" w:hAnsiTheme="majorBidi" w:cstheme="majorBidi"/>
          <w:b/>
          <w:bCs/>
          <w:sz w:val="40"/>
          <w:szCs w:val="40"/>
          <w:lang w:bidi="ar-EG"/>
        </w:rPr>
        <w:t>Schedule:</w:t>
      </w:r>
      <w:r>
        <w:rPr>
          <w:rFonts w:asciiTheme="majorBidi" w:hAnsiTheme="majorBidi" w:cstheme="majorBidi"/>
          <w:b/>
          <w:bCs/>
          <w:sz w:val="40"/>
          <w:szCs w:val="40"/>
          <w:lang w:bidi="ar-EG"/>
        </w:rPr>
        <w:t xml:space="preserve"> Fri</w:t>
      </w:r>
      <w:r>
        <w:rPr>
          <w:rFonts w:asciiTheme="majorBidi" w:hAnsiTheme="majorBidi" w:cstheme="majorBidi"/>
          <w:b/>
          <w:bCs/>
          <w:sz w:val="36"/>
          <w:szCs w:val="36"/>
          <w:lang w:bidi="ar-EG"/>
        </w:rPr>
        <w:t>days and Saturdays</w:t>
      </w:r>
    </w:p>
    <w:p w:rsidR="00410AFE" w:rsidRDefault="00410AFE" w:rsidP="00410AFE">
      <w:pPr>
        <w:rPr>
          <w:b/>
          <w:bCs/>
          <w:sz w:val="32"/>
          <w:szCs w:val="32"/>
        </w:rPr>
      </w:pPr>
    </w:p>
    <w:p w:rsidR="00410AFE" w:rsidRPr="00947674" w:rsidRDefault="00410AFE" w:rsidP="00410AFE">
      <w:pPr>
        <w:rPr>
          <w:b/>
          <w:bCs/>
          <w:sz w:val="32"/>
          <w:szCs w:val="32"/>
        </w:rPr>
      </w:pPr>
      <w:r>
        <w:rPr>
          <w:b/>
          <w:bCs/>
          <w:sz w:val="32"/>
          <w:szCs w:val="32"/>
        </w:rPr>
        <w:t xml:space="preserve">From: Friday         22 November 2024       </w:t>
      </w:r>
    </w:p>
    <w:p w:rsidR="00410AFE" w:rsidRPr="00947674" w:rsidRDefault="00410AFE" w:rsidP="00410AFE">
      <w:pPr>
        <w:rPr>
          <w:b/>
          <w:bCs/>
          <w:sz w:val="32"/>
          <w:szCs w:val="32"/>
        </w:rPr>
      </w:pPr>
      <w:r w:rsidRPr="00947674">
        <w:rPr>
          <w:b/>
          <w:bCs/>
          <w:sz w:val="32"/>
          <w:szCs w:val="32"/>
        </w:rPr>
        <w:t xml:space="preserve">To     </w:t>
      </w:r>
      <w:r>
        <w:rPr>
          <w:b/>
          <w:bCs/>
          <w:sz w:val="32"/>
          <w:szCs w:val="32"/>
        </w:rPr>
        <w:t>: Saturday    28 December      2024</w:t>
      </w:r>
      <w:r w:rsidRPr="00947674">
        <w:rPr>
          <w:b/>
          <w:bCs/>
          <w:sz w:val="32"/>
          <w:szCs w:val="32"/>
        </w:rPr>
        <w:t xml:space="preserve">                             </w:t>
      </w:r>
    </w:p>
    <w:p w:rsidR="00410AFE" w:rsidRPr="00947674" w:rsidRDefault="00410AFE" w:rsidP="00410AFE">
      <w:pPr>
        <w:rPr>
          <w:b/>
          <w:bCs/>
          <w:sz w:val="32"/>
          <w:szCs w:val="32"/>
          <w:highlight w:val="yellow"/>
        </w:rPr>
      </w:pPr>
    </w:p>
    <w:p w:rsidR="00410AFE" w:rsidRPr="003F1226" w:rsidRDefault="00410AFE" w:rsidP="00410AFE">
      <w:pPr>
        <w:rPr>
          <w:b/>
          <w:bCs/>
          <w:sz w:val="44"/>
          <w:szCs w:val="44"/>
        </w:rPr>
      </w:pPr>
      <w:r w:rsidRPr="003F1226">
        <w:rPr>
          <w:b/>
          <w:bCs/>
          <w:sz w:val="44"/>
          <w:szCs w:val="44"/>
          <w:highlight w:val="yellow"/>
        </w:rPr>
        <w:t>Normal Schedule:</w:t>
      </w:r>
    </w:p>
    <w:p w:rsidR="00410AFE" w:rsidRPr="00947674" w:rsidRDefault="00410AFE" w:rsidP="00410AFE">
      <w:pPr>
        <w:rPr>
          <w:sz w:val="32"/>
          <w:szCs w:val="32"/>
        </w:rPr>
      </w:pPr>
      <w:r>
        <w:rPr>
          <w:sz w:val="32"/>
          <w:szCs w:val="32"/>
        </w:rPr>
        <w:t>2:00 pm – 3</w:t>
      </w:r>
      <w:r w:rsidRPr="00947674">
        <w:rPr>
          <w:sz w:val="32"/>
          <w:szCs w:val="32"/>
        </w:rPr>
        <w:t xml:space="preserve">:15 pm </w:t>
      </w:r>
      <w:r>
        <w:rPr>
          <w:sz w:val="32"/>
          <w:szCs w:val="32"/>
        </w:rPr>
        <w:t xml:space="preserve"> </w:t>
      </w:r>
      <w:r w:rsidRPr="0088671C">
        <w:rPr>
          <w:b/>
          <w:bCs/>
          <w:sz w:val="32"/>
          <w:szCs w:val="32"/>
        </w:rPr>
        <w:t>Cairo Time</w:t>
      </w:r>
      <w:r>
        <w:rPr>
          <w:sz w:val="32"/>
          <w:szCs w:val="32"/>
        </w:rPr>
        <w:t xml:space="preserve"> </w:t>
      </w:r>
      <w:r w:rsidRPr="00947674">
        <w:rPr>
          <w:sz w:val="32"/>
          <w:szCs w:val="32"/>
        </w:rPr>
        <w:t>First Part of Session</w:t>
      </w:r>
    </w:p>
    <w:p w:rsidR="00410AFE" w:rsidRPr="00947674" w:rsidRDefault="00410AFE" w:rsidP="00410AFE">
      <w:pPr>
        <w:rPr>
          <w:b/>
          <w:bCs/>
          <w:sz w:val="32"/>
          <w:szCs w:val="32"/>
        </w:rPr>
      </w:pPr>
      <w:r>
        <w:rPr>
          <w:b/>
          <w:bCs/>
          <w:sz w:val="32"/>
          <w:szCs w:val="32"/>
          <w:highlight w:val="yellow"/>
        </w:rPr>
        <w:t>3:15 pm – 3</w:t>
      </w:r>
      <w:r w:rsidRPr="00947674">
        <w:rPr>
          <w:b/>
          <w:bCs/>
          <w:sz w:val="32"/>
          <w:szCs w:val="32"/>
          <w:highlight w:val="yellow"/>
        </w:rPr>
        <w:t>: 30 pm (Break)</w:t>
      </w:r>
    </w:p>
    <w:p w:rsidR="00410AFE" w:rsidRPr="00A55818" w:rsidRDefault="00410AFE" w:rsidP="00410AFE">
      <w:pPr>
        <w:rPr>
          <w:sz w:val="32"/>
          <w:szCs w:val="32"/>
        </w:rPr>
      </w:pPr>
      <w:r>
        <w:rPr>
          <w:sz w:val="32"/>
          <w:szCs w:val="32"/>
        </w:rPr>
        <w:t>3:30 pm – 4</w:t>
      </w:r>
      <w:r w:rsidRPr="00947674">
        <w:rPr>
          <w:sz w:val="32"/>
          <w:szCs w:val="32"/>
        </w:rPr>
        <w:t>:45 pm Second Part of Session</w:t>
      </w:r>
    </w:p>
    <w:p w:rsidR="00410AFE" w:rsidRPr="00947674" w:rsidRDefault="00410AFE" w:rsidP="00410AFE">
      <w:pPr>
        <w:outlineLvl w:val="0"/>
        <w:rPr>
          <w:b/>
          <w:bCs/>
          <w:sz w:val="48"/>
          <w:szCs w:val="48"/>
        </w:rPr>
      </w:pPr>
      <w:bookmarkStart w:id="0" w:name="_Toc502067385"/>
      <w:r w:rsidRPr="00947674">
        <w:rPr>
          <w:b/>
          <w:bCs/>
          <w:sz w:val="48"/>
          <w:szCs w:val="48"/>
        </w:rPr>
        <w:t>Our Resources</w:t>
      </w:r>
      <w:bookmarkEnd w:id="0"/>
      <w:r w:rsidRPr="00947674">
        <w:rPr>
          <w:rFonts w:hint="cs"/>
          <w:b/>
          <w:bCs/>
          <w:sz w:val="48"/>
          <w:szCs w:val="48"/>
          <w:rtl/>
        </w:rPr>
        <w:t xml:space="preserve">مواردنا </w:t>
      </w:r>
    </w:p>
    <w:p w:rsidR="00410AFE" w:rsidRPr="00947674" w:rsidRDefault="00410AFE" w:rsidP="00410AFE">
      <w:pPr>
        <w:rPr>
          <w:b/>
          <w:bCs/>
          <w:sz w:val="32"/>
          <w:szCs w:val="32"/>
        </w:rPr>
      </w:pPr>
    </w:p>
    <w:p w:rsidR="00410AFE" w:rsidRPr="00947674" w:rsidRDefault="00410AFE" w:rsidP="00410AFE">
      <w:pPr>
        <w:rPr>
          <w:sz w:val="32"/>
          <w:szCs w:val="32"/>
        </w:rPr>
      </w:pPr>
      <w:r w:rsidRPr="00947674">
        <w:rPr>
          <w:sz w:val="32"/>
          <w:szCs w:val="32"/>
        </w:rPr>
        <w:t>Now we need to go to the in-depth stage</w:t>
      </w:r>
      <w:r>
        <w:rPr>
          <w:rFonts w:hint="cs"/>
          <w:sz w:val="32"/>
          <w:szCs w:val="32"/>
          <w:rtl/>
        </w:rPr>
        <w:t xml:space="preserve">مرحلة العمق </w:t>
      </w:r>
      <w:r w:rsidRPr="00947674">
        <w:rPr>
          <w:sz w:val="32"/>
          <w:szCs w:val="32"/>
        </w:rPr>
        <w:t xml:space="preserve"> of self-reliance</w:t>
      </w:r>
      <w:r>
        <w:rPr>
          <w:rFonts w:hint="cs"/>
          <w:sz w:val="32"/>
          <w:szCs w:val="32"/>
          <w:rtl/>
        </w:rPr>
        <w:t xml:space="preserve">الاعتماد على الذات </w:t>
      </w:r>
      <w:r w:rsidRPr="00947674">
        <w:rPr>
          <w:sz w:val="32"/>
          <w:szCs w:val="32"/>
        </w:rPr>
        <w:t>. Before I give you any instructions</w:t>
      </w:r>
      <w:r>
        <w:rPr>
          <w:rFonts w:hint="cs"/>
          <w:sz w:val="32"/>
          <w:szCs w:val="32"/>
          <w:rtl/>
        </w:rPr>
        <w:t xml:space="preserve">تعليمات </w:t>
      </w:r>
      <w:r w:rsidRPr="00947674">
        <w:rPr>
          <w:sz w:val="32"/>
          <w:szCs w:val="32"/>
        </w:rPr>
        <w:t xml:space="preserve">, let me remind </w:t>
      </w:r>
      <w:r>
        <w:rPr>
          <w:rFonts w:hint="cs"/>
          <w:sz w:val="32"/>
          <w:szCs w:val="32"/>
          <w:rtl/>
        </w:rPr>
        <w:t xml:space="preserve"> </w:t>
      </w:r>
      <w:r w:rsidRPr="00947674">
        <w:rPr>
          <w:sz w:val="32"/>
          <w:szCs w:val="32"/>
        </w:rPr>
        <w:t xml:space="preserve">you </w:t>
      </w:r>
      <w:r>
        <w:rPr>
          <w:rFonts w:hint="cs"/>
          <w:sz w:val="32"/>
          <w:szCs w:val="32"/>
          <w:rtl/>
        </w:rPr>
        <w:t xml:space="preserve">دعني أذكركم </w:t>
      </w:r>
      <w:r w:rsidRPr="00947674">
        <w:rPr>
          <w:sz w:val="32"/>
          <w:szCs w:val="32"/>
        </w:rPr>
        <w:t>of the kinds of resources that anyone in today’s world may need:</w:t>
      </w:r>
    </w:p>
    <w:p w:rsidR="00410AFE" w:rsidRPr="00947674" w:rsidRDefault="00410AFE" w:rsidP="00410AFE">
      <w:pPr>
        <w:rPr>
          <w:sz w:val="32"/>
          <w:szCs w:val="32"/>
        </w:rPr>
      </w:pPr>
    </w:p>
    <w:p w:rsidR="00410AFE" w:rsidRPr="00947674" w:rsidRDefault="00410AFE" w:rsidP="00410AFE">
      <w:pPr>
        <w:rPr>
          <w:sz w:val="32"/>
          <w:szCs w:val="32"/>
        </w:rPr>
      </w:pPr>
      <w:r w:rsidRPr="00947674">
        <w:rPr>
          <w:sz w:val="32"/>
          <w:szCs w:val="32"/>
        </w:rPr>
        <w:t xml:space="preserve">Our Resources can be summed up </w:t>
      </w:r>
      <w:r>
        <w:rPr>
          <w:rFonts w:hint="cs"/>
          <w:sz w:val="32"/>
          <w:szCs w:val="32"/>
          <w:rtl/>
        </w:rPr>
        <w:t>يمكن تلخيصها</w:t>
      </w:r>
      <w:r w:rsidRPr="00947674">
        <w:rPr>
          <w:sz w:val="32"/>
          <w:szCs w:val="32"/>
        </w:rPr>
        <w:t>in the following:</w:t>
      </w:r>
    </w:p>
    <w:p w:rsidR="00410AFE" w:rsidRPr="00947674" w:rsidRDefault="00410AFE" w:rsidP="00410AFE">
      <w:pPr>
        <w:rPr>
          <w:sz w:val="32"/>
          <w:szCs w:val="32"/>
          <w:rtl/>
        </w:rPr>
      </w:pPr>
      <w:r w:rsidRPr="00947674">
        <w:rPr>
          <w:b/>
          <w:bCs/>
          <w:sz w:val="32"/>
          <w:szCs w:val="32"/>
        </w:rPr>
        <w:t>First</w:t>
      </w:r>
      <w:r w:rsidRPr="00947674">
        <w:rPr>
          <w:sz w:val="32"/>
          <w:szCs w:val="32"/>
        </w:rPr>
        <w:t xml:space="preserve">: A Resource Person </w:t>
      </w:r>
      <w:r w:rsidRPr="00947674">
        <w:rPr>
          <w:rFonts w:hint="cs"/>
          <w:sz w:val="32"/>
          <w:szCs w:val="32"/>
          <w:rtl/>
        </w:rPr>
        <w:t xml:space="preserve">الشخص </w:t>
      </w:r>
      <w:r w:rsidRPr="00947674">
        <w:rPr>
          <w:rFonts w:hint="cs"/>
          <w:sz w:val="32"/>
          <w:szCs w:val="32"/>
          <w:rtl/>
          <w:lang w:bidi="ar-EG"/>
        </w:rPr>
        <w:t>المرجعية</w:t>
      </w:r>
      <w:r w:rsidRPr="00947674">
        <w:rPr>
          <w:sz w:val="32"/>
          <w:szCs w:val="32"/>
        </w:rPr>
        <w:t xml:space="preserve"> (who is</w:t>
      </w:r>
    </w:p>
    <w:p w:rsidR="00410AFE" w:rsidRPr="00947674" w:rsidRDefault="00410AFE" w:rsidP="00410AFE">
      <w:pPr>
        <w:rPr>
          <w:sz w:val="32"/>
          <w:szCs w:val="32"/>
        </w:rPr>
      </w:pPr>
      <w:r w:rsidRPr="00947674">
        <w:rPr>
          <w:sz w:val="32"/>
          <w:szCs w:val="32"/>
        </w:rPr>
        <w:t xml:space="preserve">our authority on </w:t>
      </w:r>
      <w:r w:rsidRPr="00947674">
        <w:rPr>
          <w:rFonts w:hint="cs"/>
          <w:sz w:val="32"/>
          <w:szCs w:val="32"/>
          <w:rtl/>
        </w:rPr>
        <w:t>حجتنا في</w:t>
      </w:r>
      <w:r w:rsidRPr="00947674">
        <w:rPr>
          <w:sz w:val="32"/>
          <w:szCs w:val="32"/>
        </w:rPr>
        <w:t>what we are doing).</w:t>
      </w:r>
    </w:p>
    <w:p w:rsidR="00410AFE" w:rsidRPr="00947674" w:rsidRDefault="00410AFE" w:rsidP="00410AFE">
      <w:pPr>
        <w:rPr>
          <w:sz w:val="32"/>
          <w:szCs w:val="32"/>
        </w:rPr>
      </w:pPr>
      <w:r w:rsidRPr="00947674">
        <w:rPr>
          <w:b/>
          <w:bCs/>
          <w:sz w:val="32"/>
          <w:szCs w:val="32"/>
        </w:rPr>
        <w:lastRenderedPageBreak/>
        <w:t>Second</w:t>
      </w:r>
      <w:r w:rsidRPr="00947674">
        <w:rPr>
          <w:sz w:val="32"/>
          <w:szCs w:val="32"/>
        </w:rPr>
        <w:t>: Print Resources</w:t>
      </w:r>
      <w:r>
        <w:rPr>
          <w:rFonts w:hint="cs"/>
          <w:sz w:val="32"/>
          <w:szCs w:val="32"/>
          <w:rtl/>
        </w:rPr>
        <w:t xml:space="preserve">موارد مطبوعة </w:t>
      </w:r>
      <w:r w:rsidRPr="00947674">
        <w:rPr>
          <w:sz w:val="32"/>
          <w:szCs w:val="32"/>
        </w:rPr>
        <w:t xml:space="preserve"> (i.e.</w:t>
      </w:r>
      <w:r>
        <w:rPr>
          <w:sz w:val="32"/>
          <w:szCs w:val="32"/>
        </w:rPr>
        <w:t>(that is or that is to say)</w:t>
      </w:r>
      <w:r>
        <w:rPr>
          <w:rFonts w:hint="cs"/>
          <w:sz w:val="32"/>
          <w:szCs w:val="32"/>
          <w:rtl/>
          <w:lang w:bidi="ar-EG"/>
        </w:rPr>
        <w:t xml:space="preserve">أي </w:t>
      </w:r>
      <w:r w:rsidRPr="00947674">
        <w:rPr>
          <w:sz w:val="32"/>
          <w:szCs w:val="32"/>
        </w:rPr>
        <w:t xml:space="preserve"> references</w:t>
      </w:r>
      <w:r>
        <w:rPr>
          <w:rFonts w:hint="cs"/>
          <w:sz w:val="32"/>
          <w:szCs w:val="32"/>
          <w:rtl/>
        </w:rPr>
        <w:t xml:space="preserve">مراجع </w:t>
      </w:r>
      <w:r w:rsidRPr="00947674">
        <w:rPr>
          <w:sz w:val="32"/>
          <w:szCs w:val="32"/>
        </w:rPr>
        <w:t xml:space="preserve"> of all kinds, dictionaries</w:t>
      </w:r>
      <w:r>
        <w:rPr>
          <w:rFonts w:hint="cs"/>
          <w:sz w:val="32"/>
          <w:szCs w:val="32"/>
          <w:rtl/>
        </w:rPr>
        <w:t xml:space="preserve">معاجم أو قواميس </w:t>
      </w:r>
      <w:r w:rsidRPr="00947674">
        <w:rPr>
          <w:sz w:val="32"/>
          <w:szCs w:val="32"/>
        </w:rPr>
        <w:t>... etc.)</w:t>
      </w:r>
    </w:p>
    <w:p w:rsidR="00410AFE" w:rsidRPr="00947674" w:rsidRDefault="00410AFE" w:rsidP="00410AFE">
      <w:pPr>
        <w:rPr>
          <w:sz w:val="32"/>
          <w:szCs w:val="32"/>
        </w:rPr>
      </w:pPr>
      <w:r w:rsidRPr="00947674">
        <w:rPr>
          <w:b/>
          <w:bCs/>
          <w:sz w:val="32"/>
          <w:szCs w:val="32"/>
        </w:rPr>
        <w:t>Third</w:t>
      </w:r>
      <w:r w:rsidRPr="00947674">
        <w:rPr>
          <w:sz w:val="32"/>
          <w:szCs w:val="32"/>
        </w:rPr>
        <w:t xml:space="preserve">: On-line Resources </w:t>
      </w:r>
      <w:r>
        <w:rPr>
          <w:rFonts w:hint="cs"/>
          <w:sz w:val="32"/>
          <w:szCs w:val="32"/>
          <w:rtl/>
        </w:rPr>
        <w:t xml:space="preserve">الموارد (المتاحة) على الشبكة </w:t>
      </w:r>
      <w:r w:rsidRPr="00947674">
        <w:rPr>
          <w:sz w:val="32"/>
          <w:szCs w:val="32"/>
        </w:rPr>
        <w:t xml:space="preserve">(which are the blessings </w:t>
      </w:r>
      <w:r>
        <w:rPr>
          <w:rFonts w:hint="cs"/>
          <w:sz w:val="32"/>
          <w:szCs w:val="32"/>
          <w:rtl/>
        </w:rPr>
        <w:t>البركة</w:t>
      </w:r>
      <w:r w:rsidRPr="00947674">
        <w:rPr>
          <w:sz w:val="32"/>
          <w:szCs w:val="32"/>
        </w:rPr>
        <w:t>of our age</w:t>
      </w:r>
      <w:r>
        <w:rPr>
          <w:rFonts w:hint="cs"/>
          <w:sz w:val="32"/>
          <w:szCs w:val="32"/>
          <w:rtl/>
        </w:rPr>
        <w:t xml:space="preserve">عصرنا </w:t>
      </w:r>
      <w:r w:rsidRPr="00947674">
        <w:rPr>
          <w:sz w:val="32"/>
          <w:szCs w:val="32"/>
        </w:rPr>
        <w:t>).</w:t>
      </w:r>
    </w:p>
    <w:p w:rsidR="00410AFE" w:rsidRPr="00947674" w:rsidRDefault="00410AFE" w:rsidP="00410AFE">
      <w:pPr>
        <w:rPr>
          <w:sz w:val="32"/>
          <w:szCs w:val="32"/>
        </w:rPr>
      </w:pPr>
    </w:p>
    <w:p w:rsidR="00410AFE" w:rsidRPr="00947674" w:rsidRDefault="00410AFE" w:rsidP="00410AFE">
      <w:pPr>
        <w:rPr>
          <w:sz w:val="32"/>
          <w:szCs w:val="32"/>
        </w:rPr>
      </w:pPr>
    </w:p>
    <w:p w:rsidR="00410AFE" w:rsidRPr="00947674" w:rsidRDefault="00410AFE" w:rsidP="00410AFE">
      <w:pPr>
        <w:rPr>
          <w:sz w:val="32"/>
          <w:szCs w:val="32"/>
        </w:rPr>
      </w:pPr>
    </w:p>
    <w:p w:rsidR="00410AFE" w:rsidRPr="00947674" w:rsidRDefault="00410AFE" w:rsidP="00410AFE">
      <w:pPr>
        <w:spacing w:after="0" w:line="240" w:lineRule="auto"/>
        <w:textAlignment w:val="baseline"/>
        <w:rPr>
          <w:rFonts w:ascii="Times" w:eastAsiaTheme="minorEastAsia" w:hAnsi="Times" w:cs="Arial"/>
          <w:b/>
          <w:bCs/>
          <w:kern w:val="24"/>
          <w:sz w:val="40"/>
          <w:szCs w:val="40"/>
        </w:rPr>
      </w:pPr>
      <w:r w:rsidRPr="00947674">
        <w:rPr>
          <w:rFonts w:ascii="Times" w:eastAsiaTheme="minorEastAsia" w:hAnsi="Times" w:cs="Arial"/>
          <w:b/>
          <w:bCs/>
          <w:kern w:val="24"/>
          <w:sz w:val="40"/>
          <w:szCs w:val="40"/>
        </w:rPr>
        <w:t>You will need to carefully</w:t>
      </w:r>
      <w:r>
        <w:rPr>
          <w:rFonts w:ascii="Times" w:eastAsiaTheme="minorEastAsia" w:hAnsi="Times" w:cs="Arial" w:hint="cs"/>
          <w:b/>
          <w:bCs/>
          <w:kern w:val="24"/>
          <w:sz w:val="40"/>
          <w:szCs w:val="40"/>
          <w:rtl/>
        </w:rPr>
        <w:t xml:space="preserve">بعناية </w:t>
      </w:r>
    </w:p>
    <w:p w:rsidR="00410AFE" w:rsidRPr="00947674" w:rsidRDefault="00410AFE" w:rsidP="00410AFE">
      <w:pPr>
        <w:spacing w:after="0" w:line="240" w:lineRule="auto"/>
        <w:textAlignment w:val="baseline"/>
        <w:rPr>
          <w:rFonts w:ascii="Times New Roman" w:eastAsia="Times New Roman" w:hAnsi="Times New Roman" w:cs="Times New Roman"/>
          <w:sz w:val="24"/>
          <w:szCs w:val="24"/>
        </w:rPr>
      </w:pPr>
    </w:p>
    <w:p w:rsidR="00410AFE" w:rsidRPr="00947674" w:rsidRDefault="00410AFE" w:rsidP="00410AFE">
      <w:pPr>
        <w:numPr>
          <w:ilvl w:val="0"/>
          <w:numId w:val="28"/>
        </w:numPr>
        <w:spacing w:after="0" w:line="240" w:lineRule="auto"/>
        <w:ind w:left="540" w:hanging="540"/>
        <w:contextualSpacing/>
        <w:textAlignment w:val="baseline"/>
        <w:rPr>
          <w:rFonts w:ascii="Times New Roman" w:eastAsia="Times New Roman" w:hAnsi="Times New Roman" w:cs="Times New Roman"/>
          <w:sz w:val="40"/>
          <w:szCs w:val="24"/>
        </w:rPr>
      </w:pPr>
      <w:r w:rsidRPr="00947674">
        <w:rPr>
          <w:rFonts w:ascii="Times" w:eastAsiaTheme="minorEastAsia" w:hAnsi="Times" w:cs="Arial"/>
          <w:kern w:val="24"/>
          <w:sz w:val="40"/>
          <w:szCs w:val="40"/>
        </w:rPr>
        <w:t xml:space="preserve">Read the introductions </w:t>
      </w:r>
      <w:r>
        <w:rPr>
          <w:rFonts w:ascii="Times" w:eastAsiaTheme="minorEastAsia" w:hAnsi="Times" w:cs="Arial" w:hint="cs"/>
          <w:kern w:val="24"/>
          <w:sz w:val="40"/>
          <w:szCs w:val="40"/>
          <w:rtl/>
        </w:rPr>
        <w:t>مقدمة</w:t>
      </w:r>
      <w:r w:rsidRPr="00947674">
        <w:rPr>
          <w:rFonts w:ascii="Times" w:eastAsiaTheme="minorEastAsia" w:hAnsi="Times" w:cs="Arial"/>
          <w:kern w:val="24"/>
          <w:sz w:val="40"/>
          <w:szCs w:val="40"/>
        </w:rPr>
        <w:t>to print sources</w:t>
      </w:r>
      <w:r>
        <w:rPr>
          <w:rFonts w:ascii="Times" w:eastAsiaTheme="minorEastAsia" w:hAnsi="Times" w:cs="Arial" w:hint="cs"/>
          <w:kern w:val="24"/>
          <w:sz w:val="40"/>
          <w:szCs w:val="40"/>
          <w:rtl/>
        </w:rPr>
        <w:t>المصادر المطبوعة</w:t>
      </w:r>
    </w:p>
    <w:p w:rsidR="00410AFE" w:rsidRPr="00947674" w:rsidRDefault="00410AFE" w:rsidP="00410AFE">
      <w:pPr>
        <w:numPr>
          <w:ilvl w:val="0"/>
          <w:numId w:val="28"/>
        </w:numPr>
        <w:spacing w:after="0" w:line="240" w:lineRule="auto"/>
        <w:ind w:left="540" w:hanging="540"/>
        <w:contextualSpacing/>
        <w:textAlignment w:val="baseline"/>
        <w:rPr>
          <w:rFonts w:ascii="Times New Roman" w:eastAsia="Times New Roman" w:hAnsi="Times New Roman" w:cs="Times New Roman"/>
          <w:sz w:val="40"/>
          <w:szCs w:val="24"/>
        </w:rPr>
      </w:pPr>
      <w:r w:rsidRPr="00947674">
        <w:rPr>
          <w:rFonts w:ascii="Times" w:eastAsiaTheme="minorEastAsia" w:hAnsi="Times" w:cs="Arial"/>
          <w:kern w:val="24"/>
          <w:sz w:val="40"/>
          <w:szCs w:val="40"/>
        </w:rPr>
        <w:t xml:space="preserve">Assess </w:t>
      </w:r>
      <w:r>
        <w:rPr>
          <w:rFonts w:ascii="Times" w:eastAsiaTheme="minorEastAsia" w:hAnsi="Times" w:cs="Arial" w:hint="cs"/>
          <w:kern w:val="24"/>
          <w:sz w:val="40"/>
          <w:szCs w:val="40"/>
          <w:rtl/>
        </w:rPr>
        <w:t xml:space="preserve">نقيم </w:t>
      </w:r>
      <w:r w:rsidRPr="00947674">
        <w:rPr>
          <w:rFonts w:ascii="Times" w:eastAsiaTheme="minorEastAsia" w:hAnsi="Times" w:cs="Arial"/>
          <w:kern w:val="24"/>
          <w:sz w:val="40"/>
          <w:szCs w:val="40"/>
        </w:rPr>
        <w:t xml:space="preserve">the reliability </w:t>
      </w:r>
      <w:r>
        <w:rPr>
          <w:rFonts w:ascii="Times" w:eastAsiaTheme="minorEastAsia" w:hAnsi="Times" w:cs="Arial" w:hint="cs"/>
          <w:kern w:val="24"/>
          <w:sz w:val="40"/>
          <w:szCs w:val="40"/>
          <w:rtl/>
        </w:rPr>
        <w:t>إمكانية الاعتماد</w:t>
      </w:r>
      <w:r w:rsidRPr="00947674">
        <w:rPr>
          <w:rFonts w:ascii="Times" w:eastAsiaTheme="minorEastAsia" w:hAnsi="Times" w:cs="Arial"/>
          <w:kern w:val="24"/>
          <w:sz w:val="40"/>
          <w:szCs w:val="40"/>
        </w:rPr>
        <w:t>of on-line sources</w:t>
      </w:r>
    </w:p>
    <w:p w:rsidR="00410AFE" w:rsidRPr="00405759" w:rsidRDefault="00410AFE" w:rsidP="00410AFE">
      <w:pPr>
        <w:numPr>
          <w:ilvl w:val="0"/>
          <w:numId w:val="28"/>
        </w:numPr>
        <w:spacing w:after="0" w:line="240" w:lineRule="auto"/>
        <w:ind w:left="540" w:hanging="540"/>
        <w:contextualSpacing/>
        <w:textAlignment w:val="baseline"/>
        <w:rPr>
          <w:rFonts w:ascii="Times New Roman" w:eastAsia="Times New Roman" w:hAnsi="Times New Roman" w:cs="Times New Roman"/>
          <w:sz w:val="40"/>
          <w:szCs w:val="24"/>
          <w:highlight w:val="yellow"/>
        </w:rPr>
      </w:pPr>
      <w:r w:rsidRPr="00405759">
        <w:rPr>
          <w:rFonts w:ascii="Times" w:eastAsiaTheme="minorEastAsia" w:hAnsi="Times" w:cs="Arial"/>
          <w:kern w:val="24"/>
          <w:sz w:val="40"/>
          <w:szCs w:val="40"/>
          <w:highlight w:val="yellow"/>
        </w:rPr>
        <w:t>Buy a good memory stick</w:t>
      </w:r>
      <w:r w:rsidRPr="00405759">
        <w:rPr>
          <w:rFonts w:ascii="Times" w:eastAsiaTheme="minorEastAsia" w:hAnsi="Times" w:cs="Arial" w:hint="cs"/>
          <w:kern w:val="24"/>
          <w:sz w:val="40"/>
          <w:szCs w:val="40"/>
          <w:highlight w:val="yellow"/>
          <w:rtl/>
        </w:rPr>
        <w:t xml:space="preserve">نشتري فلاشة كبيرة </w:t>
      </w:r>
      <w:r w:rsidRPr="00405759">
        <w:rPr>
          <w:rFonts w:ascii="Times" w:eastAsiaTheme="minorEastAsia" w:hAnsi="Times" w:cs="Arial"/>
          <w:kern w:val="24"/>
          <w:sz w:val="40"/>
          <w:szCs w:val="40"/>
          <w:highlight w:val="yellow"/>
        </w:rPr>
        <w:t xml:space="preserve"> </w:t>
      </w:r>
    </w:p>
    <w:p w:rsidR="00410AFE" w:rsidRDefault="00410AFE" w:rsidP="00410AFE">
      <w:pPr>
        <w:rPr>
          <w:sz w:val="54"/>
        </w:rPr>
      </w:pPr>
    </w:p>
    <w:p w:rsidR="00410AFE" w:rsidRPr="00680EE5" w:rsidRDefault="00410AFE" w:rsidP="00410AFE">
      <w:pPr>
        <w:jc w:val="center"/>
        <w:rPr>
          <w:b/>
          <w:bCs/>
          <w:sz w:val="32"/>
          <w:szCs w:val="32"/>
        </w:rPr>
      </w:pPr>
      <w:r>
        <w:rPr>
          <w:b/>
          <w:bCs/>
          <w:sz w:val="32"/>
          <w:szCs w:val="32"/>
        </w:rPr>
        <w:t xml:space="preserve">Let’s be methodological </w:t>
      </w:r>
      <w:r>
        <w:rPr>
          <w:rFonts w:hint="cs"/>
          <w:b/>
          <w:bCs/>
          <w:sz w:val="32"/>
          <w:szCs w:val="32"/>
          <w:rtl/>
        </w:rPr>
        <w:t>فلنكن منهجيين</w:t>
      </w:r>
      <w:r>
        <w:rPr>
          <w:b/>
          <w:bCs/>
          <w:sz w:val="32"/>
          <w:szCs w:val="32"/>
        </w:rPr>
        <w:t>and stick to</w:t>
      </w:r>
      <w:r>
        <w:rPr>
          <w:rFonts w:hint="cs"/>
          <w:b/>
          <w:bCs/>
          <w:sz w:val="32"/>
          <w:szCs w:val="32"/>
          <w:rtl/>
        </w:rPr>
        <w:t xml:space="preserve">ونتمسك ب </w:t>
      </w:r>
      <w:r>
        <w:rPr>
          <w:b/>
          <w:bCs/>
          <w:sz w:val="32"/>
          <w:szCs w:val="32"/>
        </w:rPr>
        <w:t xml:space="preserve"> the ground rules </w:t>
      </w:r>
      <w:r>
        <w:rPr>
          <w:rFonts w:hint="cs"/>
          <w:b/>
          <w:bCs/>
          <w:sz w:val="32"/>
          <w:szCs w:val="32"/>
          <w:rtl/>
        </w:rPr>
        <w:t>القواعد الأساسية</w:t>
      </w:r>
      <w:r>
        <w:rPr>
          <w:b/>
          <w:bCs/>
          <w:sz w:val="32"/>
          <w:szCs w:val="32"/>
        </w:rPr>
        <w:t>agreed upon</w:t>
      </w:r>
    </w:p>
    <w:p w:rsidR="00410AFE" w:rsidRDefault="00410AFE" w:rsidP="00410AFE">
      <w:pPr>
        <w:jc w:val="center"/>
        <w:rPr>
          <w:b/>
          <w:bCs/>
          <w:sz w:val="32"/>
          <w:szCs w:val="32"/>
          <w:rtl/>
          <w:lang w:bidi="ar-EG"/>
        </w:rPr>
      </w:pPr>
    </w:p>
    <w:p w:rsidR="00410AFE" w:rsidRPr="00A375DA" w:rsidRDefault="00410AFE" w:rsidP="00410AFE">
      <w:pPr>
        <w:jc w:val="center"/>
        <w:rPr>
          <w:b/>
          <w:bCs/>
          <w:sz w:val="44"/>
          <w:szCs w:val="44"/>
        </w:rPr>
      </w:pPr>
      <w:r w:rsidRPr="00A375DA">
        <w:rPr>
          <w:b/>
          <w:bCs/>
          <w:sz w:val="44"/>
          <w:szCs w:val="44"/>
        </w:rPr>
        <w:t>Now</w:t>
      </w:r>
    </w:p>
    <w:p w:rsidR="00410AFE" w:rsidRPr="00680EE5" w:rsidRDefault="00410AFE" w:rsidP="00410AFE">
      <w:pPr>
        <w:rPr>
          <w:b/>
          <w:bCs/>
          <w:sz w:val="32"/>
          <w:szCs w:val="32"/>
        </w:rPr>
      </w:pPr>
    </w:p>
    <w:p w:rsidR="00410AFE" w:rsidRPr="00680EE5" w:rsidRDefault="00410AFE" w:rsidP="00410AFE">
      <w:pPr>
        <w:jc w:val="center"/>
        <w:outlineLvl w:val="0"/>
        <w:rPr>
          <w:rFonts w:ascii="Times New Roman" w:eastAsia="Times New Roman" w:hAnsi="Times New Roman" w:cs="Arial"/>
          <w:b/>
          <w:bCs/>
          <w:sz w:val="48"/>
          <w:szCs w:val="48"/>
          <w:lang w:eastAsia="ar-SA" w:bidi="ar-EG"/>
        </w:rPr>
      </w:pPr>
      <w:bookmarkStart w:id="1" w:name="_Toc489886342"/>
      <w:r w:rsidRPr="00D950A5">
        <w:rPr>
          <w:rFonts w:ascii="Times New Roman" w:eastAsia="Times New Roman" w:hAnsi="Times New Roman" w:cs="Arial"/>
          <w:b/>
          <w:bCs/>
          <w:sz w:val="48"/>
          <w:szCs w:val="48"/>
          <w:highlight w:val="yellow"/>
          <w:lang w:eastAsia="ar-SA" w:bidi="ar-EG"/>
        </w:rPr>
        <w:t>Recommended References</w:t>
      </w:r>
      <w:bookmarkEnd w:id="1"/>
    </w:p>
    <w:p w:rsidR="00410AFE" w:rsidRDefault="00410AFE" w:rsidP="00410AFE">
      <w:pPr>
        <w:jc w:val="center"/>
      </w:pPr>
      <w:r>
        <w:rPr>
          <w:rFonts w:hint="cs"/>
          <w:rtl/>
        </w:rPr>
        <w:t xml:space="preserve">المراجع الموصى بها </w:t>
      </w:r>
    </w:p>
    <w:p w:rsidR="00410AFE" w:rsidRDefault="00410AFE" w:rsidP="00410AFE"/>
    <w:p w:rsidR="00410AFE" w:rsidRPr="00083EC7" w:rsidRDefault="00410AFE" w:rsidP="00410A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3"/>
          <w:lang w:eastAsia="ar-SA"/>
        </w:rPr>
      </w:pPr>
      <w:r w:rsidRPr="00083EC7">
        <w:rPr>
          <w:rFonts w:ascii="Times New Roman" w:eastAsia="Times New Roman" w:hAnsi="Times New Roman" w:cs="Times New Roman"/>
          <w:b/>
          <w:bCs/>
          <w:sz w:val="28"/>
          <w:szCs w:val="33"/>
          <w:lang w:eastAsia="ar-SA"/>
        </w:rPr>
        <w:t>PREPARED BY: ABDELAZIZ HAMDY</w:t>
      </w:r>
    </w:p>
    <w:p w:rsidR="00410AFE" w:rsidRPr="00083EC7" w:rsidRDefault="00410AFE" w:rsidP="00410A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3"/>
          <w:lang w:eastAsia="ar-SA"/>
        </w:rPr>
      </w:pPr>
      <w:r w:rsidRPr="00083EC7">
        <w:rPr>
          <w:rFonts w:ascii="Times New Roman" w:eastAsia="Times New Roman" w:hAnsi="Times New Roman" w:cs="Times New Roman"/>
          <w:b/>
          <w:bCs/>
          <w:sz w:val="28"/>
          <w:szCs w:val="33"/>
          <w:lang w:eastAsia="ar-SA"/>
        </w:rPr>
        <w:t>Updated April, 2016</w:t>
      </w:r>
    </w:p>
    <w:p w:rsidR="00410AFE" w:rsidRPr="00083EC7" w:rsidRDefault="00410AFE" w:rsidP="00410A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3"/>
          <w:lang w:eastAsia="ar-SA"/>
        </w:rPr>
      </w:pPr>
    </w:p>
    <w:p w:rsidR="00410AFE" w:rsidRPr="00083EC7" w:rsidRDefault="00410AFE" w:rsidP="00410AFE">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sz w:val="24"/>
          <w:szCs w:val="28"/>
          <w:u w:val="single"/>
          <w:lang w:eastAsia="ar-SA"/>
        </w:rPr>
      </w:pPr>
      <w:r w:rsidRPr="00507DFE">
        <w:rPr>
          <w:rFonts w:ascii="Times New Roman" w:eastAsia="Times New Roman" w:hAnsi="Times New Roman" w:cs="Times New Roman"/>
          <w:b/>
          <w:bCs/>
          <w:sz w:val="36"/>
          <w:szCs w:val="40"/>
          <w:highlight w:val="yellow"/>
          <w:u w:val="single"/>
          <w:rtl/>
          <w:lang w:eastAsia="ar-SA"/>
        </w:rPr>
        <w:lastRenderedPageBreak/>
        <w:t>مـــراجـــع عربيـــــة</w:t>
      </w:r>
    </w:p>
    <w:p w:rsidR="00410AFE" w:rsidRPr="00083EC7" w:rsidRDefault="00410AFE" w:rsidP="00410AFE">
      <w:pPr>
        <w:overflowPunct w:val="0"/>
        <w:autoSpaceDE w:val="0"/>
        <w:autoSpaceDN w:val="0"/>
        <w:bidi/>
        <w:adjustRightInd w:val="0"/>
        <w:spacing w:after="0" w:line="240" w:lineRule="auto"/>
        <w:jc w:val="center"/>
        <w:textAlignment w:val="baseline"/>
        <w:rPr>
          <w:rFonts w:ascii="Times New Roman" w:eastAsia="Times New Roman" w:hAnsi="Times New Roman" w:cs="Times New Roman"/>
          <w:sz w:val="24"/>
          <w:szCs w:val="28"/>
          <w:u w:val="single"/>
          <w:rtl/>
          <w:lang w:eastAsia="ar-SA"/>
        </w:rPr>
      </w:pPr>
    </w:p>
    <w:tbl>
      <w:tblPr>
        <w:bidiVisual/>
        <w:tblW w:w="9899" w:type="dxa"/>
        <w:tblLayout w:type="fixed"/>
        <w:tblLook w:val="0000" w:firstRow="0" w:lastRow="0" w:firstColumn="0" w:lastColumn="0" w:noHBand="0" w:noVBand="0"/>
      </w:tblPr>
      <w:tblGrid>
        <w:gridCol w:w="629"/>
        <w:gridCol w:w="4320"/>
        <w:gridCol w:w="4950"/>
      </w:tblGrid>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أشتات مجتمعات </w:t>
            </w:r>
            <w:r w:rsidRPr="00083EC7">
              <w:rPr>
                <w:rFonts w:ascii="Times New Roman" w:eastAsia="Times New Roman" w:hAnsi="Times New Roman" w:cs="Times New Roman" w:hint="cs"/>
                <w:b/>
                <w:bCs/>
                <w:sz w:val="24"/>
                <w:szCs w:val="28"/>
                <w:rtl/>
                <w:lang w:eastAsia="ar-SA"/>
              </w:rPr>
              <w:t>في</w:t>
            </w:r>
            <w:r w:rsidRPr="00083EC7">
              <w:rPr>
                <w:rFonts w:ascii="Times New Roman" w:eastAsia="Times New Roman" w:hAnsi="Times New Roman" w:cs="Times New Roman"/>
                <w:b/>
                <w:bCs/>
                <w:sz w:val="24"/>
                <w:szCs w:val="28"/>
                <w:rtl/>
                <w:lang w:eastAsia="ar-SA"/>
              </w:rPr>
              <w:t xml:space="preserve"> اللغة والأدب</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عباس محمود العقاد</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دار المعارف </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bookmarkStart w:id="2" w:name="_Toc445559958"/>
            <w:r w:rsidRPr="00083EC7">
              <w:rPr>
                <w:rFonts w:ascii="Times New Roman" w:eastAsia="Times New Roman" w:hAnsi="Times New Roman" w:cs="Times New Roman"/>
                <w:b/>
                <w:bCs/>
                <w:sz w:val="24"/>
                <w:szCs w:val="28"/>
                <w:rtl/>
                <w:lang w:eastAsia="ar-SA"/>
              </w:rPr>
              <w:t>اللغة الشاعرة</w:t>
            </w:r>
            <w:bookmarkEnd w:id="2"/>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مزايا الفن والتعبير ف</w:t>
            </w:r>
            <w:r w:rsidRPr="00083EC7">
              <w:rPr>
                <w:rFonts w:ascii="Times New Roman" w:eastAsia="Times New Roman" w:hAnsi="Times New Roman" w:cs="Times New Roman" w:hint="cs"/>
                <w:sz w:val="24"/>
                <w:szCs w:val="28"/>
                <w:rtl/>
                <w:lang w:eastAsia="ar-SA"/>
              </w:rPr>
              <w:t>ي</w:t>
            </w:r>
            <w:r w:rsidRPr="00083EC7">
              <w:rPr>
                <w:rFonts w:ascii="Times New Roman" w:eastAsia="Times New Roman" w:hAnsi="Times New Roman" w:cs="Times New Roman"/>
                <w:sz w:val="24"/>
                <w:szCs w:val="28"/>
                <w:rtl/>
                <w:lang w:eastAsia="ar-SA"/>
              </w:rPr>
              <w:t xml:space="preserve"> اللغة العربية</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عباس محمود العقاد</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مكتبة غريب (الفجالة)</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bookmarkStart w:id="3" w:name="_Toc445559959"/>
            <w:r w:rsidRPr="00083EC7">
              <w:rPr>
                <w:rFonts w:ascii="Times New Roman" w:eastAsia="Times New Roman" w:hAnsi="Times New Roman" w:cs="Times New Roman"/>
                <w:b/>
                <w:bCs/>
                <w:sz w:val="24"/>
                <w:szCs w:val="28"/>
                <w:rtl/>
                <w:lang w:eastAsia="ar-SA"/>
              </w:rPr>
              <w:t>لغويات جديدة</w:t>
            </w:r>
            <w:bookmarkEnd w:id="3"/>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د. أحمد محمد الحوف</w:t>
            </w:r>
            <w:r w:rsidRPr="00083EC7">
              <w:rPr>
                <w:rFonts w:ascii="Times New Roman" w:eastAsia="Times New Roman" w:hAnsi="Times New Roman" w:cs="Times New Roman" w:hint="cs"/>
                <w:sz w:val="24"/>
                <w:szCs w:val="28"/>
                <w:rtl/>
                <w:lang w:eastAsia="ar-SA"/>
              </w:rPr>
              <w:t>ي</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دار المعارف</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3"/>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من أسرار اللغة</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د. </w:t>
            </w:r>
            <w:r w:rsidRPr="00083EC7">
              <w:rPr>
                <w:rFonts w:ascii="Times New Roman" w:eastAsia="Times New Roman" w:hAnsi="Times New Roman" w:cs="Times New Roman" w:hint="cs"/>
                <w:sz w:val="24"/>
                <w:szCs w:val="28"/>
                <w:rtl/>
                <w:lang w:eastAsia="ar-SA"/>
              </w:rPr>
              <w:t>إبراهيم</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أنيس</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مكتبة ال</w:t>
            </w:r>
            <w:r w:rsidRPr="00083EC7">
              <w:rPr>
                <w:rFonts w:ascii="Times New Roman" w:eastAsia="Times New Roman" w:hAnsi="Times New Roman" w:cs="Times New Roman" w:hint="cs"/>
                <w:sz w:val="24"/>
                <w:szCs w:val="28"/>
                <w:rtl/>
                <w:lang w:eastAsia="ar-SA"/>
              </w:rPr>
              <w:t>أ</w:t>
            </w:r>
            <w:r w:rsidRPr="00083EC7">
              <w:rPr>
                <w:rFonts w:ascii="Times New Roman" w:eastAsia="Times New Roman" w:hAnsi="Times New Roman" w:cs="Times New Roman"/>
                <w:sz w:val="24"/>
                <w:szCs w:val="28"/>
                <w:rtl/>
                <w:lang w:eastAsia="ar-SA"/>
              </w:rPr>
              <w:t>نجلو المصرية (1987)</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hint="cs"/>
                <w:b/>
                <w:bCs/>
                <w:sz w:val="24"/>
                <w:szCs w:val="28"/>
                <w:rtl/>
                <w:lang w:eastAsia="ar-SA"/>
              </w:rPr>
              <w:t>ألفاظ عامية فصيحة</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المؤلف: محمد داود التنير</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 xml:space="preserve">الناشر:  دار الشروق للنشر والتوزيع </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 xml:space="preserve"> 2008</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hint="cs"/>
                <w:b/>
                <w:bCs/>
                <w:sz w:val="24"/>
                <w:szCs w:val="28"/>
                <w:rtl/>
                <w:lang w:eastAsia="ar-SA"/>
              </w:rPr>
              <w:t>تحريفات العامية للفصحى في القواعد والبنيات والحروف والحركات</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المؤلف: شوقي ضيف</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الناشر:  دار المعارف</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sz w:val="24"/>
                <w:szCs w:val="28"/>
                <w:highlight w:val="yellow"/>
                <w:rtl/>
                <w:lang w:eastAsia="ar-SA" w:bidi="ar-EG"/>
              </w:rPr>
            </w:pPr>
            <w:r w:rsidRPr="00083EC7">
              <w:rPr>
                <w:rFonts w:ascii="Times New Roman" w:eastAsia="Times New Roman" w:hAnsi="Times New Roman" w:cs="Times New Roman"/>
                <w:b/>
                <w:bCs/>
                <w:sz w:val="24"/>
                <w:szCs w:val="28"/>
                <w:highlight w:val="yellow"/>
                <w:rtl/>
                <w:lang w:eastAsia="ar-SA"/>
              </w:rPr>
              <w:t xml:space="preserve">معجم </w:t>
            </w:r>
            <w:r w:rsidRPr="00083EC7">
              <w:rPr>
                <w:rFonts w:ascii="Times New Roman" w:eastAsia="Times New Roman" w:hAnsi="Times New Roman" w:cs="Times New Roman" w:hint="cs"/>
                <w:b/>
                <w:bCs/>
                <w:sz w:val="24"/>
                <w:szCs w:val="28"/>
                <w:highlight w:val="yellow"/>
                <w:rtl/>
                <w:lang w:eastAsia="ar-SA"/>
              </w:rPr>
              <w:t>الأغلاط</w:t>
            </w:r>
            <w:r w:rsidRPr="00083EC7">
              <w:rPr>
                <w:rFonts w:ascii="Times New Roman" w:eastAsia="Times New Roman" w:hAnsi="Times New Roman" w:cs="Times New Roman"/>
                <w:b/>
                <w:bCs/>
                <w:sz w:val="24"/>
                <w:szCs w:val="28"/>
                <w:highlight w:val="yellow"/>
                <w:rtl/>
                <w:lang w:eastAsia="ar-SA"/>
              </w:rPr>
              <w:t xml:space="preserve"> اللغوية المعاصرة - محمد </w:t>
            </w:r>
            <w:r w:rsidRPr="00083EC7">
              <w:rPr>
                <w:rFonts w:ascii="Times New Roman" w:eastAsia="Times New Roman" w:hAnsi="Times New Roman" w:cs="Times New Roman" w:hint="cs"/>
                <w:b/>
                <w:bCs/>
                <w:sz w:val="24"/>
                <w:szCs w:val="28"/>
                <w:highlight w:val="yellow"/>
                <w:rtl/>
                <w:lang w:eastAsia="ar-SA"/>
              </w:rPr>
              <w:t>العدناني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 xml:space="preserve">(يعالج </w:t>
            </w:r>
            <w:r w:rsidRPr="00083EC7">
              <w:rPr>
                <w:rFonts w:ascii="Times New Roman" w:eastAsia="Times New Roman" w:hAnsi="Times New Roman" w:cs="Times New Roman" w:hint="cs"/>
                <w:sz w:val="24"/>
                <w:szCs w:val="28"/>
                <w:highlight w:val="yellow"/>
                <w:rtl/>
                <w:lang w:eastAsia="ar-SA"/>
              </w:rPr>
              <w:t>الأغلاط</w:t>
            </w:r>
            <w:r w:rsidRPr="00083EC7">
              <w:rPr>
                <w:rFonts w:ascii="Times New Roman" w:eastAsia="Times New Roman" w:hAnsi="Times New Roman" w:cs="Times New Roman"/>
                <w:sz w:val="24"/>
                <w:szCs w:val="28"/>
                <w:highlight w:val="yellow"/>
                <w:rtl/>
                <w:lang w:eastAsia="ar-SA"/>
              </w:rPr>
              <w:t xml:space="preserve"> اللغوية المعاصرة ويبين صوابها مع الشرح </w:t>
            </w:r>
            <w:r w:rsidRPr="00083EC7">
              <w:rPr>
                <w:rFonts w:ascii="Times New Roman" w:eastAsia="Times New Roman" w:hAnsi="Times New Roman" w:cs="Times New Roman" w:hint="cs"/>
                <w:sz w:val="24"/>
                <w:szCs w:val="28"/>
                <w:highlight w:val="yellow"/>
                <w:rtl/>
                <w:lang w:eastAsia="ar-SA"/>
              </w:rPr>
              <w:t>والأمثلة</w:t>
            </w:r>
            <w:r w:rsidRPr="00083EC7">
              <w:rPr>
                <w:rFonts w:ascii="Times New Roman" w:eastAsia="Times New Roman" w:hAnsi="Times New Roman" w:cs="Times New Roman"/>
                <w:sz w:val="24"/>
                <w:szCs w:val="28"/>
                <w:highlight w:val="yellow"/>
                <w:rtl/>
                <w:lang w:eastAsia="ar-SA"/>
              </w:rPr>
              <w:t>)</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مكتبة لبنان (صدر 1981)</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4"/>
              <w:rPr>
                <w:rFonts w:ascii="Times New Roman" w:eastAsia="Times New Roman" w:hAnsi="Times New Roman" w:cs="Times New Roman"/>
                <w:b/>
                <w:sz w:val="24"/>
                <w:szCs w:val="28"/>
                <w:highlight w:val="yellow"/>
                <w:rtl/>
                <w:lang w:eastAsia="ar-SA"/>
              </w:rPr>
            </w:pPr>
            <w:r w:rsidRPr="00083EC7">
              <w:rPr>
                <w:rFonts w:ascii="Times New Roman" w:eastAsia="Times New Roman" w:hAnsi="Times New Roman" w:cs="Times New Roman"/>
                <w:b/>
                <w:bCs/>
                <w:sz w:val="24"/>
                <w:szCs w:val="28"/>
                <w:highlight w:val="yellow"/>
                <w:rtl/>
                <w:lang w:eastAsia="ar-SA"/>
              </w:rPr>
              <w:t xml:space="preserve">معجم </w:t>
            </w:r>
            <w:r w:rsidRPr="00083EC7">
              <w:rPr>
                <w:rFonts w:ascii="Times New Roman" w:eastAsia="Times New Roman" w:hAnsi="Times New Roman" w:cs="Times New Roman" w:hint="cs"/>
                <w:b/>
                <w:bCs/>
                <w:sz w:val="24"/>
                <w:szCs w:val="28"/>
                <w:highlight w:val="yellow"/>
                <w:rtl/>
                <w:lang w:eastAsia="ar-SA"/>
              </w:rPr>
              <w:t>الأخطاء -</w:t>
            </w:r>
            <w:r w:rsidRPr="00083EC7">
              <w:rPr>
                <w:rFonts w:ascii="Times New Roman" w:eastAsia="Times New Roman" w:hAnsi="Times New Roman" w:cs="Times New Roman"/>
                <w:b/>
                <w:bCs/>
                <w:sz w:val="24"/>
                <w:szCs w:val="28"/>
                <w:highlight w:val="yellow"/>
                <w:rtl/>
                <w:lang w:eastAsia="ar-SA"/>
              </w:rPr>
              <w:t xml:space="preserve"> محمد </w:t>
            </w:r>
            <w:r w:rsidRPr="00083EC7">
              <w:rPr>
                <w:rFonts w:ascii="Times New Roman" w:eastAsia="Times New Roman" w:hAnsi="Times New Roman" w:cs="Times New Roman" w:hint="cs"/>
                <w:b/>
                <w:bCs/>
                <w:sz w:val="24"/>
                <w:szCs w:val="28"/>
                <w:highlight w:val="yellow"/>
                <w:rtl/>
                <w:lang w:eastAsia="ar-SA"/>
              </w:rPr>
              <w:t>العدناني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 xml:space="preserve">(معجم يعالج الأخطاء الشائعة ويبين مع الشرح </w:t>
            </w:r>
            <w:r w:rsidRPr="00083EC7">
              <w:rPr>
                <w:rFonts w:ascii="Times New Roman" w:eastAsia="Times New Roman" w:hAnsi="Times New Roman" w:cs="Times New Roman" w:hint="cs"/>
                <w:sz w:val="24"/>
                <w:szCs w:val="28"/>
                <w:highlight w:val="yellow"/>
                <w:rtl/>
                <w:lang w:eastAsia="ar-SA"/>
              </w:rPr>
              <w:t>والأمثلة</w:t>
            </w:r>
            <w:r w:rsidRPr="00083EC7">
              <w:rPr>
                <w:rFonts w:ascii="Times New Roman" w:eastAsia="Times New Roman" w:hAnsi="Times New Roman" w:cs="Times New Roman"/>
                <w:sz w:val="24"/>
                <w:szCs w:val="28"/>
                <w:highlight w:val="yellow"/>
                <w:rtl/>
                <w:lang w:eastAsia="ar-SA"/>
              </w:rPr>
              <w:t>)</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مكتبة لبنان (صدر 1973)</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5"/>
              <w:rPr>
                <w:rFonts w:ascii="Times New Roman" w:eastAsia="Times New Roman" w:hAnsi="Times New Roman" w:cs="Times New Roman"/>
                <w:b/>
                <w:sz w:val="24"/>
                <w:szCs w:val="28"/>
                <w:highlight w:val="yellow"/>
                <w:rtl/>
                <w:lang w:eastAsia="ar-SA"/>
              </w:rPr>
            </w:pPr>
            <w:r w:rsidRPr="00083EC7">
              <w:rPr>
                <w:rFonts w:ascii="Times New Roman" w:eastAsia="Times New Roman" w:hAnsi="Times New Roman" w:cs="Times New Roman"/>
                <w:b/>
                <w:bCs/>
                <w:sz w:val="24"/>
                <w:szCs w:val="28"/>
                <w:highlight w:val="yellow"/>
                <w:rtl/>
                <w:lang w:eastAsia="ar-SA"/>
              </w:rPr>
              <w:t xml:space="preserve">المعجم </w:t>
            </w:r>
            <w:r w:rsidRPr="00083EC7">
              <w:rPr>
                <w:rFonts w:ascii="Times New Roman" w:eastAsia="Times New Roman" w:hAnsi="Times New Roman" w:cs="Times New Roman" w:hint="cs"/>
                <w:b/>
                <w:bCs/>
                <w:sz w:val="24"/>
                <w:szCs w:val="28"/>
                <w:highlight w:val="yellow"/>
                <w:rtl/>
                <w:lang w:eastAsia="ar-SA"/>
              </w:rPr>
              <w:t>العربي</w:t>
            </w:r>
            <w:r w:rsidRPr="00083EC7">
              <w:rPr>
                <w:rFonts w:ascii="Times New Roman" w:eastAsia="Times New Roman" w:hAnsi="Times New Roman" w:cs="Times New Roman"/>
                <w:b/>
                <w:bCs/>
                <w:sz w:val="24"/>
                <w:szCs w:val="28"/>
                <w:highlight w:val="yellow"/>
                <w:rtl/>
                <w:lang w:eastAsia="ar-SA"/>
              </w:rPr>
              <w:t xml:space="preserve"> ال</w:t>
            </w:r>
            <w:r w:rsidRPr="00083EC7">
              <w:rPr>
                <w:rFonts w:ascii="Times New Roman" w:eastAsia="Times New Roman" w:hAnsi="Times New Roman" w:cs="Times New Roman" w:hint="cs"/>
                <w:b/>
                <w:bCs/>
                <w:sz w:val="24"/>
                <w:szCs w:val="28"/>
                <w:highlight w:val="yellow"/>
                <w:rtl/>
                <w:lang w:eastAsia="ar-SA"/>
              </w:rPr>
              <w:t>أ</w:t>
            </w:r>
            <w:r w:rsidRPr="00083EC7">
              <w:rPr>
                <w:rFonts w:ascii="Times New Roman" w:eastAsia="Times New Roman" w:hAnsi="Times New Roman" w:cs="Times New Roman"/>
                <w:b/>
                <w:bCs/>
                <w:sz w:val="24"/>
                <w:szCs w:val="28"/>
                <w:highlight w:val="yellow"/>
                <w:rtl/>
                <w:lang w:eastAsia="ar-SA"/>
              </w:rPr>
              <w:t>ساس</w:t>
            </w:r>
            <w:r w:rsidRPr="00083EC7">
              <w:rPr>
                <w:rFonts w:ascii="Times New Roman" w:eastAsia="Times New Roman" w:hAnsi="Times New Roman" w:cs="Times New Roman" w:hint="cs"/>
                <w:b/>
                <w:bCs/>
                <w:sz w:val="24"/>
                <w:szCs w:val="28"/>
                <w:highlight w:val="yellow"/>
                <w:rtl/>
                <w:lang w:eastAsia="ar-SA"/>
              </w:rPr>
              <w:t>ي</w:t>
            </w:r>
            <w:r w:rsidRPr="00083EC7">
              <w:rPr>
                <w:rFonts w:ascii="Times New Roman" w:eastAsia="Times New Roman" w:hAnsi="Times New Roman" w:cs="Times New Roman"/>
                <w:b/>
                <w:bCs/>
                <w:sz w:val="24"/>
                <w:szCs w:val="28"/>
                <w:highlight w:val="yellow"/>
                <w:rtl/>
                <w:lang w:eastAsia="ar-SA"/>
              </w:rPr>
              <w:t xml:space="preserve"> – لاروس</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highlight w:val="yellow"/>
                <w:rtl/>
                <w:lang w:eastAsia="ar-SA"/>
              </w:rPr>
              <w:t>المنظمة العربية للتربية والعلوم والثقافة</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5"/>
              <w:rPr>
                <w:rFonts w:ascii="Times New Roman" w:eastAsia="Times New Roman" w:hAnsi="Times New Roman" w:cs="Times New Roman"/>
                <w:b/>
                <w:sz w:val="24"/>
                <w:szCs w:val="28"/>
                <w:rtl/>
                <w:lang w:eastAsia="ar-SA"/>
              </w:rPr>
            </w:pPr>
            <w:r w:rsidRPr="00083EC7">
              <w:rPr>
                <w:rFonts w:ascii="Times New Roman" w:eastAsia="Times New Roman" w:hAnsi="Times New Roman" w:cs="Times New Roman"/>
                <w:b/>
                <w:bCs/>
                <w:sz w:val="24"/>
                <w:szCs w:val="28"/>
                <w:rtl/>
                <w:lang w:eastAsia="ar-SA"/>
              </w:rPr>
              <w:t xml:space="preserve">المعجم </w:t>
            </w:r>
            <w:r w:rsidRPr="00083EC7">
              <w:rPr>
                <w:rFonts w:ascii="Times New Roman" w:eastAsia="Times New Roman" w:hAnsi="Times New Roman" w:cs="Times New Roman" w:hint="cs"/>
                <w:b/>
                <w:bCs/>
                <w:sz w:val="24"/>
                <w:szCs w:val="28"/>
                <w:rtl/>
                <w:lang w:eastAsia="ar-SA"/>
              </w:rPr>
              <w:t>العربي</w:t>
            </w:r>
            <w:r w:rsidRPr="00083EC7">
              <w:rPr>
                <w:rFonts w:ascii="Times New Roman" w:eastAsia="Times New Roman" w:hAnsi="Times New Roman" w:cs="Times New Roman"/>
                <w:b/>
                <w:bCs/>
                <w:sz w:val="24"/>
                <w:szCs w:val="28"/>
                <w:rtl/>
                <w:lang w:eastAsia="ar-SA"/>
              </w:rPr>
              <w:t xml:space="preserve"> </w:t>
            </w:r>
            <w:r w:rsidRPr="00083EC7">
              <w:rPr>
                <w:rFonts w:ascii="Times New Roman" w:eastAsia="Times New Roman" w:hAnsi="Times New Roman" w:cs="Times New Roman" w:hint="cs"/>
                <w:b/>
                <w:bCs/>
                <w:sz w:val="24"/>
                <w:szCs w:val="28"/>
                <w:rtl/>
                <w:lang w:eastAsia="ar-SA"/>
              </w:rPr>
              <w:t>الحديث</w:t>
            </w:r>
            <w:r w:rsidRPr="00083EC7">
              <w:rPr>
                <w:rFonts w:ascii="Times New Roman" w:eastAsia="Times New Roman" w:hAnsi="Times New Roman" w:cs="Times New Roman"/>
                <w:b/>
                <w:bCs/>
                <w:sz w:val="24"/>
                <w:szCs w:val="28"/>
                <w:rtl/>
                <w:lang w:eastAsia="ar-SA"/>
              </w:rPr>
              <w:t xml:space="preserve"> – لاروس</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المؤلف: الدكتور خليل الجُر 1973</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bidi="ar-EG"/>
              </w:rPr>
              <w:t>الناشر:  مكتبة لاروس</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b/>
                <w:bCs/>
                <w:sz w:val="24"/>
                <w:szCs w:val="28"/>
                <w:rtl/>
                <w:lang w:eastAsia="ar-SA"/>
              </w:rPr>
              <w:t>معجم قواعد اللغة العربية</w:t>
            </w:r>
            <w:r w:rsidRPr="00083EC7">
              <w:rPr>
                <w:rFonts w:ascii="Times New Roman" w:eastAsia="Times New Roman" w:hAnsi="Times New Roman" w:cs="Times New Roman"/>
                <w:sz w:val="24"/>
                <w:szCs w:val="28"/>
                <w:rtl/>
                <w:lang w:eastAsia="ar-SA"/>
              </w:rPr>
              <w:t xml:space="preserve"> - ف</w:t>
            </w:r>
            <w:r w:rsidRPr="00083EC7">
              <w:rPr>
                <w:rFonts w:ascii="Times New Roman" w:eastAsia="Times New Roman" w:hAnsi="Times New Roman" w:cs="Times New Roman" w:hint="cs"/>
                <w:sz w:val="24"/>
                <w:szCs w:val="28"/>
                <w:rtl/>
                <w:lang w:eastAsia="ar-SA"/>
              </w:rPr>
              <w:t>ي</w:t>
            </w:r>
            <w:r w:rsidRPr="00083EC7">
              <w:rPr>
                <w:rFonts w:ascii="Times New Roman" w:eastAsia="Times New Roman" w:hAnsi="Times New Roman" w:cs="Times New Roman"/>
                <w:sz w:val="24"/>
                <w:szCs w:val="28"/>
                <w:rtl/>
                <w:lang w:eastAsia="ar-SA"/>
              </w:rPr>
              <w:t xml:space="preserve"> جداول ولوحات</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للعقيد الركن انطوان الدحداح</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مكتبة لبنان</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6"/>
              <w:rPr>
                <w:rFonts w:ascii="Times New Roman" w:eastAsia="Times New Roman" w:hAnsi="Times New Roman" w:cs="Times New Roman"/>
                <w:b/>
                <w:sz w:val="24"/>
                <w:szCs w:val="28"/>
                <w:highlight w:val="yellow"/>
                <w:rtl/>
                <w:lang w:eastAsia="ar-SA"/>
              </w:rPr>
            </w:pPr>
            <w:r w:rsidRPr="00083EC7">
              <w:rPr>
                <w:rFonts w:ascii="Times New Roman" w:eastAsia="Times New Roman" w:hAnsi="Times New Roman" w:cs="Times New Roman"/>
                <w:b/>
                <w:bCs/>
                <w:sz w:val="24"/>
                <w:szCs w:val="28"/>
                <w:highlight w:val="yellow"/>
                <w:rtl/>
                <w:lang w:eastAsia="ar-SA"/>
              </w:rPr>
              <w:t xml:space="preserve">موسوعة النحو والصرف </w:t>
            </w:r>
            <w:r w:rsidRPr="00083EC7">
              <w:rPr>
                <w:rFonts w:ascii="Times New Roman" w:eastAsia="Times New Roman" w:hAnsi="Times New Roman" w:cs="Times New Roman" w:hint="cs"/>
                <w:b/>
                <w:bCs/>
                <w:sz w:val="24"/>
                <w:szCs w:val="28"/>
                <w:highlight w:val="yellow"/>
                <w:rtl/>
                <w:lang w:eastAsia="ar-SA"/>
              </w:rPr>
              <w:t>والإعراب</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د. أميل بديع يعقوب</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 بيروت</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83EC7">
              <w:rPr>
                <w:rFonts w:ascii="Times New Roman" w:eastAsia="Times New Roman" w:hAnsi="Times New Roman" w:cs="Times New Roman"/>
                <w:sz w:val="24"/>
                <w:szCs w:val="28"/>
                <w:highlight w:val="yellow"/>
                <w:rtl/>
                <w:lang w:eastAsia="ar-SA"/>
              </w:rPr>
              <w:t>- دار العلم للملايين</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7"/>
              <w:rPr>
                <w:rFonts w:ascii="Times New Roman" w:eastAsia="Times New Roman" w:hAnsi="Times New Roman" w:cs="Times New Roman"/>
                <w:b/>
                <w:sz w:val="24"/>
                <w:szCs w:val="28"/>
                <w:rtl/>
                <w:lang w:eastAsia="ar-SA"/>
              </w:rPr>
            </w:pPr>
            <w:r w:rsidRPr="00083EC7">
              <w:rPr>
                <w:rFonts w:ascii="Times New Roman" w:eastAsia="Times New Roman" w:hAnsi="Times New Roman" w:cs="Times New Roman"/>
                <w:b/>
                <w:bCs/>
                <w:sz w:val="24"/>
                <w:szCs w:val="28"/>
                <w:highlight w:val="yellow"/>
                <w:rtl/>
                <w:lang w:eastAsia="ar-SA"/>
              </w:rPr>
              <w:t>المعجم الوسيط</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3813B6">
              <w:rPr>
                <w:rFonts w:ascii="Times New Roman" w:eastAsia="Times New Roman" w:hAnsi="Times New Roman" w:cs="Times New Roman"/>
                <w:sz w:val="24"/>
                <w:szCs w:val="28"/>
                <w:highlight w:val="yellow"/>
                <w:rtl/>
                <w:lang w:eastAsia="ar-SA"/>
              </w:rPr>
              <w:t>مجمع اللغة العربية (ف</w:t>
            </w:r>
            <w:r w:rsidRPr="003813B6">
              <w:rPr>
                <w:rFonts w:ascii="Times New Roman" w:eastAsia="Times New Roman" w:hAnsi="Times New Roman" w:cs="Times New Roman" w:hint="cs"/>
                <w:sz w:val="24"/>
                <w:szCs w:val="28"/>
                <w:highlight w:val="yellow"/>
                <w:rtl/>
                <w:lang w:eastAsia="ar-SA"/>
              </w:rPr>
              <w:t>ي</w:t>
            </w:r>
            <w:r w:rsidRPr="003813B6">
              <w:rPr>
                <w:rFonts w:ascii="Times New Roman" w:eastAsia="Times New Roman" w:hAnsi="Times New Roman" w:cs="Times New Roman"/>
                <w:sz w:val="24"/>
                <w:szCs w:val="28"/>
                <w:highlight w:val="yellow"/>
                <w:rtl/>
                <w:lang w:eastAsia="ar-SA"/>
              </w:rPr>
              <w:t xml:space="preserve"> جزئيين)</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b/>
                <w:bCs/>
                <w:sz w:val="24"/>
                <w:szCs w:val="28"/>
                <w:rtl/>
                <w:lang w:eastAsia="ar-SA"/>
              </w:rPr>
              <w:t>استدراك ما فات على المعجم الوسيط</w:t>
            </w:r>
            <w:r w:rsidRPr="00083EC7">
              <w:rPr>
                <w:rFonts w:ascii="Times New Roman" w:eastAsia="Times New Roman" w:hAnsi="Times New Roman" w:cs="Times New Roman" w:hint="cs"/>
                <w:sz w:val="24"/>
                <w:szCs w:val="28"/>
                <w:rtl/>
                <w:lang w:eastAsia="ar-SA"/>
              </w:rPr>
              <w:t xml:space="preserve"> مما ورد في المعجمات الحديثة وأقره الاستخدام اللغوي المعاصر </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 xml:space="preserve"> د. محمد محمد داود </w:t>
            </w:r>
          </w:p>
        </w:tc>
        <w:tc>
          <w:tcPr>
            <w:tcW w:w="4950" w:type="dxa"/>
          </w:tcPr>
          <w:p w:rsidR="00410AFE" w:rsidRPr="003813B6"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410AFE" w:rsidRPr="003813B6"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3813B6">
              <w:rPr>
                <w:rFonts w:ascii="Times New Roman" w:eastAsia="Times New Roman" w:hAnsi="Times New Roman" w:cs="Times New Roman"/>
                <w:sz w:val="24"/>
                <w:szCs w:val="28"/>
                <w:highlight w:val="yellow"/>
                <w:rtl/>
                <w:lang w:eastAsia="ar-SA"/>
              </w:rPr>
              <w:t>- القاهرة</w:t>
            </w:r>
          </w:p>
          <w:p w:rsidR="00410AFE" w:rsidRPr="003813B6"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410AFE" w:rsidRPr="003813B6"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410AFE" w:rsidRPr="003813B6"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3813B6">
              <w:rPr>
                <w:rFonts w:ascii="Times New Roman" w:eastAsia="Times New Roman" w:hAnsi="Times New Roman" w:cs="Times New Roman" w:hint="cs"/>
                <w:sz w:val="24"/>
                <w:szCs w:val="28"/>
                <w:highlight w:val="yellow"/>
                <w:rtl/>
                <w:lang w:eastAsia="ar-SA"/>
              </w:rPr>
              <w:t>دار غريب للطباعة والنشر والتوزيع</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8"/>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hint="cs"/>
                <w:b/>
                <w:bCs/>
                <w:sz w:val="24"/>
                <w:szCs w:val="28"/>
                <w:rtl/>
                <w:lang w:eastAsia="ar-SA"/>
              </w:rPr>
              <w:t>المعجم الوجيز</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Cs/>
                <w:sz w:val="24"/>
                <w:szCs w:val="20"/>
                <w:rtl/>
                <w:lang w:eastAsia="ar-SA"/>
              </w:rPr>
            </w:pPr>
            <w:r w:rsidRPr="00083EC7">
              <w:rPr>
                <w:rFonts w:ascii="Times New Roman" w:eastAsia="Times New Roman" w:hAnsi="Times New Roman" w:cs="Times New Roman"/>
                <w:sz w:val="24"/>
                <w:szCs w:val="28"/>
                <w:rtl/>
                <w:lang w:eastAsia="ar-SA"/>
              </w:rPr>
              <w:t>مجمع اللغة العربية</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الناشر:  وزارة التربية والتعليم</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8"/>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المنجد في اللغة والأعلام</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 xml:space="preserve">وضعه الراهب الأب </w:t>
            </w:r>
            <w:hyperlink r:id="rId7" w:tooltip="لويس معلوف (الصفحة غير موجودة)" w:history="1">
              <w:r w:rsidRPr="00083EC7">
                <w:rPr>
                  <w:rFonts w:ascii="Times New Roman" w:eastAsia="Times New Roman" w:hAnsi="Times New Roman" w:cs="Times New Roman" w:hint="cs"/>
                  <w:sz w:val="24"/>
                  <w:szCs w:val="28"/>
                  <w:rtl/>
                  <w:lang w:eastAsia="ar-SA"/>
                </w:rPr>
                <w:t>لويس معلوف</w:t>
              </w:r>
            </w:hyperlink>
            <w:r w:rsidRPr="00083EC7">
              <w:rPr>
                <w:rFonts w:ascii="Times New Roman" w:eastAsia="Times New Roman" w:hAnsi="Times New Roman" w:cs="Times New Roman" w:hint="cs"/>
                <w:sz w:val="24"/>
                <w:szCs w:val="28"/>
                <w:rtl/>
                <w:lang w:eastAsia="ar-SA"/>
              </w:rPr>
              <w:t xml:space="preserve"> عام </w:t>
            </w:r>
            <w:hyperlink r:id="rId8" w:tooltip="1908" w:history="1">
              <w:r w:rsidRPr="00083EC7">
                <w:rPr>
                  <w:rFonts w:ascii="Times New Roman" w:eastAsia="Times New Roman" w:hAnsi="Times New Roman" w:cs="Times New Roman" w:hint="cs"/>
                  <w:sz w:val="24"/>
                  <w:szCs w:val="28"/>
                  <w:rtl/>
                  <w:lang w:eastAsia="ar-SA"/>
                </w:rPr>
                <w:t>1908</w:t>
              </w:r>
            </w:hyperlink>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lastRenderedPageBreak/>
              <w:t xml:space="preserve">الناشر:  </w:t>
            </w:r>
            <w:hyperlink r:id="rId9" w:tooltip="دار المشرق (الصفحة غير موجودة)" w:history="1">
              <w:r w:rsidRPr="00083EC7">
                <w:rPr>
                  <w:rFonts w:ascii="Times New Roman" w:eastAsia="Times New Roman" w:hAnsi="Times New Roman" w:cs="Times New Roman" w:hint="cs"/>
                  <w:sz w:val="24"/>
                  <w:szCs w:val="28"/>
                  <w:rtl/>
                  <w:lang w:eastAsia="ar-SA"/>
                </w:rPr>
                <w:t>دار المشرق</w:t>
              </w:r>
            </w:hyperlink>
            <w:r w:rsidRPr="00083EC7">
              <w:rPr>
                <w:rFonts w:ascii="Times New Roman" w:eastAsia="Times New Roman" w:hAnsi="Times New Roman" w:cs="Times New Roman" w:hint="cs"/>
                <w:sz w:val="24"/>
                <w:szCs w:val="28"/>
                <w:rtl/>
                <w:lang w:eastAsia="ar-SA"/>
              </w:rPr>
              <w:t xml:space="preserve"> </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 xml:space="preserve"> بيروت</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keepNext/>
              <w:overflowPunct w:val="0"/>
              <w:autoSpaceDE w:val="0"/>
              <w:autoSpaceDN w:val="0"/>
              <w:bidi/>
              <w:adjustRightInd w:val="0"/>
              <w:spacing w:after="0" w:line="240" w:lineRule="auto"/>
              <w:textAlignment w:val="baseline"/>
              <w:outlineLvl w:val="8"/>
              <w:rPr>
                <w:rFonts w:ascii="Times New Roman" w:eastAsia="Times New Roman" w:hAnsi="Times New Roman" w:cs="Times New Roman"/>
                <w:b/>
                <w:sz w:val="24"/>
                <w:szCs w:val="28"/>
                <w:rtl/>
                <w:lang w:eastAsia="ar-SA"/>
              </w:rPr>
            </w:pPr>
            <w:r w:rsidRPr="00083EC7">
              <w:rPr>
                <w:rFonts w:ascii="Times New Roman" w:eastAsia="Times New Roman" w:hAnsi="Times New Roman" w:cs="Times New Roman"/>
                <w:b/>
                <w:bCs/>
                <w:sz w:val="24"/>
                <w:szCs w:val="28"/>
                <w:rtl/>
                <w:lang w:eastAsia="ar-SA"/>
              </w:rPr>
              <w:t>لسان العرب لابن من</w:t>
            </w:r>
            <w:r w:rsidRPr="00083EC7">
              <w:rPr>
                <w:rFonts w:ascii="Times New Roman" w:eastAsia="Times New Roman" w:hAnsi="Times New Roman" w:cs="Times New Roman" w:hint="cs"/>
                <w:b/>
                <w:bCs/>
                <w:sz w:val="24"/>
                <w:szCs w:val="28"/>
                <w:rtl/>
                <w:lang w:eastAsia="ar-SA"/>
              </w:rPr>
              <w:t>ظ</w:t>
            </w:r>
            <w:r w:rsidRPr="00083EC7">
              <w:rPr>
                <w:rFonts w:ascii="Times New Roman" w:eastAsia="Times New Roman" w:hAnsi="Times New Roman" w:cs="Times New Roman"/>
                <w:b/>
                <w:bCs/>
                <w:sz w:val="24"/>
                <w:szCs w:val="28"/>
                <w:rtl/>
                <w:lang w:eastAsia="ar-SA"/>
              </w:rPr>
              <w:t>ور</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 دار المعارف - القاهرة </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b/>
                <w:bCs/>
                <w:sz w:val="24"/>
                <w:szCs w:val="28"/>
                <w:rtl/>
                <w:lang w:eastAsia="ar-SA"/>
              </w:rPr>
              <w:t>فقه اللغة سر العربية</w:t>
            </w:r>
            <w:r w:rsidRPr="00083EC7">
              <w:rPr>
                <w:rFonts w:ascii="Times New Roman" w:eastAsia="Times New Roman" w:hAnsi="Times New Roman" w:cs="Times New Roman"/>
                <w:sz w:val="24"/>
                <w:szCs w:val="28"/>
                <w:rtl/>
                <w:lang w:eastAsia="ar-SA"/>
              </w:rPr>
              <w:t xml:space="preserve"> – للثعالب</w:t>
            </w:r>
            <w:r w:rsidRPr="00083EC7">
              <w:rPr>
                <w:rFonts w:ascii="Times New Roman" w:eastAsia="Times New Roman" w:hAnsi="Times New Roman" w:cs="Times New Roman" w:hint="cs"/>
                <w:sz w:val="24"/>
                <w:szCs w:val="28"/>
                <w:rtl/>
                <w:lang w:eastAsia="ar-SA"/>
              </w:rPr>
              <w:t>ي</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جزء واحد</w:t>
            </w:r>
          </w:p>
        </w:tc>
      </w:tr>
      <w:tr w:rsidR="00410AFE" w:rsidRPr="00083EC7" w:rsidTr="005264CD">
        <w:trPr>
          <w:trHeight w:val="1030"/>
        </w:trPr>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 xml:space="preserve">المكنز العربي المعاصر في المترادفات والمتجانسات للمؤلفين والمترجمين والطلاب (عربي </w:t>
            </w:r>
            <w:r w:rsidRPr="00083EC7">
              <w:rPr>
                <w:rFonts w:ascii="Times New Roman" w:eastAsia="Times New Roman" w:hAnsi="Times New Roman" w:cs="Times New Roman"/>
                <w:b/>
                <w:bCs/>
                <w:sz w:val="24"/>
                <w:szCs w:val="28"/>
                <w:rtl/>
                <w:lang w:eastAsia="ar-SA" w:bidi="ar-EG"/>
              </w:rPr>
              <w:t>–</w:t>
            </w:r>
            <w:r w:rsidRPr="00083EC7">
              <w:rPr>
                <w:rFonts w:ascii="Times New Roman" w:eastAsia="Times New Roman" w:hAnsi="Times New Roman" w:cs="Times New Roman" w:hint="cs"/>
                <w:b/>
                <w:bCs/>
                <w:sz w:val="24"/>
                <w:szCs w:val="28"/>
                <w:rtl/>
                <w:lang w:eastAsia="ar-SA" w:bidi="ar-EG"/>
              </w:rPr>
              <w:t xml:space="preserve"> عربي) 2002</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المؤلف: مجموعة من الكتاب</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bidi="ar-EG"/>
              </w:rPr>
              <w:t>الناشر:  شركة أبو الهول للنشر</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دراسة لغوية في وسائل تكوين المصطلحات العلمية في العصر الحديث</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المؤلف: فريد عوض حيدر</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الناشر:  مكتبة النهضة المصرية 1995</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w:t>
            </w: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الدليل اللغوي العام</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المؤلف: سليمان فياض</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الناشر:  دار شرقيات للنشر والتوزيع 1996</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المكنز الكبير</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المؤلف: أحمد مختار عمر</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الناشر:  سطور</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أدب الكاتب</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 xml:space="preserve">المؤلف: أبي محمد عبد الله بن مسلم بن قتيبة الدينوري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 xml:space="preserve">الناشر:  دار الكتب العلمية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بيروت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لبنان</w:t>
            </w:r>
          </w:p>
        </w:tc>
      </w:tr>
      <w:tr w:rsidR="00410AFE" w:rsidRPr="00083EC7" w:rsidTr="005264CD">
        <w:tc>
          <w:tcPr>
            <w:tcW w:w="629"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405759">
              <w:rPr>
                <w:rFonts w:ascii="Times New Roman" w:eastAsia="Times New Roman" w:hAnsi="Times New Roman" w:cs="Times New Roman" w:hint="cs"/>
                <w:b/>
                <w:bCs/>
                <w:sz w:val="24"/>
                <w:szCs w:val="28"/>
                <w:rtl/>
                <w:lang w:eastAsia="ar-SA" w:bidi="ar-EG"/>
              </w:rPr>
              <w:t>النَّحرير في صناعة التحرير</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8"/>
                <w:szCs w:val="32"/>
                <w:rtl/>
                <w:lang w:eastAsia="ar-SA" w:bidi="ar-EG"/>
              </w:rPr>
            </w:pPr>
            <w:r w:rsidRPr="00083EC7">
              <w:rPr>
                <w:rFonts w:ascii="Times New Roman" w:eastAsia="Times New Roman" w:hAnsi="Times New Roman" w:cs="Times New Roman" w:hint="cs"/>
                <w:b/>
                <w:bCs/>
                <w:sz w:val="28"/>
                <w:szCs w:val="32"/>
                <w:rtl/>
                <w:lang w:eastAsia="ar-SA" w:bidi="ar-EG"/>
              </w:rPr>
              <w:t>لباب الإعراب</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 xml:space="preserve"> المانع من اللحن في السنة والكتاب</w:t>
            </w:r>
          </w:p>
        </w:tc>
        <w:tc>
          <w:tcPr>
            <w:tcW w:w="4950"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المؤلف: محمود حامد الشريف</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الناشر: الأهرام للنشر والترجمة والتوزيع 2011</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شيخ الإسلام الإمام عبد الوهاب الشعراني</w:t>
            </w: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u w:val="single"/>
          <w:rtl/>
          <w:lang w:eastAsia="ar-SA" w:bidi="ar-EG"/>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410AFE" w:rsidRPr="008722DE" w:rsidRDefault="00410AFE" w:rsidP="00410AFE">
      <w:pPr>
        <w:jc w:val="right"/>
        <w:rPr>
          <w:b/>
          <w:bCs/>
          <w:sz w:val="32"/>
          <w:szCs w:val="32"/>
          <w:rtl/>
        </w:rPr>
      </w:pPr>
      <w:r>
        <w:rPr>
          <w:rFonts w:hint="cs"/>
          <w:b/>
          <w:bCs/>
          <w:sz w:val="32"/>
          <w:szCs w:val="32"/>
          <w:rtl/>
        </w:rPr>
        <w:t>موسوعة السلطان قابوس لأسماء العرب</w:t>
      </w: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r>
        <w:rPr>
          <w:rFonts w:hint="cs"/>
          <w:b/>
          <w:bCs/>
          <w:sz w:val="32"/>
          <w:szCs w:val="32"/>
          <w:rtl/>
        </w:rPr>
        <w:t xml:space="preserve">سجل أسماء العرب </w:t>
      </w:r>
      <w:r w:rsidRPr="008722DE">
        <w:rPr>
          <w:rFonts w:hint="cs"/>
          <w:sz w:val="32"/>
          <w:szCs w:val="32"/>
          <w:rtl/>
        </w:rPr>
        <w:t>- صدر سنة 1991 عن جامعة السلطان قابوس ومكتبة لبنان في أربعة مجلدات</w:t>
      </w: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36"/>
          <w:szCs w:val="40"/>
          <w:lang w:eastAsia="ar-SA"/>
        </w:rPr>
      </w:pPr>
      <w:r w:rsidRPr="00507DFE">
        <w:rPr>
          <w:rFonts w:ascii="Times New Roman" w:eastAsia="Times New Roman" w:hAnsi="Times New Roman" w:cs="Times New Roman"/>
          <w:b/>
          <w:bCs/>
          <w:sz w:val="40"/>
          <w:szCs w:val="44"/>
          <w:highlight w:val="yellow"/>
          <w:u w:val="single"/>
          <w:lang w:eastAsia="ar-SA"/>
        </w:rPr>
        <w:t>GENERAL REFERENCES:</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8"/>
                <w:lang w:eastAsia="ar-SA"/>
              </w:rPr>
            </w:pPr>
            <w:r w:rsidRPr="00083EC7">
              <w:rPr>
                <w:rFonts w:ascii="Times New Roman" w:eastAsia="Times New Roman" w:hAnsi="Times New Roman" w:cs="Times New Roman"/>
                <w:b/>
                <w:bCs/>
                <w:sz w:val="24"/>
                <w:szCs w:val="28"/>
                <w:lang w:eastAsia="ar-SA"/>
              </w:rPr>
              <w:t xml:space="preserve">Translation and Interpreting Schools – </w:t>
            </w:r>
            <w:r w:rsidRPr="00083EC7">
              <w:rPr>
                <w:rFonts w:ascii="Times New Roman" w:eastAsia="Times New Roman" w:hAnsi="Times New Roman" w:cs="Times New Roman"/>
                <w:i/>
                <w:iCs/>
                <w:sz w:val="24"/>
                <w:szCs w:val="28"/>
                <w:lang w:eastAsia="ar-SA"/>
              </w:rPr>
              <w:t>Language International World Directory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Brain Harris, John Benjamin’s Publishing Company, Amsterdam/Philadelphia, 1997</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About Translation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Peter Newmark, Multilingual Matters LTD Clevedon,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Philadelphia</w:t>
                </w:r>
              </w:smartTag>
            </w:smartTag>
            <w:r w:rsidRPr="00083EC7">
              <w:rPr>
                <w:rFonts w:ascii="Times New Roman" w:eastAsia="Times New Roman" w:hAnsi="Times New Roman" w:cs="Times New Roman"/>
                <w:sz w:val="24"/>
                <w:szCs w:val="28"/>
                <w:lang w:eastAsia="ar-SA"/>
              </w:rPr>
              <w:t xml:space="preserve">,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Adelaide</w:t>
                </w:r>
              </w:smartTag>
            </w:smartTag>
            <w:r w:rsidRPr="00083EC7">
              <w:rPr>
                <w:rFonts w:ascii="Times New Roman" w:eastAsia="Times New Roman" w:hAnsi="Times New Roman" w:cs="Times New Roman"/>
                <w:sz w:val="24"/>
                <w:szCs w:val="28"/>
                <w:lang w:eastAsia="ar-SA"/>
              </w:rPr>
              <w:t>, 1991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Training the Translator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Paul Kussmaul, John Benjamin’s Publishing Company, Amsterdam/Philadelphia, 1995</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Becoming a Translator, An accelerated course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Douglas Robinson, Routledge,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London</w:t>
                </w:r>
              </w:smartTag>
            </w:smartTag>
            <w:r w:rsidRPr="00083EC7">
              <w:rPr>
                <w:rFonts w:ascii="Times New Roman" w:eastAsia="Times New Roman" w:hAnsi="Times New Roman" w:cs="Times New Roman"/>
                <w:sz w:val="24"/>
                <w:szCs w:val="28"/>
                <w:lang w:eastAsia="ar-SA"/>
              </w:rPr>
              <w:t xml:space="preserve"> and </w:t>
            </w:r>
            <w:smartTag w:uri="urn:schemas-microsoft-com:office:smarttags" w:element="State">
              <w:smartTag w:uri="urn:schemas-microsoft-com:office:smarttags" w:element="place">
                <w:r w:rsidRPr="00083EC7">
                  <w:rPr>
                    <w:rFonts w:ascii="Times New Roman" w:eastAsia="Times New Roman" w:hAnsi="Times New Roman" w:cs="Times New Roman"/>
                    <w:sz w:val="24"/>
                    <w:szCs w:val="28"/>
                    <w:lang w:eastAsia="ar-SA"/>
                  </w:rPr>
                  <w:t>New York</w:t>
                </w:r>
              </w:smartTag>
            </w:smartTag>
            <w:r w:rsidRPr="00083EC7">
              <w:rPr>
                <w:rFonts w:ascii="Times New Roman" w:eastAsia="Times New Roman" w:hAnsi="Times New Roman" w:cs="Times New Roman"/>
                <w:sz w:val="24"/>
                <w:szCs w:val="28"/>
                <w:lang w:eastAsia="ar-SA"/>
              </w:rPr>
              <w:t>, 1997</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Practice of Court Interpreting</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Alicia B. Edwards, Benjamin’s Translation Library, 1984 </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Translation Theories Explained - Translation and Language – Linguistic Theories Explained</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Peter Fawcett, Stjerome Publishing, </w:t>
            </w:r>
            <w:smartTag w:uri="urn:schemas-microsoft-com:office:smarttags" w:element="place">
              <w:smartTag w:uri="urn:schemas-microsoft-com:office:smarttags" w:element="City">
                <w:r w:rsidRPr="00083EC7">
                  <w:rPr>
                    <w:rFonts w:ascii="Times New Roman" w:eastAsia="Times New Roman" w:hAnsi="Times New Roman" w:cs="Times New Roman"/>
                    <w:sz w:val="24"/>
                    <w:szCs w:val="28"/>
                    <w:lang w:eastAsia="ar-SA"/>
                  </w:rPr>
                  <w:t>Manchester</w:t>
                </w:r>
              </w:smartTag>
              <w:r w:rsidRPr="00083EC7">
                <w:rPr>
                  <w:rFonts w:ascii="Times New Roman" w:eastAsia="Times New Roman" w:hAnsi="Times New Roman" w:cs="Times New Roman"/>
                  <w:sz w:val="24"/>
                  <w:szCs w:val="28"/>
                  <w:lang w:eastAsia="ar-SA"/>
                </w:rPr>
                <w:t xml:space="preserve">, </w:t>
              </w:r>
              <w:smartTag w:uri="urn:schemas-microsoft-com:office:smarttags" w:element="country-region">
                <w:r w:rsidRPr="00083EC7">
                  <w:rPr>
                    <w:rFonts w:ascii="Times New Roman" w:eastAsia="Times New Roman" w:hAnsi="Times New Roman" w:cs="Times New Roman"/>
                    <w:sz w:val="24"/>
                    <w:szCs w:val="28"/>
                    <w:lang w:eastAsia="ar-SA"/>
                  </w:rPr>
                  <w:t>UK</w:t>
                </w:r>
              </w:smartTag>
            </w:smartTag>
            <w:r w:rsidRPr="00083EC7">
              <w:rPr>
                <w:rFonts w:ascii="Times New Roman" w:eastAsia="Times New Roman" w:hAnsi="Times New Roman" w:cs="Times New Roman"/>
                <w:sz w:val="24"/>
                <w:szCs w:val="28"/>
                <w:lang w:eastAsia="ar-SA"/>
              </w:rPr>
              <w:t>, 1997</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Translation Theories Explained - Conference Interpreting Explained</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Roderick Jones, Stjerome Publishing, 1998</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Translation Practices Explained – Electronic Tools for Translators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Frank Austermuhl, </w:t>
            </w:r>
            <w:smartTag w:uri="urn:schemas-microsoft-com:office:smarttags" w:element="place">
              <w:r w:rsidRPr="00083EC7">
                <w:rPr>
                  <w:rFonts w:ascii="Times New Roman" w:eastAsia="Times New Roman" w:hAnsi="Times New Roman" w:cs="Times New Roman"/>
                  <w:sz w:val="24"/>
                  <w:szCs w:val="28"/>
                  <w:lang w:eastAsia="ar-SA"/>
                </w:rPr>
                <w:t>St.</w:t>
              </w:r>
            </w:smartTag>
            <w:r w:rsidRPr="00083EC7">
              <w:rPr>
                <w:rFonts w:ascii="Times New Roman" w:eastAsia="Times New Roman" w:hAnsi="Times New Roman" w:cs="Times New Roman"/>
                <w:sz w:val="24"/>
                <w:szCs w:val="28"/>
                <w:lang w:eastAsia="ar-SA"/>
              </w:rPr>
              <w:t xml:space="preserve"> Jerome Publishing – </w:t>
            </w:r>
            <w:smartTag w:uri="urn:schemas-microsoft-com:office:smarttags" w:element="place">
              <w:smartTag w:uri="urn:schemas-microsoft-com:office:smarttags" w:element="City">
                <w:r w:rsidRPr="00083EC7">
                  <w:rPr>
                    <w:rFonts w:ascii="Times New Roman" w:eastAsia="Times New Roman" w:hAnsi="Times New Roman" w:cs="Times New Roman"/>
                    <w:sz w:val="24"/>
                    <w:szCs w:val="28"/>
                    <w:lang w:eastAsia="ar-SA"/>
                  </w:rPr>
                  <w:t>Manchester</w:t>
                </w:r>
              </w:smartTag>
              <w:r w:rsidRPr="00083EC7">
                <w:rPr>
                  <w:rFonts w:ascii="Times New Roman" w:eastAsia="Times New Roman" w:hAnsi="Times New Roman" w:cs="Times New Roman"/>
                  <w:sz w:val="24"/>
                  <w:szCs w:val="28"/>
                  <w:lang w:eastAsia="ar-SA"/>
                </w:rPr>
                <w:t xml:space="preserve">, </w:t>
              </w:r>
              <w:smartTag w:uri="urn:schemas-microsoft-com:office:smarttags" w:element="country-region">
                <w:r w:rsidRPr="00083EC7">
                  <w:rPr>
                    <w:rFonts w:ascii="Times New Roman" w:eastAsia="Times New Roman" w:hAnsi="Times New Roman" w:cs="Times New Roman"/>
                    <w:sz w:val="24"/>
                    <w:szCs w:val="28"/>
                    <w:lang w:eastAsia="ar-SA"/>
                  </w:rPr>
                  <w:t>UK</w:t>
                </w:r>
              </w:smartTag>
            </w:smartTag>
            <w:r w:rsidRPr="00083EC7">
              <w:rPr>
                <w:rFonts w:ascii="Times New Roman" w:eastAsia="Times New Roman" w:hAnsi="Times New Roman" w:cs="Times New Roman"/>
                <w:sz w:val="24"/>
                <w:szCs w:val="28"/>
                <w:lang w:eastAsia="ar-SA"/>
              </w:rPr>
              <w:t xml:space="preserve"> &amp;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Northampton</w:t>
                </w:r>
              </w:smartTag>
            </w:smartTag>
            <w:r w:rsidRPr="00083EC7">
              <w:rPr>
                <w:rFonts w:ascii="Times New Roman" w:eastAsia="Times New Roman" w:hAnsi="Times New Roman" w:cs="Times New Roman"/>
                <w:sz w:val="24"/>
                <w:szCs w:val="28"/>
                <w:lang w:eastAsia="ar-SA"/>
              </w:rPr>
              <w:t>, MA, 2001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BIZ Talk-1 "American Business Slang &amp; Jargon"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David Burke, Optima Books, 1993</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Street Talk–2 "Slang Used in Popular American Television Shows"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David Burke, Optima Books, 1992</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Semiotics of Subtitling</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Zoe de Linde and Neil Kay, Stjerome Publishing, 1999</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Training the Translator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Paul Kussmaul, Johannes - </w:t>
            </w:r>
            <w:smartTag w:uri="urn:schemas-microsoft-com:office:smarttags" w:element="place">
              <w:smartTag w:uri="urn:schemas-microsoft-com:office:smarttags" w:element="PlaceName">
                <w:r w:rsidRPr="00083EC7">
                  <w:rPr>
                    <w:rFonts w:ascii="Times New Roman" w:eastAsia="Times New Roman" w:hAnsi="Times New Roman" w:cs="Times New Roman"/>
                    <w:sz w:val="24"/>
                    <w:szCs w:val="28"/>
                    <w:lang w:eastAsia="ar-SA"/>
                  </w:rPr>
                  <w:t>Gutenberg</w:t>
                </w:r>
              </w:smartTag>
              <w:r w:rsidRPr="00083EC7">
                <w:rPr>
                  <w:rFonts w:ascii="Times New Roman" w:eastAsia="Times New Roman" w:hAnsi="Times New Roman" w:cs="Times New Roman"/>
                  <w:sz w:val="24"/>
                  <w:szCs w:val="28"/>
                  <w:lang w:eastAsia="ar-SA"/>
                </w:rPr>
                <w:t xml:space="preserve"> </w:t>
              </w:r>
              <w:smartTag w:uri="urn:schemas-microsoft-com:office:smarttags" w:element="PlaceType">
                <w:r w:rsidRPr="00083EC7">
                  <w:rPr>
                    <w:rFonts w:ascii="Times New Roman" w:eastAsia="Times New Roman" w:hAnsi="Times New Roman" w:cs="Times New Roman"/>
                    <w:sz w:val="24"/>
                    <w:szCs w:val="28"/>
                    <w:lang w:eastAsia="ar-SA"/>
                  </w:rPr>
                  <w:t>University</w:t>
                </w:r>
              </w:smartTag>
            </w:smartTag>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Basic Concepts and Models for Interpreter and Translator Training</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Daniel Gile, Inalco, ISIT, Paris, 1995</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Knowledge and Skill in Translator Behavior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Wolfram Wilss</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The Practice of Court Interpreting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Alicia Betsy Edwards</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Translation and Law</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Edited by Marshall Morris,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smartTag w:uri="urn:schemas-microsoft-com:office:smarttags" w:element="PlaceType">
                <w:r w:rsidRPr="00083EC7">
                  <w:rPr>
                    <w:rFonts w:ascii="Times New Roman" w:eastAsia="Times New Roman" w:hAnsi="Times New Roman" w:cs="Times New Roman"/>
                    <w:sz w:val="24"/>
                    <w:szCs w:val="28"/>
                    <w:lang w:eastAsia="ar-SA"/>
                  </w:rPr>
                  <w:t>University</w:t>
                </w:r>
              </w:smartTag>
              <w:r w:rsidRPr="00083EC7">
                <w:rPr>
                  <w:rFonts w:ascii="Times New Roman" w:eastAsia="Times New Roman" w:hAnsi="Times New Roman" w:cs="Times New Roman"/>
                  <w:sz w:val="24"/>
                  <w:szCs w:val="28"/>
                  <w:lang w:eastAsia="ar-SA"/>
                </w:rPr>
                <w:t xml:space="preserve"> of </w:t>
              </w:r>
              <w:smartTag w:uri="urn:schemas-microsoft-com:office:smarttags" w:element="PlaceName">
                <w:r w:rsidRPr="00083EC7">
                  <w:rPr>
                    <w:rFonts w:ascii="Times New Roman" w:eastAsia="Times New Roman" w:hAnsi="Times New Roman" w:cs="Times New Roman"/>
                    <w:sz w:val="24"/>
                    <w:szCs w:val="28"/>
                    <w:lang w:eastAsia="ar-SA"/>
                  </w:rPr>
                  <w:t>Puerto Rico</w:t>
                </w:r>
              </w:smartTag>
            </w:smartTag>
            <w:r w:rsidRPr="00083EC7">
              <w:rPr>
                <w:rFonts w:ascii="Times New Roman" w:eastAsia="Times New Roman" w:hAnsi="Times New Roman" w:cs="Times New Roman"/>
                <w:sz w:val="24"/>
                <w:szCs w:val="28"/>
                <w:lang w:eastAsia="ar-SA"/>
              </w:rPr>
              <w:t>, Ris Piedras</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Essays on Terminology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Alain Rey, Edited by Juan C. Sager</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Approaches to Translation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Peter Newmark (Polytechnic of </w:t>
            </w:r>
            <w:smartTag w:uri="urn:schemas-microsoft-com:office:smarttags" w:element="place">
              <w:r w:rsidRPr="00083EC7">
                <w:rPr>
                  <w:rFonts w:ascii="Times New Roman" w:eastAsia="Times New Roman" w:hAnsi="Times New Roman" w:cs="Times New Roman"/>
                  <w:sz w:val="24"/>
                  <w:szCs w:val="28"/>
                  <w:lang w:eastAsia="ar-SA"/>
                </w:rPr>
                <w:t>Central London</w:t>
              </w:r>
            </w:smartTag>
            <w:r w:rsidRPr="00083EC7">
              <w:rPr>
                <w:rFonts w:ascii="Times New Roman" w:eastAsia="Times New Roman" w:hAnsi="Times New Roman" w:cs="Times New Roman"/>
                <w:sz w:val="24"/>
                <w:szCs w:val="28"/>
                <w:lang w:eastAsia="ar-SA"/>
              </w:rPr>
              <w:t>)</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Pergamon Press, 1984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Linguistic Theory of Translation,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J.C. Catford,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Edinburgh</w:t>
                </w:r>
              </w:smartTag>
            </w:smartTag>
            <w:r w:rsidRPr="00083EC7">
              <w:rPr>
                <w:rFonts w:ascii="Times New Roman" w:eastAsia="Times New Roman" w:hAnsi="Times New Roman" w:cs="Times New Roman"/>
                <w:sz w:val="24"/>
                <w:szCs w:val="28"/>
                <w:lang w:eastAsia="ar-SA"/>
              </w:rPr>
              <w:t>, 1964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Translation Spectrum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Essays in Theory and Practice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Edited by Marilyn Gaddis Rose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smartTag w:uri="urn:schemas-microsoft-com:office:smarttags" w:element="PlaceType">
                <w:r w:rsidRPr="00083EC7">
                  <w:rPr>
                    <w:rFonts w:ascii="Times New Roman" w:eastAsia="Times New Roman" w:hAnsi="Times New Roman" w:cs="Times New Roman"/>
                    <w:sz w:val="24"/>
                    <w:szCs w:val="28"/>
                    <w:lang w:eastAsia="ar-SA"/>
                  </w:rPr>
                  <w:t>State</w:t>
                </w:r>
              </w:smartTag>
              <w:r w:rsidRPr="00083EC7">
                <w:rPr>
                  <w:rFonts w:ascii="Times New Roman" w:eastAsia="Times New Roman" w:hAnsi="Times New Roman" w:cs="Times New Roman"/>
                  <w:sz w:val="24"/>
                  <w:szCs w:val="28"/>
                  <w:lang w:eastAsia="ar-SA"/>
                </w:rPr>
                <w:t xml:space="preserve"> </w:t>
              </w:r>
              <w:smartTag w:uri="urn:schemas-microsoft-com:office:smarttags" w:element="PlaceType">
                <w:r w:rsidRPr="00083EC7">
                  <w:rPr>
                    <w:rFonts w:ascii="Times New Roman" w:eastAsia="Times New Roman" w:hAnsi="Times New Roman" w:cs="Times New Roman"/>
                    <w:sz w:val="24"/>
                    <w:szCs w:val="28"/>
                    <w:lang w:eastAsia="ar-SA"/>
                  </w:rPr>
                  <w:t>Univ.</w:t>
                </w:r>
              </w:smartTag>
            </w:smartTag>
            <w:r w:rsidRPr="00083EC7">
              <w:rPr>
                <w:rFonts w:ascii="Times New Roman" w:eastAsia="Times New Roman" w:hAnsi="Times New Roman" w:cs="Times New Roman"/>
                <w:sz w:val="24"/>
                <w:szCs w:val="28"/>
                <w:lang w:eastAsia="ar-SA"/>
              </w:rPr>
              <w:t xml:space="preserve"> Of </w:t>
            </w:r>
            <w:smartTag w:uri="urn:schemas-microsoft-com:office:smarttags" w:element="State">
              <w:smartTag w:uri="urn:schemas-microsoft-com:office:smarttags" w:element="place">
                <w:r w:rsidRPr="00083EC7">
                  <w:rPr>
                    <w:rFonts w:ascii="Times New Roman" w:eastAsia="Times New Roman" w:hAnsi="Times New Roman" w:cs="Times New Roman"/>
                    <w:sz w:val="24"/>
                    <w:szCs w:val="28"/>
                    <w:lang w:eastAsia="ar-SA"/>
                  </w:rPr>
                  <w:t>New York</w:t>
                </w:r>
              </w:smartTag>
            </w:smartTag>
            <w:r w:rsidRPr="00083EC7">
              <w:rPr>
                <w:rFonts w:ascii="Times New Roman" w:eastAsia="Times New Roman" w:hAnsi="Times New Roman" w:cs="Times New Roman"/>
                <w:sz w:val="24"/>
                <w:szCs w:val="28"/>
                <w:lang w:eastAsia="ar-SA"/>
              </w:rPr>
              <w:t xml:space="preserve"> Press, 1981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Translator’s Handbook</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Edited by Catriona P</w:t>
            </w:r>
            <w:r w:rsidRPr="00083EC7">
              <w:rPr>
                <w:rFonts w:ascii="Times New Roman" w:eastAsia="Times New Roman" w:hAnsi="Times New Roman" w:cs="Times New Roman"/>
                <w:sz w:val="24"/>
                <w:szCs w:val="28"/>
                <w:lang w:eastAsia="ar-SA"/>
              </w:rPr>
              <w:t>icken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Aslib &amp; Contributors, 1983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London</w:t>
                </w:r>
              </w:smartTag>
            </w:smartTag>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Translation Applications and Research</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Edited by Richard W. Brislin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smartTag w:uri="urn:schemas-microsoft-com:office:smarttags" w:element="PlaceName">
                <w:r w:rsidRPr="00083EC7">
                  <w:rPr>
                    <w:rFonts w:ascii="Times New Roman" w:eastAsia="Times New Roman" w:hAnsi="Times New Roman" w:cs="Times New Roman"/>
                    <w:sz w:val="24"/>
                    <w:szCs w:val="28"/>
                    <w:lang w:eastAsia="ar-SA"/>
                  </w:rPr>
                  <w:t>East-West</w:t>
                </w:r>
              </w:smartTag>
              <w:r w:rsidRPr="00083EC7">
                <w:rPr>
                  <w:rFonts w:ascii="Times New Roman" w:eastAsia="Times New Roman" w:hAnsi="Times New Roman" w:cs="Times New Roman"/>
                  <w:sz w:val="24"/>
                  <w:szCs w:val="28"/>
                  <w:lang w:eastAsia="ar-SA"/>
                </w:rPr>
                <w:t xml:space="preserve"> </w:t>
              </w:r>
              <w:smartTag w:uri="urn:schemas-microsoft-com:office:smarttags" w:element="PlaceType">
                <w:r w:rsidRPr="00083EC7">
                  <w:rPr>
                    <w:rFonts w:ascii="Times New Roman" w:eastAsia="Times New Roman" w:hAnsi="Times New Roman" w:cs="Times New Roman"/>
                    <w:sz w:val="24"/>
                    <w:szCs w:val="28"/>
                    <w:lang w:eastAsia="ar-SA"/>
                  </w:rPr>
                  <w:t>Center</w:t>
                </w:r>
              </w:smartTag>
            </w:smartTag>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Gardner</w:t>
                </w:r>
              </w:smartTag>
            </w:smartTag>
            <w:r w:rsidRPr="00083EC7">
              <w:rPr>
                <w:rFonts w:ascii="Times New Roman" w:eastAsia="Times New Roman" w:hAnsi="Times New Roman" w:cs="Times New Roman"/>
                <w:sz w:val="24"/>
                <w:szCs w:val="28"/>
                <w:lang w:eastAsia="ar-SA"/>
              </w:rPr>
              <w:t xml:space="preserve"> press, Inc. </w:t>
            </w:r>
            <w:smartTag w:uri="urn:schemas-microsoft-com:office:smarttags" w:element="State">
              <w:smartTag w:uri="urn:schemas-microsoft-com:office:smarttags" w:element="place">
                <w:r w:rsidRPr="00083EC7">
                  <w:rPr>
                    <w:rFonts w:ascii="Times New Roman" w:eastAsia="Times New Roman" w:hAnsi="Times New Roman" w:cs="Times New Roman"/>
                    <w:sz w:val="24"/>
                    <w:szCs w:val="28"/>
                    <w:lang w:eastAsia="ar-SA"/>
                  </w:rPr>
                  <w:t>New York</w:t>
                </w:r>
              </w:smartTag>
            </w:smartTag>
            <w:r w:rsidRPr="00083EC7">
              <w:rPr>
                <w:rFonts w:ascii="Times New Roman" w:eastAsia="Times New Roman" w:hAnsi="Times New Roman" w:cs="Times New Roman"/>
                <w:sz w:val="24"/>
                <w:szCs w:val="28"/>
                <w:lang w:eastAsia="ar-SA"/>
              </w:rPr>
              <w:t>, 1976</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The Third Language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Recurrent Problems of Translation into English</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Alan Duff</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lastRenderedPageBreak/>
              <w:t xml:space="preserve">Pergamon Press, 1981 </w:t>
            </w:r>
            <w:smartTag w:uri="urn:schemas-microsoft-com:office:smarttags" w:element="country-region">
              <w:smartTag w:uri="urn:schemas-microsoft-com:office:smarttags" w:element="place">
                <w:r w:rsidRPr="00083EC7">
                  <w:rPr>
                    <w:rFonts w:ascii="Times New Roman" w:eastAsia="Times New Roman" w:hAnsi="Times New Roman" w:cs="Times New Roman"/>
                    <w:sz w:val="24"/>
                    <w:szCs w:val="28"/>
                    <w:lang w:eastAsia="ar-SA"/>
                  </w:rPr>
                  <w:t>England</w:t>
                </w:r>
              </w:smartTag>
            </w:smartTag>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Investigating English Style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David Crystal &amp; Derek Davy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Longman, 1969</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bookmarkStart w:id="4" w:name="_Toc445559960"/>
            <w:r w:rsidRPr="00083EC7">
              <w:rPr>
                <w:rFonts w:ascii="Times New Roman" w:eastAsia="Times New Roman" w:hAnsi="Times New Roman" w:cs="Times New Roman"/>
                <w:b/>
                <w:bCs/>
                <w:sz w:val="24"/>
                <w:szCs w:val="28"/>
                <w:lang w:eastAsia="ar-SA"/>
              </w:rPr>
              <w:t>Semantics, a New Outline</w:t>
            </w:r>
            <w:bookmarkEnd w:id="4"/>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F.R. Palmer, 1979</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bookmarkStart w:id="5" w:name="_Toc445559961"/>
            <w:r w:rsidRPr="00083EC7">
              <w:rPr>
                <w:rFonts w:ascii="Times New Roman" w:eastAsia="Times New Roman" w:hAnsi="Times New Roman" w:cs="Times New Roman"/>
                <w:b/>
                <w:bCs/>
                <w:sz w:val="24"/>
                <w:szCs w:val="28"/>
                <w:lang w:eastAsia="ar-SA"/>
              </w:rPr>
              <w:t>Semantics</w:t>
            </w:r>
            <w:bookmarkEnd w:id="5"/>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Geoffrey Leech, penguin 1977</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An Introduction to Modern English Word Formation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Calerie Adams - Longman, 1976</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Vocabulary 1000</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With Words in Context</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Mroton J. Cronin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California State Univ.,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Los Angeles</w:t>
                </w:r>
              </w:smartTag>
            </w:smartTag>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Harcoult Brace Jouano-vich., Inc., 1981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Translation Aids Series: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Manual for Arabic Translators,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With Studies on Language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and Theory of Translation</w:t>
            </w:r>
          </w:p>
          <w:p w:rsidR="00410AFE" w:rsidRPr="00DF0F35"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DF0F35">
              <w:rPr>
                <w:rFonts w:ascii="Times New Roman" w:eastAsia="Times New Roman" w:hAnsi="Times New Roman" w:cs="Times New Roman"/>
                <w:b/>
                <w:bCs/>
                <w:sz w:val="24"/>
                <w:szCs w:val="28"/>
                <w:highlight w:val="yellow"/>
                <w:lang w:eastAsia="ar-SA"/>
              </w:rPr>
              <w:t>UNIDO, Nov., 1984</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DF0F35">
              <w:rPr>
                <w:rFonts w:ascii="Times New Roman" w:eastAsia="Times New Roman" w:hAnsi="Times New Roman" w:cs="Times New Roman"/>
                <w:b/>
                <w:bCs/>
                <w:sz w:val="24"/>
                <w:szCs w:val="28"/>
                <w:highlight w:val="yellow"/>
                <w:rtl/>
                <w:lang w:eastAsia="ar-SA"/>
              </w:rPr>
              <w:t>دليل المترجم - وحدة الترجمة العربية - اليونيدو - فيينا – 1984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Arabic Poetry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 J. Arberry, A Primer for Students,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sz w:val="24"/>
                <w:szCs w:val="28"/>
                <w:lang w:eastAsia="ar-SA"/>
              </w:rPr>
              <w:t>Univ. Press - Cambridge, 1965</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highlight w:val="yellow"/>
                <w:lang w:eastAsia="ar-SA"/>
              </w:rPr>
              <w:t>A Writer’s Reference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Diana Hacker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A. Bedford Book, </w:t>
            </w:r>
            <w:smartTag w:uri="urn:schemas-microsoft-com:office:smarttags" w:element="place">
              <w:r w:rsidRPr="00083EC7">
                <w:rPr>
                  <w:rFonts w:ascii="Times New Roman" w:eastAsia="Times New Roman" w:hAnsi="Times New Roman" w:cs="Times New Roman"/>
                  <w:sz w:val="24"/>
                  <w:szCs w:val="28"/>
                  <w:lang w:eastAsia="ar-SA"/>
                </w:rPr>
                <w:t>St. Martin</w:t>
              </w:r>
            </w:smartTag>
            <w:r w:rsidRPr="00083EC7">
              <w:rPr>
                <w:rFonts w:ascii="Times New Roman" w:eastAsia="Times New Roman" w:hAnsi="Times New Roman" w:cs="Times New Roman"/>
                <w:sz w:val="24"/>
                <w:szCs w:val="28"/>
                <w:lang w:eastAsia="ar-SA"/>
              </w:rPr>
              <w:t xml:space="preserve">’s Press, </w:t>
            </w:r>
            <w:smartTag w:uri="urn:schemas-microsoft-com:office:smarttags" w:element="State">
              <w:smartTag w:uri="urn:schemas-microsoft-com:office:smarttags" w:element="place">
                <w:r w:rsidRPr="00083EC7">
                  <w:rPr>
                    <w:rFonts w:ascii="Times New Roman" w:eastAsia="Times New Roman" w:hAnsi="Times New Roman" w:cs="Times New Roman"/>
                    <w:sz w:val="24"/>
                    <w:szCs w:val="28"/>
                    <w:lang w:eastAsia="ar-SA"/>
                  </w:rPr>
                  <w:t>New York</w:t>
                </w:r>
              </w:smartTag>
            </w:smartTag>
            <w:r w:rsidRPr="00083EC7">
              <w:rPr>
                <w:rFonts w:ascii="Times New Roman" w:eastAsia="Times New Roman" w:hAnsi="Times New Roman" w:cs="Times New Roman"/>
                <w:sz w:val="24"/>
                <w:szCs w:val="28"/>
                <w:lang w:eastAsia="ar-SA"/>
              </w:rPr>
              <w:t>, 1922</w:t>
            </w: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507DFE">
        <w:rPr>
          <w:rFonts w:ascii="Times New Roman" w:eastAsia="Times New Roman" w:hAnsi="Times New Roman" w:cs="Times New Roman"/>
          <w:b/>
          <w:bCs/>
          <w:i/>
          <w:iCs/>
          <w:sz w:val="40"/>
          <w:szCs w:val="44"/>
          <w:lang w:eastAsia="ar-SA"/>
        </w:rPr>
        <w:t>I</w:t>
      </w:r>
      <w:r w:rsidRPr="00507DFE">
        <w:rPr>
          <w:rFonts w:ascii="Times New Roman" w:eastAsia="Times New Roman" w:hAnsi="Times New Roman" w:cs="Times New Roman"/>
          <w:b/>
          <w:bCs/>
          <w:sz w:val="40"/>
          <w:szCs w:val="44"/>
          <w:lang w:eastAsia="ar-SA"/>
        </w:rPr>
        <w:tab/>
      </w:r>
      <w:r w:rsidRPr="00507DFE">
        <w:rPr>
          <w:rFonts w:ascii="Times New Roman" w:eastAsia="Times New Roman" w:hAnsi="Times New Roman" w:cs="Times New Roman"/>
          <w:b/>
          <w:bCs/>
          <w:sz w:val="40"/>
          <w:szCs w:val="44"/>
          <w:highlight w:val="yellow"/>
          <w:u w:val="single"/>
          <w:lang w:eastAsia="ar-SA"/>
        </w:rPr>
        <w:t>GRAMMAR BOOKS</w:t>
      </w: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u w:val="single"/>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Practical English Usage ELBS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highlight w:val="yellow"/>
                <w:lang w:eastAsia="ar-SA"/>
              </w:rPr>
              <w:t xml:space="preserve">By Michael Swan (The </w:t>
            </w:r>
            <w:smartTag w:uri="urn:schemas-microsoft-com:office:smarttags" w:element="country-region">
              <w:smartTag w:uri="urn:schemas-microsoft-com:office:smarttags" w:element="place">
                <w:r w:rsidRPr="00083EC7">
                  <w:rPr>
                    <w:rFonts w:ascii="Times New Roman" w:eastAsia="Times New Roman" w:hAnsi="Times New Roman" w:cs="Times New Roman"/>
                    <w:sz w:val="24"/>
                    <w:szCs w:val="28"/>
                    <w:highlight w:val="yellow"/>
                    <w:lang w:eastAsia="ar-SA"/>
                  </w:rPr>
                  <w:t>Eng.</w:t>
                </w:r>
              </w:smartTag>
            </w:smartTag>
            <w:r w:rsidRPr="00083EC7">
              <w:rPr>
                <w:rFonts w:ascii="Times New Roman" w:eastAsia="Times New Roman" w:hAnsi="Times New Roman" w:cs="Times New Roman"/>
                <w:sz w:val="24"/>
                <w:szCs w:val="28"/>
                <w:highlight w:val="yellow"/>
                <w:lang w:eastAsia="ar-SA"/>
              </w:rPr>
              <w:t xml:space="preserve"> Book Society)</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Grammar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Frank Palmer (a Pelican Original)</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Penguin Books, 1971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Communicative Grammar of English</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By Geoffrey Leech &amp; Jan Svartvik, Longman, 1975</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Modern English (A Practical Reference Guide)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Marcella Frank</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New Your University, 1972</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Understanding &amp; Using English Grammar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Betty S. Azar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Prentice - Hall, Inc.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Englewood</w:t>
                </w:r>
              </w:smartTag>
            </w:smartTag>
            <w:r w:rsidRPr="00083EC7">
              <w:rPr>
                <w:rFonts w:ascii="Times New Roman" w:eastAsia="Times New Roman" w:hAnsi="Times New Roman" w:cs="Times New Roman"/>
                <w:sz w:val="24"/>
                <w:szCs w:val="28"/>
                <w:lang w:eastAsia="ar-SA"/>
              </w:rPr>
              <w:t xml:space="preserve"> Cliffs, N.J., 1981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Grammar of The Arabic Language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lastRenderedPageBreak/>
              <w:t>By W. Wright, LL. D.,</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Librairie Du Liban,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Beirut</w:t>
                </w:r>
              </w:smartTag>
            </w:smartTag>
            <w:r w:rsidRPr="00083EC7">
              <w:rPr>
                <w:rFonts w:ascii="Times New Roman" w:eastAsia="Times New Roman" w:hAnsi="Times New Roman" w:cs="Times New Roman"/>
                <w:sz w:val="24"/>
                <w:szCs w:val="28"/>
                <w:lang w:eastAsia="ar-SA"/>
              </w:rPr>
              <w:t>, 1981</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Comprehensive Grammar of the English Language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Randolph Quirk, Sidney Greenbaum, Geoffrey Leech, Jan Svartvik</w:t>
            </w:r>
            <w:r w:rsidRPr="00083EC7">
              <w:rPr>
                <w:rFonts w:ascii="Times New Roman" w:eastAsia="Times New Roman" w:hAnsi="Times New Roman" w:cs="Times New Roman"/>
                <w:sz w:val="24"/>
                <w:szCs w:val="28"/>
                <w:lang w:eastAsia="ar-SA"/>
              </w:rPr>
              <w:br/>
              <w:t>Longman, 1985</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Grammar of Modern English for Foreign Students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By </w:t>
            </w:r>
            <w:r w:rsidRPr="00083EC7">
              <w:rPr>
                <w:rFonts w:ascii="Times New Roman" w:eastAsia="Times New Roman" w:hAnsi="Times New Roman" w:cs="Times New Roman" w:hint="eastAsia"/>
                <w:sz w:val="24"/>
                <w:szCs w:val="28"/>
                <w:lang w:eastAsia="ar-SA"/>
              </w:rPr>
              <w:t>Cyril</w:t>
            </w:r>
            <w:r w:rsidRPr="00083EC7">
              <w:rPr>
                <w:rFonts w:ascii="Times New Roman" w:eastAsia="Times New Roman" w:hAnsi="Times New Roman" w:cs="Times New Roman"/>
                <w:sz w:val="24"/>
                <w:szCs w:val="28"/>
                <w:lang w:eastAsia="ar-SA"/>
              </w:rPr>
              <w:t xml:space="preserve"> </w:t>
            </w:r>
            <w:hyperlink r:id="rId10" w:history="1">
              <w:r w:rsidRPr="00083EC7">
                <w:rPr>
                  <w:rFonts w:ascii="Times New Roman" w:eastAsia="Times New Roman" w:hAnsi="Times New Roman" w:cs="Times New Roman" w:hint="eastAsia"/>
                  <w:sz w:val="24"/>
                  <w:szCs w:val="28"/>
                  <w:lang w:eastAsia="ar-SA"/>
                </w:rPr>
                <w:t>Miller</w:t>
              </w:r>
            </w:hyperlink>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hint="eastAsia"/>
                <w:sz w:val="24"/>
                <w:szCs w:val="28"/>
                <w:lang w:eastAsia="ar-SA"/>
              </w:rPr>
              <w:t>Longmans, Greens, 1946.</w:t>
            </w:r>
          </w:p>
          <w:p w:rsidR="00410AFE"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405759">
              <w:rPr>
                <w:rFonts w:ascii="Times New Roman" w:eastAsia="Times New Roman" w:hAnsi="Times New Roman" w:cs="Times New Roman"/>
                <w:b/>
                <w:bCs/>
                <w:sz w:val="24"/>
                <w:szCs w:val="28"/>
                <w:lang w:eastAsia="ar-SA"/>
              </w:rPr>
              <w:t>Revision English</w:t>
            </w:r>
            <w:r w:rsidRPr="00405759">
              <w:rPr>
                <w:rFonts w:ascii="Times New Roman" w:eastAsia="Times New Roman" w:hAnsi="Times New Roman" w:cs="Times New Roman"/>
                <w:sz w:val="24"/>
                <w:szCs w:val="28"/>
                <w:lang w:eastAsia="ar-SA"/>
              </w:rPr>
              <w:t xml:space="preserve"> By Ronald Forrest (Downloadable)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Default="00410AFE" w:rsidP="00410AF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507DFE">
        <w:rPr>
          <w:rFonts w:ascii="Times New Roman" w:eastAsia="Times New Roman" w:hAnsi="Times New Roman" w:cs="Times New Roman"/>
          <w:b/>
          <w:bCs/>
          <w:i/>
          <w:iCs/>
          <w:sz w:val="40"/>
          <w:szCs w:val="44"/>
          <w:lang w:eastAsia="ar-SA"/>
        </w:rPr>
        <w:t>II</w:t>
      </w:r>
      <w:r w:rsidRPr="00507DFE">
        <w:rPr>
          <w:rFonts w:ascii="Times New Roman" w:eastAsia="Times New Roman" w:hAnsi="Times New Roman" w:cs="Times New Roman"/>
          <w:b/>
          <w:bCs/>
          <w:sz w:val="40"/>
          <w:szCs w:val="44"/>
          <w:lang w:eastAsia="ar-SA"/>
        </w:rPr>
        <w:tab/>
        <w:t xml:space="preserve">    </w:t>
      </w:r>
      <w:r w:rsidRPr="00507DFE">
        <w:rPr>
          <w:rFonts w:ascii="Times New Roman" w:eastAsia="Times New Roman" w:hAnsi="Times New Roman" w:cs="Times New Roman"/>
          <w:b/>
          <w:bCs/>
          <w:sz w:val="40"/>
          <w:szCs w:val="44"/>
          <w:highlight w:val="yellow"/>
          <w:u w:val="single"/>
          <w:lang w:eastAsia="ar-SA"/>
        </w:rPr>
        <w:t>ARABIC/ENGLISH DICTIONARIES</w:t>
      </w:r>
    </w:p>
    <w:p w:rsidR="00410AFE" w:rsidRPr="00507DFE" w:rsidRDefault="00410AFE" w:rsidP="00410AF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A Dictionary of Modern Written Arabic, Hans Wehr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highlight w:val="yellow"/>
                <w:lang w:eastAsia="ar-SA"/>
              </w:rPr>
              <w:t>Librarie du Liban, 1974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An Arabic and English Literary Dictionary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By Joseph Catafago, Librairie du Liban, 1980</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Al-Mawrid Arabic/Eng. Dictionary, 1988</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Elias Modern Dictionary, Elias Modern Press, </w:t>
            </w:r>
            <w:smartTag w:uri="urn:schemas-microsoft-com:office:smarttags" w:element="City">
              <w:smartTag w:uri="urn:schemas-microsoft-com:office:smarttags" w:element="place">
                <w:r w:rsidRPr="00083EC7">
                  <w:rPr>
                    <w:rFonts w:ascii="Times New Roman" w:eastAsia="Times New Roman" w:hAnsi="Times New Roman" w:cs="Times New Roman"/>
                    <w:b/>
                    <w:bCs/>
                    <w:sz w:val="24"/>
                    <w:szCs w:val="28"/>
                    <w:lang w:eastAsia="ar-SA"/>
                  </w:rPr>
                  <w:t>Cairo</w:t>
                </w:r>
              </w:smartTag>
            </w:smartTag>
            <w:r w:rsidRPr="00083EC7">
              <w:rPr>
                <w:rFonts w:ascii="Times New Roman" w:eastAsia="Times New Roman" w:hAnsi="Times New Roman" w:cs="Times New Roman"/>
                <w:b/>
                <w:bCs/>
                <w:sz w:val="24"/>
                <w:szCs w:val="28"/>
                <w:lang w:eastAsia="ar-SA"/>
              </w:rPr>
              <w:t>, 1972</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405759">
              <w:rPr>
                <w:rFonts w:ascii="Times New Roman" w:eastAsia="Times New Roman" w:hAnsi="Times New Roman" w:cs="Times New Roman"/>
                <w:b/>
                <w:bCs/>
                <w:sz w:val="24"/>
                <w:szCs w:val="28"/>
                <w:lang w:eastAsia="ar-SA"/>
              </w:rPr>
              <w:t>Wartabet’s Arabic-Eng. Dictionary, 1977</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Egyptian Arabic, Arabic/Eng.</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El-Said Badawi &amp; Martin Hinds, Librairie du</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Liban, 1986</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 xml:space="preserve">Hava, J.G. </w:t>
            </w:r>
            <w:r w:rsidRPr="00083EC7">
              <w:rPr>
                <w:rFonts w:ascii="Times New Roman" w:eastAsia="Times New Roman" w:hAnsi="Times New Roman" w:cs="Times New Roman"/>
                <w:b/>
                <w:bCs/>
                <w:i/>
                <w:iCs/>
                <w:sz w:val="24"/>
                <w:szCs w:val="28"/>
                <w:lang w:eastAsia="ar-SA"/>
              </w:rPr>
              <w:t>al</w:t>
            </w:r>
            <w:r w:rsidRPr="00083EC7">
              <w:rPr>
                <w:rFonts w:ascii="Times New Roman" w:eastAsia="Times New Roman" w:hAnsi="Times New Roman" w:cs="Times New Roman"/>
                <w:b/>
                <w:bCs/>
                <w:sz w:val="24"/>
                <w:szCs w:val="28"/>
                <w:lang w:eastAsia="ar-SA"/>
              </w:rPr>
              <w:t>-</w:t>
            </w:r>
            <w:r w:rsidRPr="00083EC7">
              <w:rPr>
                <w:rFonts w:ascii="Times New Roman" w:eastAsia="Times New Roman" w:hAnsi="Times New Roman" w:cs="Times New Roman"/>
                <w:b/>
                <w:bCs/>
                <w:i/>
                <w:iCs/>
                <w:sz w:val="24"/>
                <w:szCs w:val="28"/>
                <w:lang w:eastAsia="ar-SA"/>
              </w:rPr>
              <w:t>Faraid Arabic</w:t>
            </w:r>
            <w:r w:rsidRPr="00083EC7">
              <w:rPr>
                <w:rFonts w:ascii="Times New Roman" w:eastAsia="Times New Roman" w:hAnsi="Times New Roman" w:cs="Times New Roman"/>
                <w:b/>
                <w:bCs/>
                <w:sz w:val="24"/>
                <w:szCs w:val="28"/>
                <w:lang w:eastAsia="ar-SA"/>
              </w:rPr>
              <w:t>-</w:t>
            </w:r>
            <w:r w:rsidRPr="00083EC7">
              <w:rPr>
                <w:rFonts w:ascii="Times New Roman" w:eastAsia="Times New Roman" w:hAnsi="Times New Roman" w:cs="Times New Roman"/>
                <w:b/>
                <w:bCs/>
                <w:i/>
                <w:iCs/>
                <w:sz w:val="24"/>
                <w:szCs w:val="28"/>
                <w:lang w:eastAsia="ar-SA"/>
              </w:rPr>
              <w:t>English Dictionary</w:t>
            </w:r>
            <w:r w:rsidRPr="00083EC7">
              <w:rPr>
                <w:rFonts w:ascii="Times New Roman" w:eastAsia="Times New Roman" w:hAnsi="Times New Roman" w:cs="Times New Roman"/>
                <w:bCs/>
                <w:sz w:val="24"/>
                <w:szCs w:val="20"/>
                <w:lang w:eastAsia="ar-SA"/>
              </w:rPr>
              <w:t xml:space="preserve">. Beirut: </w:t>
            </w:r>
            <w:r w:rsidRPr="00083EC7">
              <w:rPr>
                <w:rFonts w:ascii="Times New Roman" w:eastAsia="Times New Roman" w:hAnsi="Times New Roman" w:cs="Times New Roman"/>
                <w:bCs/>
                <w:i/>
                <w:iCs/>
                <w:sz w:val="24"/>
                <w:szCs w:val="20"/>
                <w:lang w:eastAsia="ar-SA"/>
              </w:rPr>
              <w:t>Dar el</w:t>
            </w:r>
            <w:r w:rsidRPr="00083EC7">
              <w:rPr>
                <w:rFonts w:ascii="Times New Roman" w:eastAsia="Times New Roman" w:hAnsi="Times New Roman" w:cs="Times New Roman"/>
                <w:bCs/>
                <w:sz w:val="24"/>
                <w:szCs w:val="20"/>
                <w:lang w:eastAsia="ar-SA"/>
              </w:rPr>
              <w:t>-</w:t>
            </w:r>
            <w:r w:rsidRPr="00083EC7">
              <w:rPr>
                <w:rFonts w:ascii="Times New Roman" w:eastAsia="Times New Roman" w:hAnsi="Times New Roman" w:cs="Times New Roman"/>
                <w:bCs/>
                <w:i/>
                <w:iCs/>
                <w:sz w:val="24"/>
                <w:szCs w:val="20"/>
                <w:lang w:eastAsia="ar-SA"/>
              </w:rPr>
              <w:t>Mashreq</w:t>
            </w:r>
            <w:r w:rsidRPr="00083EC7">
              <w:rPr>
                <w:rFonts w:ascii="Times New Roman" w:eastAsia="Times New Roman" w:hAnsi="Times New Roman" w:cs="Times New Roman"/>
                <w:bCs/>
                <w:sz w:val="24"/>
                <w:szCs w:val="20"/>
                <w:lang w:eastAsia="ar-SA"/>
              </w:rPr>
              <w:t>, 198</w:t>
            </w:r>
            <w:r w:rsidRPr="00083EC7">
              <w:rPr>
                <w:rFonts w:ascii="Times New Roman" w:eastAsia="Times New Roman" w:hAnsi="Times New Roman" w:cs="Times New Roman"/>
                <w:sz w:val="24"/>
                <w:szCs w:val="28"/>
                <w:lang w:eastAsia="ar-SA"/>
              </w:rPr>
              <w:t>6</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Arabic-English Lexicon</w:t>
            </w:r>
            <w:r w:rsidRPr="00083EC7">
              <w:rPr>
                <w:rFonts w:ascii="Times New Roman" w:eastAsia="Times New Roman" w:hAnsi="Times New Roman" w:cs="Times New Roman"/>
                <w:sz w:val="24"/>
                <w:szCs w:val="28"/>
                <w:lang w:eastAsia="ar-SA"/>
              </w:rPr>
              <w:t xml:space="preserve">, </w:t>
            </w:r>
            <w:r w:rsidRPr="00083EC7">
              <w:rPr>
                <w:rFonts w:ascii="Times New Roman" w:eastAsia="Times New Roman" w:hAnsi="Times New Roman" w:cs="Times New Roman"/>
                <w:b/>
                <w:bCs/>
                <w:sz w:val="24"/>
                <w:szCs w:val="28"/>
                <w:lang w:eastAsia="ar-SA"/>
              </w:rPr>
              <w:t>E.W. Lane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Cambridge, England : Islamic Texts Society, 1984.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bl>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507DFE">
        <w:rPr>
          <w:rFonts w:ascii="Times New Roman" w:eastAsia="Times New Roman" w:hAnsi="Times New Roman" w:cs="Times New Roman"/>
          <w:b/>
          <w:bCs/>
          <w:i/>
          <w:iCs/>
          <w:sz w:val="40"/>
          <w:szCs w:val="44"/>
          <w:lang w:eastAsia="ar-SA"/>
        </w:rPr>
        <w:t>III</w:t>
      </w:r>
      <w:r w:rsidRPr="00507DFE">
        <w:rPr>
          <w:rFonts w:ascii="Times New Roman" w:eastAsia="Times New Roman" w:hAnsi="Times New Roman" w:cs="Times New Roman"/>
          <w:b/>
          <w:bCs/>
          <w:sz w:val="40"/>
          <w:szCs w:val="44"/>
          <w:lang w:eastAsia="ar-SA"/>
        </w:rPr>
        <w:tab/>
      </w:r>
      <w:r w:rsidRPr="00507DFE">
        <w:rPr>
          <w:rFonts w:ascii="Times New Roman" w:eastAsia="Times New Roman" w:hAnsi="Times New Roman" w:cs="Times New Roman"/>
          <w:b/>
          <w:bCs/>
          <w:sz w:val="40"/>
          <w:szCs w:val="44"/>
          <w:highlight w:val="yellow"/>
          <w:u w:val="single"/>
          <w:lang w:eastAsia="ar-SA"/>
        </w:rPr>
        <w:t>ENGLISH/ARABIC DICTIONARIES</w:t>
      </w: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 xml:space="preserve">Al-Mawrid,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highlight w:val="yellow"/>
                <w:lang w:eastAsia="ar-SA"/>
              </w:rPr>
              <w:t>By Mounir Balbaki, 1994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Al-Mughni Al-Kabir</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A Dictionary of Contemporary English, 1988</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Al-Mughni Al-Akbar, A Dictionary of Classical &amp; Contemporary English</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English / Arabic, B Hasann S. Karmi,</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Librairie du Liban, 1988</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The </w:t>
            </w:r>
            <w:smartTag w:uri="urn:schemas-microsoft-com:office:smarttags" w:element="City">
              <w:smartTag w:uri="urn:schemas-microsoft-com:office:smarttags" w:element="place">
                <w:r w:rsidRPr="00083EC7">
                  <w:rPr>
                    <w:rFonts w:ascii="Times New Roman" w:eastAsia="Times New Roman" w:hAnsi="Times New Roman" w:cs="Times New Roman"/>
                    <w:b/>
                    <w:bCs/>
                    <w:sz w:val="24"/>
                    <w:szCs w:val="28"/>
                    <w:lang w:eastAsia="ar-SA"/>
                  </w:rPr>
                  <w:t>Oxford</w:t>
                </w:r>
              </w:smartTag>
            </w:smartTag>
            <w:r w:rsidRPr="00083EC7">
              <w:rPr>
                <w:rFonts w:ascii="Times New Roman" w:eastAsia="Times New Roman" w:hAnsi="Times New Roman" w:cs="Times New Roman"/>
                <w:b/>
                <w:bCs/>
                <w:sz w:val="24"/>
                <w:szCs w:val="28"/>
                <w:lang w:eastAsia="ar-SA"/>
              </w:rPr>
              <w:t xml:space="preserve"> English/Arabic</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Dictionary of Current Usage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 xml:space="preserve">Edited by N.S. Doniach, </w:t>
            </w:r>
            <w:smartTag w:uri="urn:schemas-microsoft-com:office:smarttags" w:element="place">
              <w:smartTag w:uri="urn:schemas-microsoft-com:office:smarttags" w:element="PlaceName">
                <w:r w:rsidRPr="00083EC7">
                  <w:rPr>
                    <w:rFonts w:ascii="Times New Roman" w:eastAsia="Times New Roman" w:hAnsi="Times New Roman" w:cs="Times New Roman"/>
                    <w:sz w:val="24"/>
                    <w:szCs w:val="28"/>
                    <w:lang w:eastAsia="ar-SA"/>
                  </w:rPr>
                  <w:t>Oxford</w:t>
                </w:r>
              </w:smartTag>
              <w:r w:rsidRPr="00083EC7">
                <w:rPr>
                  <w:rFonts w:ascii="Times New Roman" w:eastAsia="Times New Roman" w:hAnsi="Times New Roman" w:cs="Times New Roman"/>
                  <w:sz w:val="24"/>
                  <w:szCs w:val="28"/>
                  <w:lang w:eastAsia="ar-SA"/>
                </w:rPr>
                <w:t xml:space="preserve"> </w:t>
              </w:r>
              <w:smartTag w:uri="urn:schemas-microsoft-com:office:smarttags" w:element="PlaceType">
                <w:r w:rsidRPr="00083EC7">
                  <w:rPr>
                    <w:rFonts w:ascii="Times New Roman" w:eastAsia="Times New Roman" w:hAnsi="Times New Roman" w:cs="Times New Roman"/>
                    <w:sz w:val="24"/>
                    <w:szCs w:val="28"/>
                    <w:lang w:eastAsia="ar-SA"/>
                  </w:rPr>
                  <w:t>University</w:t>
                </w:r>
              </w:smartTag>
            </w:smartTag>
            <w:r w:rsidRPr="00083EC7">
              <w:rPr>
                <w:rFonts w:ascii="Times New Roman" w:eastAsia="Times New Roman" w:hAnsi="Times New Roman" w:cs="Times New Roman"/>
                <w:sz w:val="24"/>
                <w:szCs w:val="28"/>
                <w:lang w:eastAsia="ar-SA"/>
              </w:rPr>
              <w:t xml:space="preserve"> Press, 1993</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Al-Nafees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Magdi Wahba</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The 21</w:t>
            </w:r>
            <w:r w:rsidRPr="00083EC7">
              <w:rPr>
                <w:rFonts w:ascii="Times New Roman" w:eastAsia="Times New Roman" w:hAnsi="Times New Roman" w:cs="Times New Roman"/>
                <w:sz w:val="24"/>
                <w:szCs w:val="28"/>
                <w:vertAlign w:val="superscript"/>
                <w:lang w:eastAsia="ar-SA"/>
              </w:rPr>
              <w:t>st</w:t>
            </w:r>
            <w:r w:rsidRPr="00083EC7">
              <w:rPr>
                <w:rFonts w:ascii="Times New Roman" w:eastAsia="Times New Roman" w:hAnsi="Times New Roman" w:cs="Times New Roman"/>
                <w:sz w:val="24"/>
                <w:szCs w:val="28"/>
                <w:lang w:eastAsia="ar-SA"/>
              </w:rPr>
              <w:t xml:space="preserve"> Century English/Arabic Dictionary</w:t>
            </w: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507DFE">
        <w:rPr>
          <w:rFonts w:ascii="Times New Roman" w:eastAsia="Times New Roman" w:hAnsi="Times New Roman" w:cs="Times New Roman"/>
          <w:b/>
          <w:bCs/>
          <w:i/>
          <w:iCs/>
          <w:sz w:val="40"/>
          <w:szCs w:val="44"/>
          <w:lang w:eastAsia="ar-SA"/>
        </w:rPr>
        <w:lastRenderedPageBreak/>
        <w:t>IV</w:t>
      </w:r>
      <w:r w:rsidRPr="00507DFE">
        <w:rPr>
          <w:rFonts w:ascii="Times New Roman" w:eastAsia="Times New Roman" w:hAnsi="Times New Roman" w:cs="Times New Roman"/>
          <w:b/>
          <w:bCs/>
          <w:sz w:val="40"/>
          <w:szCs w:val="44"/>
          <w:lang w:eastAsia="ar-SA"/>
        </w:rPr>
        <w:tab/>
      </w:r>
      <w:r w:rsidRPr="00507DFE">
        <w:rPr>
          <w:rFonts w:ascii="Times New Roman" w:eastAsia="Times New Roman" w:hAnsi="Times New Roman" w:cs="Times New Roman"/>
          <w:b/>
          <w:bCs/>
          <w:sz w:val="40"/>
          <w:szCs w:val="44"/>
          <w:highlight w:val="yellow"/>
          <w:u w:val="single"/>
          <w:lang w:eastAsia="ar-SA"/>
        </w:rPr>
        <w:t>ENGLISH / ENGLISH DICTIONARIES</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British/American Language Dictionary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(For more effective communication between Americans &amp; Britons)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By Norman Moss, 1985</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Passport Books, Trade Imprint of National Textbook</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r w:rsidRPr="00083EC7">
                <w:rPr>
                  <w:rFonts w:ascii="Times New Roman" w:eastAsia="Times New Roman" w:hAnsi="Times New Roman" w:cs="Times New Roman"/>
                  <w:sz w:val="24"/>
                  <w:szCs w:val="28"/>
                  <w:lang w:eastAsia="ar-SA"/>
                </w:rPr>
                <w:t>Co.</w:t>
              </w:r>
            </w:smartTag>
            <w:r w:rsidRPr="00083EC7">
              <w:rPr>
                <w:rFonts w:ascii="Times New Roman" w:eastAsia="Times New Roman" w:hAnsi="Times New Roman" w:cs="Times New Roman"/>
                <w:sz w:val="24"/>
                <w:szCs w:val="28"/>
                <w:lang w:eastAsia="ar-SA"/>
              </w:rPr>
              <w:t>, 4255 West</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Touhy AV., </w:t>
            </w:r>
            <w:smartTag w:uri="urn:schemas-microsoft-com:office:smarttags" w:element="place">
              <w:smartTag w:uri="urn:schemas-microsoft-com:office:smarttags" w:element="City">
                <w:r w:rsidRPr="00083EC7">
                  <w:rPr>
                    <w:rFonts w:ascii="Times New Roman" w:eastAsia="Times New Roman" w:hAnsi="Times New Roman" w:cs="Times New Roman"/>
                    <w:sz w:val="24"/>
                    <w:szCs w:val="28"/>
                    <w:lang w:eastAsia="ar-SA"/>
                  </w:rPr>
                  <w:t>Lincolnwood</w:t>
                </w:r>
              </w:smartTag>
              <w:r w:rsidRPr="00083EC7">
                <w:rPr>
                  <w:rFonts w:ascii="Times New Roman" w:eastAsia="Times New Roman" w:hAnsi="Times New Roman" w:cs="Times New Roman"/>
                  <w:sz w:val="24"/>
                  <w:szCs w:val="28"/>
                  <w:lang w:eastAsia="ar-SA"/>
                </w:rPr>
                <w:t xml:space="preserve">, </w:t>
              </w:r>
              <w:smartTag w:uri="urn:schemas-microsoft-com:office:smarttags" w:element="State">
                <w:r w:rsidRPr="00083EC7">
                  <w:rPr>
                    <w:rFonts w:ascii="Times New Roman" w:eastAsia="Times New Roman" w:hAnsi="Times New Roman" w:cs="Times New Roman"/>
                    <w:sz w:val="24"/>
                    <w:szCs w:val="28"/>
                    <w:lang w:eastAsia="ar-SA"/>
                  </w:rPr>
                  <w:t>Illinois</w:t>
                </w:r>
              </w:smartTag>
            </w:smartTag>
            <w:r w:rsidRPr="00083EC7">
              <w:rPr>
                <w:rFonts w:ascii="Times New Roman" w:eastAsia="Times New Roman" w:hAnsi="Times New Roman" w:cs="Times New Roman"/>
                <w:sz w:val="24"/>
                <w:szCs w:val="28"/>
                <w:lang w:eastAsia="ar-SA"/>
              </w:rPr>
              <w:t>.</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Webster’s New Collegiate Dictionary, Librairie du Liban</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Longman Dictionary of Contemporary English, Librairie du Liban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Longman Lexicon of Contemporary English, Librairie du Liban</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Longman Advanced American Dictionary</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Longman Language Activator</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The Concise </w:t>
            </w:r>
            <w:smartTag w:uri="urn:schemas-microsoft-com:office:smarttags" w:element="City">
              <w:smartTag w:uri="urn:schemas-microsoft-com:office:smarttags" w:element="place">
                <w:r w:rsidRPr="00083EC7">
                  <w:rPr>
                    <w:rFonts w:ascii="Times New Roman" w:eastAsia="Times New Roman" w:hAnsi="Times New Roman" w:cs="Times New Roman"/>
                    <w:b/>
                    <w:bCs/>
                    <w:sz w:val="24"/>
                    <w:szCs w:val="28"/>
                    <w:lang w:eastAsia="ar-SA"/>
                  </w:rPr>
                  <w:t>Oxford</w:t>
                </w:r>
              </w:smartTag>
            </w:smartTag>
            <w:r w:rsidRPr="00083EC7">
              <w:rPr>
                <w:rFonts w:ascii="Times New Roman" w:eastAsia="Times New Roman" w:hAnsi="Times New Roman" w:cs="Times New Roman"/>
                <w:b/>
                <w:bCs/>
                <w:sz w:val="24"/>
                <w:szCs w:val="28"/>
                <w:lang w:eastAsia="ar-SA"/>
              </w:rPr>
              <w:t xml:space="preserve"> Dictionary of Current English.</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Slang and Euphemism, 1982</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(Abridged Edition) By Richard A. Spears, A Signet Book</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Pronouncing Dictionary of American English</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Kenyan &amp; Knot (A Merriam - Webster )</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Everyman’s English Pronouncing Dictionary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 xml:space="preserve">By Daniel Jones, The Aldine House - Letchworth - Herts,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London</w:t>
                </w:r>
              </w:smartTag>
            </w:smartTag>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Penguin Dictionary of Troublesome Words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By Bill Bryson, Penguin, 1987</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The BBI Dictionary of English Word Combinations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Revised edition, compiled by Morton Benson, Evelyn Benson, Robert Ilson – John Benjamin’s Publishing Company.  Amsterdam/Philadelphia.</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Macmillan English Dictionary for Advanced Learners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International Student Edition </w:t>
            </w:r>
          </w:p>
          <w:p w:rsidR="00410AFE" w:rsidRPr="00C40DF5" w:rsidRDefault="00410AFE" w:rsidP="005264CD">
            <w:pPr>
              <w:tabs>
                <w:tab w:val="left" w:pos="6595"/>
              </w:tabs>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highlight w:val="yellow"/>
                <w:lang w:eastAsia="ar-SA"/>
              </w:rPr>
            </w:pPr>
            <w:r w:rsidRPr="00C40DF5">
              <w:rPr>
                <w:rFonts w:ascii="Times New Roman" w:eastAsia="Times New Roman" w:hAnsi="Times New Roman" w:cs="Times New Roman"/>
                <w:b/>
                <w:bCs/>
                <w:sz w:val="40"/>
                <w:szCs w:val="44"/>
                <w:highlight w:val="yellow"/>
                <w:lang w:eastAsia="ar-SA"/>
              </w:rPr>
              <w:t>Black’s Law Dictionary (With Pronunciation)</w:t>
            </w:r>
            <w:r w:rsidRPr="00C40DF5">
              <w:rPr>
                <w:rFonts w:ascii="Times New Roman" w:eastAsia="Times New Roman" w:hAnsi="Times New Roman" w:cs="Times New Roman"/>
                <w:b/>
                <w:bCs/>
                <w:sz w:val="40"/>
                <w:szCs w:val="44"/>
                <w:highlight w:val="yellow"/>
                <w:lang w:eastAsia="ar-SA"/>
              </w:rPr>
              <w:tab/>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C40DF5">
              <w:rPr>
                <w:rFonts w:ascii="Times New Roman" w:eastAsia="Times New Roman" w:hAnsi="Times New Roman" w:cs="Times New Roman"/>
                <w:b/>
                <w:bCs/>
                <w:sz w:val="40"/>
                <w:szCs w:val="44"/>
                <w:highlight w:val="yellow"/>
                <w:lang w:eastAsia="ar-SA"/>
              </w:rPr>
              <w:t>St. Paul Minn, West Publishing Co. Eighth Edition</w:t>
            </w:r>
            <w:r>
              <w:rPr>
                <w:rFonts w:ascii="Times New Roman" w:eastAsia="Times New Roman" w:hAnsi="Times New Roman" w:cs="Times New Roman" w:hint="cs"/>
                <w:b/>
                <w:bCs/>
                <w:sz w:val="40"/>
                <w:szCs w:val="44"/>
                <w:rtl/>
                <w:lang w:eastAsia="ar-SA"/>
              </w:rPr>
              <w:t>أهم معجم قانوني يفصل في أي مسألة اصطلاحية في لغة القانون</w:t>
            </w: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507DFE">
        <w:rPr>
          <w:rFonts w:ascii="Times New Roman" w:eastAsia="Times New Roman" w:hAnsi="Times New Roman" w:cs="Times New Roman"/>
          <w:b/>
          <w:bCs/>
          <w:i/>
          <w:iCs/>
          <w:sz w:val="40"/>
          <w:szCs w:val="44"/>
          <w:lang w:eastAsia="ar-SA"/>
        </w:rPr>
        <w:t>V</w:t>
      </w:r>
      <w:r w:rsidRPr="00507DFE">
        <w:rPr>
          <w:rFonts w:ascii="Times New Roman" w:eastAsia="Times New Roman" w:hAnsi="Times New Roman" w:cs="Times New Roman"/>
          <w:b/>
          <w:bCs/>
          <w:sz w:val="40"/>
          <w:szCs w:val="44"/>
          <w:lang w:eastAsia="ar-SA"/>
        </w:rPr>
        <w:tab/>
      </w:r>
      <w:r w:rsidRPr="00507DFE">
        <w:rPr>
          <w:rFonts w:ascii="Times New Roman" w:eastAsia="Times New Roman" w:hAnsi="Times New Roman" w:cs="Times New Roman"/>
          <w:b/>
          <w:bCs/>
          <w:sz w:val="40"/>
          <w:szCs w:val="44"/>
          <w:highlight w:val="yellow"/>
          <w:u w:val="single"/>
          <w:lang w:eastAsia="ar-SA"/>
        </w:rPr>
        <w:t>THESAURUES</w:t>
      </w: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Roget’s Thesaurus of English Words &amp; Phrases,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Longman, By Peter Mark Roget, (First Published 1852)</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b/>
                <w:bCs/>
                <w:sz w:val="24"/>
                <w:szCs w:val="28"/>
                <w:highlight w:val="yellow"/>
                <w:lang w:eastAsia="ar-SA"/>
              </w:rPr>
              <w:t xml:space="preserve">The </w:t>
            </w:r>
            <w:smartTag w:uri="urn:schemas-microsoft-com:office:smarttags" w:element="City">
              <w:smartTag w:uri="urn:schemas-microsoft-com:office:smarttags" w:element="place">
                <w:r w:rsidRPr="00083EC7">
                  <w:rPr>
                    <w:rFonts w:ascii="Times New Roman" w:eastAsia="Times New Roman" w:hAnsi="Times New Roman" w:cs="Times New Roman"/>
                    <w:b/>
                    <w:bCs/>
                    <w:sz w:val="24"/>
                    <w:szCs w:val="28"/>
                    <w:highlight w:val="yellow"/>
                    <w:lang w:eastAsia="ar-SA"/>
                  </w:rPr>
                  <w:t>Oxford</w:t>
                </w:r>
              </w:smartTag>
            </w:smartTag>
            <w:r w:rsidRPr="00083EC7">
              <w:rPr>
                <w:rFonts w:ascii="Times New Roman" w:eastAsia="Times New Roman" w:hAnsi="Times New Roman" w:cs="Times New Roman"/>
                <w:b/>
                <w:bCs/>
                <w:sz w:val="24"/>
                <w:szCs w:val="28"/>
                <w:highlight w:val="yellow"/>
                <w:lang w:eastAsia="ar-SA"/>
              </w:rPr>
              <w:t xml:space="preserve"> - Duden Pictorial English Dictionary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sz w:val="24"/>
                <w:szCs w:val="28"/>
                <w:highlight w:val="yellow"/>
                <w:lang w:eastAsia="ar-SA"/>
              </w:rPr>
              <w:t>Over 28,000 illustrations 2003 with English-Arabic Index</w:t>
            </w: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507DFE">
        <w:rPr>
          <w:rFonts w:ascii="Times New Roman" w:eastAsia="Times New Roman" w:hAnsi="Times New Roman" w:cs="Times New Roman"/>
          <w:b/>
          <w:bCs/>
          <w:i/>
          <w:iCs/>
          <w:sz w:val="40"/>
          <w:szCs w:val="44"/>
          <w:lang w:eastAsia="ar-SA"/>
        </w:rPr>
        <w:t>VI</w:t>
      </w:r>
      <w:r w:rsidRPr="00507DFE">
        <w:rPr>
          <w:rFonts w:ascii="Times New Roman" w:eastAsia="Times New Roman" w:hAnsi="Times New Roman" w:cs="Times New Roman"/>
          <w:b/>
          <w:bCs/>
          <w:sz w:val="40"/>
          <w:szCs w:val="44"/>
          <w:lang w:eastAsia="ar-SA"/>
        </w:rPr>
        <w:tab/>
      </w:r>
      <w:r w:rsidRPr="00507DFE">
        <w:rPr>
          <w:rFonts w:ascii="Times New Roman" w:eastAsia="Times New Roman" w:hAnsi="Times New Roman" w:cs="Times New Roman"/>
          <w:b/>
          <w:bCs/>
          <w:sz w:val="40"/>
          <w:szCs w:val="44"/>
          <w:highlight w:val="yellow"/>
          <w:u w:val="single"/>
          <w:lang w:eastAsia="ar-SA"/>
        </w:rPr>
        <w:t>PROVERBS &amp; IDIOMS</w:t>
      </w: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Penguin Dictionary of Proverbs,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Penguin, 1983</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English Proverbs Explained, 1967</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lang w:eastAsia="ar-SA"/>
              </w:rPr>
              <w:t>By Ronald Ridout &amp; Clifford Witting</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Proverbs, 1991</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A817EB">
              <w:rPr>
                <w:rFonts w:ascii="Times New Roman" w:eastAsia="Times New Roman" w:hAnsi="Times New Roman" w:cs="Times New Roman"/>
                <w:b/>
                <w:bCs/>
                <w:sz w:val="24"/>
                <w:szCs w:val="28"/>
                <w:rtl/>
                <w:lang w:eastAsia="ar-SA"/>
              </w:rPr>
              <w:t>معجم الأمثال المقارنة</w:t>
            </w:r>
            <w:r w:rsidRPr="00083EC7">
              <w:rPr>
                <w:rFonts w:ascii="Times New Roman" w:eastAsia="Times New Roman" w:hAnsi="Times New Roman" w:cs="Times New Roman"/>
                <w:sz w:val="24"/>
                <w:szCs w:val="28"/>
                <w:rtl/>
                <w:lang w:eastAsia="ar-SA"/>
              </w:rPr>
              <w:t xml:space="preserve"> د. تيسير </w:t>
            </w:r>
            <w:r w:rsidRPr="00083EC7">
              <w:rPr>
                <w:rFonts w:ascii="Times New Roman" w:eastAsia="Times New Roman" w:hAnsi="Times New Roman" w:cs="Times New Roman" w:hint="cs"/>
                <w:sz w:val="24"/>
                <w:szCs w:val="28"/>
                <w:rtl/>
                <w:lang w:eastAsia="ar-SA"/>
              </w:rPr>
              <w:t>الكيلاني</w:t>
            </w:r>
            <w:r w:rsidRPr="00083EC7">
              <w:rPr>
                <w:rFonts w:ascii="Times New Roman" w:eastAsia="Times New Roman" w:hAnsi="Times New Roman" w:cs="Times New Roman"/>
                <w:sz w:val="24"/>
                <w:szCs w:val="28"/>
                <w:rtl/>
                <w:lang w:eastAsia="ar-SA"/>
              </w:rPr>
              <w:t xml:space="preserve"> ونعيم عاشور،</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 </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 مكتبة لبنان.</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الأمثال الشعبية المصرية، سامية عطا الله</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 xml:space="preserve">الوطن </w:t>
            </w:r>
            <w:r w:rsidRPr="00083EC7">
              <w:rPr>
                <w:rFonts w:ascii="Times New Roman" w:eastAsia="Times New Roman" w:hAnsi="Times New Roman" w:cs="Times New Roman" w:hint="cs"/>
                <w:sz w:val="24"/>
                <w:szCs w:val="28"/>
                <w:rtl/>
                <w:lang w:eastAsia="ar-SA"/>
              </w:rPr>
              <w:t>العربي</w:t>
            </w:r>
            <w:r w:rsidRPr="00083EC7">
              <w:rPr>
                <w:rFonts w:ascii="Times New Roman" w:eastAsia="Times New Roman" w:hAnsi="Times New Roman" w:cs="Times New Roman"/>
                <w:sz w:val="24"/>
                <w:szCs w:val="28"/>
                <w:rtl/>
                <w:lang w:eastAsia="ar-SA"/>
              </w:rPr>
              <w:t xml:space="preserve"> - القاهرة - بيروت 1984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lang w:eastAsia="ar-SA"/>
              </w:rPr>
              <w:t>Longman Dictionary of English Idioms, 1979</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American Idioms, 1975</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By Maxine Tull Boatner &amp; John Edward Gates</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rtl/>
                <w:lang w:eastAsia="ar-SA"/>
              </w:rPr>
              <w:t xml:space="preserve">المثل </w:t>
            </w:r>
            <w:r w:rsidRPr="00083EC7">
              <w:rPr>
                <w:rFonts w:ascii="Times New Roman" w:eastAsia="Times New Roman" w:hAnsi="Times New Roman" w:cs="Times New Roman" w:hint="cs"/>
                <w:b/>
                <w:bCs/>
                <w:sz w:val="24"/>
                <w:szCs w:val="28"/>
                <w:rtl/>
                <w:lang w:eastAsia="ar-SA"/>
              </w:rPr>
              <w:t>المقارن،</w:t>
            </w:r>
            <w:r w:rsidRPr="00083EC7">
              <w:rPr>
                <w:rFonts w:ascii="Times New Roman" w:eastAsia="Times New Roman" w:hAnsi="Times New Roman" w:cs="Times New Roman"/>
                <w:b/>
                <w:bCs/>
                <w:sz w:val="24"/>
                <w:szCs w:val="28"/>
                <w:rtl/>
                <w:lang w:eastAsia="ar-SA"/>
              </w:rPr>
              <w:t xml:space="preserve"> د. ممدوح </w:t>
            </w:r>
            <w:r w:rsidRPr="00083EC7">
              <w:rPr>
                <w:rFonts w:ascii="Times New Roman" w:eastAsia="Times New Roman" w:hAnsi="Times New Roman" w:cs="Times New Roman" w:hint="cs"/>
                <w:b/>
                <w:bCs/>
                <w:sz w:val="24"/>
                <w:szCs w:val="28"/>
                <w:rtl/>
                <w:lang w:eastAsia="ar-SA"/>
              </w:rPr>
              <w:t>حقي</w:t>
            </w:r>
            <w:r w:rsidRPr="00083EC7">
              <w:rPr>
                <w:rFonts w:ascii="Times New Roman" w:eastAsia="Times New Roman" w:hAnsi="Times New Roman" w:cs="Times New Roman"/>
                <w:b/>
                <w:bCs/>
                <w:sz w:val="24"/>
                <w:szCs w:val="28"/>
                <w:rtl/>
                <w:lang w:eastAsia="ar-SA"/>
              </w:rPr>
              <w:t xml:space="preserve"> - دار النجاح - بيروت 1973</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410AFE"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Penguin Dictionary of Quotations, Penguin 1960</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lang w:eastAsia="ar-SA"/>
        </w:rPr>
      </w:pPr>
      <w:r w:rsidRPr="00507DFE">
        <w:rPr>
          <w:rFonts w:ascii="Times New Roman" w:eastAsia="Times New Roman" w:hAnsi="Times New Roman" w:cs="Times New Roman"/>
          <w:b/>
          <w:bCs/>
          <w:i/>
          <w:iCs/>
          <w:sz w:val="40"/>
          <w:szCs w:val="44"/>
          <w:lang w:eastAsia="ar-SA"/>
        </w:rPr>
        <w:t>VII</w:t>
      </w:r>
      <w:r w:rsidRPr="00507DFE">
        <w:rPr>
          <w:rFonts w:ascii="Times New Roman" w:eastAsia="Times New Roman" w:hAnsi="Times New Roman" w:cs="Times New Roman"/>
          <w:b/>
          <w:bCs/>
          <w:sz w:val="40"/>
          <w:szCs w:val="44"/>
          <w:lang w:eastAsia="ar-SA"/>
        </w:rPr>
        <w:tab/>
      </w:r>
      <w:r w:rsidRPr="00507DFE">
        <w:rPr>
          <w:rFonts w:ascii="Times New Roman" w:eastAsia="Times New Roman" w:hAnsi="Times New Roman" w:cs="Times New Roman"/>
          <w:b/>
          <w:bCs/>
          <w:sz w:val="40"/>
          <w:szCs w:val="44"/>
          <w:highlight w:val="yellow"/>
          <w:lang w:eastAsia="ar-SA"/>
        </w:rPr>
        <w:t>SOME SPECIALIST DICTIONARIES</w:t>
      </w: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lang w:eastAsia="ar-SA"/>
        </w:rPr>
      </w:pPr>
    </w:p>
    <w:p w:rsidR="00410AFE" w:rsidRPr="00507D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lang w:eastAsia="ar-SA"/>
        </w:rPr>
      </w:pPr>
    </w:p>
    <w:p w:rsidR="00410AFE" w:rsidRPr="00C40DF5"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u w:val="single"/>
          <w:lang w:eastAsia="ar-SA"/>
        </w:rPr>
      </w:pPr>
      <w:r w:rsidRPr="00C40DF5">
        <w:rPr>
          <w:rFonts w:ascii="Times New Roman" w:eastAsia="Times New Roman" w:hAnsi="Times New Roman" w:cs="Times New Roman"/>
          <w:b/>
          <w:bCs/>
          <w:sz w:val="24"/>
          <w:szCs w:val="28"/>
          <w:highlight w:val="yellow"/>
          <w:u w:val="single"/>
          <w:lang w:eastAsia="ar-SA"/>
        </w:rPr>
        <w:t>IBFD International Tax Glossary – Revised 5</w:t>
      </w:r>
      <w:r w:rsidRPr="00C40DF5">
        <w:rPr>
          <w:rFonts w:ascii="Times New Roman" w:eastAsia="Times New Roman" w:hAnsi="Times New Roman" w:cs="Times New Roman"/>
          <w:b/>
          <w:bCs/>
          <w:sz w:val="24"/>
          <w:szCs w:val="28"/>
          <w:highlight w:val="yellow"/>
          <w:u w:val="single"/>
          <w:vertAlign w:val="superscript"/>
          <w:lang w:eastAsia="ar-SA"/>
        </w:rPr>
        <w:t>th</w:t>
      </w:r>
      <w:r w:rsidRPr="00C40DF5">
        <w:rPr>
          <w:rFonts w:ascii="Times New Roman" w:eastAsia="Times New Roman" w:hAnsi="Times New Roman" w:cs="Times New Roman"/>
          <w:b/>
          <w:bCs/>
          <w:sz w:val="24"/>
          <w:szCs w:val="28"/>
          <w:highlight w:val="yellow"/>
          <w:u w:val="single"/>
          <w:lang w:eastAsia="ar-SA"/>
        </w:rPr>
        <w:t xml:space="preserve">  edition</w:t>
      </w:r>
    </w:p>
    <w:p w:rsidR="00410AFE" w:rsidRDefault="00410AFE" w:rsidP="00410AFE">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lang w:eastAsia="ar-SA" w:bidi="ar-EG"/>
        </w:rPr>
      </w:pPr>
      <w:r w:rsidRPr="00C40DF5">
        <w:rPr>
          <w:rFonts w:ascii="Times New Roman" w:eastAsia="Times New Roman" w:hAnsi="Times New Roman" w:cs="Times New Roman" w:hint="cs"/>
          <w:b/>
          <w:bCs/>
          <w:sz w:val="24"/>
          <w:szCs w:val="28"/>
          <w:highlight w:val="yellow"/>
          <w:u w:val="single"/>
          <w:rtl/>
          <w:lang w:eastAsia="ar-SA" w:bidi="ar-EG"/>
        </w:rPr>
        <w:t>الصادر عن: المكتب الدولي للتوثيق المالي</w:t>
      </w:r>
    </w:p>
    <w:p w:rsidR="00410AFE" w:rsidRPr="00F64A6F" w:rsidRDefault="00410AFE" w:rsidP="00410AFE">
      <w:pPr>
        <w:autoSpaceDE w:val="0"/>
        <w:autoSpaceDN w:val="0"/>
        <w:adjustRightInd w:val="0"/>
        <w:spacing w:after="0" w:line="240" w:lineRule="auto"/>
        <w:rPr>
          <w:rFonts w:ascii="Arial,Bold" w:eastAsia="Arial,Bold" w:cs="Arial,Bold"/>
          <w:b/>
          <w:bCs/>
          <w:sz w:val="52"/>
          <w:szCs w:val="52"/>
        </w:rPr>
      </w:pPr>
      <w:r>
        <w:rPr>
          <w:rFonts w:ascii="Arial,Bold" w:eastAsia="Arial,Bold" w:cs="Arial,Bold"/>
          <w:b/>
          <w:bCs/>
          <w:sz w:val="52"/>
          <w:szCs w:val="52"/>
        </w:rPr>
        <w:t xml:space="preserve"> </w:t>
      </w:r>
    </w:p>
    <w:p w:rsidR="00410AFE" w:rsidRDefault="00410AFE" w:rsidP="00410AFE">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rtl/>
          <w:lang w:eastAsia="ar-SA" w:bidi="ar-EG"/>
        </w:rPr>
      </w:pPr>
      <w:r w:rsidRPr="00DC55B3">
        <w:rPr>
          <w:rFonts w:ascii="Times New Roman" w:eastAsia="Times New Roman" w:hAnsi="Times New Roman" w:cs="Times New Roman" w:hint="cs"/>
          <w:b/>
          <w:bCs/>
          <w:sz w:val="24"/>
          <w:szCs w:val="28"/>
          <w:highlight w:val="yellow"/>
          <w:u w:val="single"/>
          <w:rtl/>
          <w:lang w:eastAsia="ar-SA" w:bidi="ar-EG"/>
        </w:rPr>
        <w:t>قاموس المصطلحات المالية (الأكثر استخداما بالأسواق المالية)</w:t>
      </w:r>
    </w:p>
    <w:p w:rsidR="00410AFE" w:rsidRDefault="00410AFE" w:rsidP="00410AFE">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lang w:eastAsia="ar-SA" w:bidi="ar-EG"/>
        </w:rPr>
      </w:pPr>
      <w:r>
        <w:rPr>
          <w:rFonts w:ascii="Times New Roman" w:eastAsia="Times New Roman" w:hAnsi="Times New Roman" w:cs="Times New Roman"/>
          <w:b/>
          <w:bCs/>
          <w:sz w:val="24"/>
          <w:szCs w:val="28"/>
          <w:u w:val="single"/>
          <w:lang w:eastAsia="ar-SA" w:bidi="ar-EG"/>
        </w:rPr>
        <w:t>Union of Arab Securities Authority</w:t>
      </w:r>
    </w:p>
    <w:p w:rsidR="00410AFE" w:rsidRDefault="00410AFE" w:rsidP="00410AFE">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rtl/>
          <w:lang w:eastAsia="ar-SA" w:bidi="ar-EG"/>
        </w:rPr>
      </w:pPr>
      <w:r>
        <w:rPr>
          <w:rFonts w:ascii="Times New Roman" w:eastAsia="Times New Roman" w:hAnsi="Times New Roman" w:cs="Times New Roman" w:hint="cs"/>
          <w:b/>
          <w:bCs/>
          <w:sz w:val="24"/>
          <w:szCs w:val="28"/>
          <w:u w:val="single"/>
          <w:rtl/>
          <w:lang w:eastAsia="ar-SA" w:bidi="ar-EG"/>
        </w:rPr>
        <w:t xml:space="preserve">إتحاد هيئات الأوراق المالية العربية </w:t>
      </w:r>
      <w:r>
        <w:rPr>
          <w:rFonts w:ascii="Times New Roman" w:eastAsia="Times New Roman" w:hAnsi="Times New Roman" w:cs="Times New Roman"/>
          <w:b/>
          <w:bCs/>
          <w:sz w:val="24"/>
          <w:szCs w:val="28"/>
          <w:u w:val="single"/>
          <w:rtl/>
          <w:lang w:eastAsia="ar-SA" w:bidi="ar-EG"/>
        </w:rPr>
        <w:t>–</w:t>
      </w:r>
      <w:r>
        <w:rPr>
          <w:rFonts w:ascii="Times New Roman" w:eastAsia="Times New Roman" w:hAnsi="Times New Roman" w:cs="Times New Roman" w:hint="cs"/>
          <w:b/>
          <w:bCs/>
          <w:sz w:val="24"/>
          <w:szCs w:val="28"/>
          <w:u w:val="single"/>
          <w:rtl/>
          <w:lang w:eastAsia="ar-SA" w:bidi="ar-EG"/>
        </w:rPr>
        <w:t xml:space="preserve"> دبي: دولة الإمارات العربية المتحدة</w:t>
      </w: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016"/>
      </w:tblGrid>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Faruqi’s Law Dictionary, 1982</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English/Arabic</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rtl/>
                <w:lang w:eastAsia="ar-SA"/>
              </w:rPr>
              <w:t>حارث سليمان الفاروق</w:t>
            </w:r>
            <w:r w:rsidRPr="00083EC7">
              <w:rPr>
                <w:rFonts w:ascii="Times New Roman" w:eastAsia="Times New Roman" w:hAnsi="Times New Roman" w:cs="Times New Roman" w:hint="cs"/>
                <w:sz w:val="24"/>
                <w:szCs w:val="28"/>
                <w:highlight w:val="yellow"/>
                <w:rtl/>
                <w:lang w:eastAsia="ar-SA"/>
              </w:rPr>
              <w:t>ي</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Faruqi’s Law Dictionary, 1972</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Arabic/ English</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rtl/>
                <w:lang w:eastAsia="ar-SA"/>
              </w:rPr>
              <w:t>حارث سليمان الفاروق</w:t>
            </w:r>
            <w:r w:rsidRPr="00083EC7">
              <w:rPr>
                <w:rFonts w:ascii="Times New Roman" w:eastAsia="Times New Roman" w:hAnsi="Times New Roman" w:cs="Times New Roman" w:hint="cs"/>
                <w:sz w:val="24"/>
                <w:szCs w:val="28"/>
                <w:highlight w:val="yellow"/>
                <w:rtl/>
                <w:lang w:eastAsia="ar-SA"/>
              </w:rPr>
              <w:t>ي</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Law Dictionary, 1988</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lastRenderedPageBreak/>
              <w:t>English/Arabic</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د. ابراهيم إسماعيل الوهب</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Dr. Ibrahim I. Al-Wahab (With Glossary of Some Islamic Legal Terms)</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highlight w:val="yellow"/>
                <w:lang w:eastAsia="ar-SA"/>
              </w:rPr>
              <w:t>Black’s Law Dictionary Eng./Eng.</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smartTag w:uri="urn:schemas-microsoft-com:office:smarttags" w:element="place">
              <w:smartTag w:uri="urn:schemas-microsoft-com:office:smarttags" w:element="City">
                <w:r w:rsidRPr="00083EC7">
                  <w:rPr>
                    <w:rFonts w:ascii="Times New Roman" w:eastAsia="Times New Roman" w:hAnsi="Times New Roman" w:cs="Times New Roman"/>
                    <w:sz w:val="24"/>
                    <w:szCs w:val="28"/>
                    <w:highlight w:val="yellow"/>
                    <w:lang w:eastAsia="ar-SA"/>
                  </w:rPr>
                  <w:t>St. Paul.</w:t>
                </w:r>
              </w:smartTag>
              <w:r w:rsidRPr="00083EC7">
                <w:rPr>
                  <w:rFonts w:ascii="Times New Roman" w:eastAsia="Times New Roman" w:hAnsi="Times New Roman" w:cs="Times New Roman"/>
                  <w:sz w:val="24"/>
                  <w:szCs w:val="28"/>
                  <w:highlight w:val="yellow"/>
                  <w:lang w:eastAsia="ar-SA"/>
                </w:rPr>
                <w:t xml:space="preserve">, </w:t>
              </w:r>
              <w:smartTag w:uri="urn:schemas-microsoft-com:office:smarttags" w:element="State">
                <w:r w:rsidRPr="00083EC7">
                  <w:rPr>
                    <w:rFonts w:ascii="Times New Roman" w:eastAsia="Times New Roman" w:hAnsi="Times New Roman" w:cs="Times New Roman"/>
                    <w:sz w:val="24"/>
                    <w:szCs w:val="28"/>
                    <w:highlight w:val="yellow"/>
                    <w:lang w:eastAsia="ar-SA"/>
                  </w:rPr>
                  <w:t>Minn.</w:t>
                </w:r>
              </w:smartTag>
            </w:smartTag>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sz w:val="24"/>
                <w:szCs w:val="28"/>
                <w:highlight w:val="yellow"/>
                <w:lang w:eastAsia="ar-SA"/>
              </w:rPr>
              <w:t>West Publishing Co. 1990</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rtl/>
                <w:lang w:eastAsia="ar-SA" w:bidi="ar-EG"/>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r w:rsidRPr="00083EC7">
              <w:rPr>
                <w:rFonts w:ascii="Times New Roman" w:eastAsia="Times New Roman" w:hAnsi="Times New Roman" w:cs="Times New Roman" w:hint="cs"/>
                <w:b/>
                <w:bCs/>
                <w:sz w:val="24"/>
                <w:szCs w:val="28"/>
                <w:highlight w:val="yellow"/>
                <w:rtl/>
                <w:lang w:eastAsia="ar-SA" w:bidi="ar-EG"/>
              </w:rPr>
              <w:t>معجم القانون</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r w:rsidRPr="00083EC7">
              <w:rPr>
                <w:rFonts w:ascii="Times New Roman" w:eastAsia="Times New Roman" w:hAnsi="Times New Roman" w:cs="Times New Roman" w:hint="cs"/>
                <w:sz w:val="24"/>
                <w:szCs w:val="28"/>
                <w:highlight w:val="yellow"/>
                <w:rtl/>
                <w:lang w:eastAsia="ar-SA" w:bidi="ar-EG"/>
              </w:rPr>
              <w:t xml:space="preserve">مجمع اللغة العربية </w:t>
            </w:r>
            <w:r w:rsidRPr="00083EC7">
              <w:rPr>
                <w:rFonts w:ascii="Times New Roman" w:eastAsia="Times New Roman" w:hAnsi="Times New Roman" w:cs="Times New Roman"/>
                <w:sz w:val="24"/>
                <w:szCs w:val="28"/>
                <w:highlight w:val="yellow"/>
                <w:rtl/>
                <w:lang w:eastAsia="ar-SA" w:bidi="ar-EG"/>
              </w:rPr>
              <w:t>–</w:t>
            </w:r>
            <w:r w:rsidRPr="00083EC7">
              <w:rPr>
                <w:rFonts w:ascii="Times New Roman" w:eastAsia="Times New Roman" w:hAnsi="Times New Roman" w:cs="Times New Roman" w:hint="cs"/>
                <w:sz w:val="24"/>
                <w:szCs w:val="28"/>
                <w:highlight w:val="yellow"/>
                <w:rtl/>
                <w:lang w:eastAsia="ar-SA" w:bidi="ar-EG"/>
              </w:rPr>
              <w:t xml:space="preserve"> القاهرة 1999 عربي/فرنسي/عربي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8"/>
                <w:szCs w:val="32"/>
                <w:highlight w:val="yellow"/>
                <w:lang w:eastAsia="ar-SA" w:bidi="ar-EG"/>
              </w:rPr>
            </w:pPr>
            <w:r w:rsidRPr="00083EC7">
              <w:rPr>
                <w:rFonts w:ascii="Times New Roman" w:eastAsia="Times New Roman" w:hAnsi="Times New Roman" w:cs="Times New Roman"/>
                <w:b/>
                <w:bCs/>
                <w:sz w:val="28"/>
                <w:szCs w:val="32"/>
                <w:highlight w:val="yellow"/>
                <w:lang w:eastAsia="ar-SA" w:bidi="ar-EG"/>
              </w:rPr>
              <w:t>French/English/French Dictionary</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Cs w:val="24"/>
                <w:highlight w:val="yellow"/>
                <w:lang w:eastAsia="ar-SA" w:bidi="ar-EG"/>
              </w:rPr>
            </w:pPr>
            <w:r w:rsidRPr="00083EC7">
              <w:rPr>
                <w:rFonts w:ascii="Times New Roman" w:eastAsia="Times New Roman" w:hAnsi="Times New Roman" w:cs="Times New Roman"/>
                <w:b/>
                <w:bCs/>
                <w:szCs w:val="24"/>
                <w:highlight w:val="yellow"/>
                <w:lang w:eastAsia="ar-SA" w:bidi="ar-EG"/>
              </w:rPr>
              <w:t>1 -  The Oxford Hachette French Dictionary – French-English English-French</w:t>
            </w: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83EC7">
              <w:rPr>
                <w:rFonts w:ascii="Times New Roman" w:eastAsia="Times New Roman" w:hAnsi="Times New Roman" w:cs="Times New Roman"/>
                <w:sz w:val="24"/>
                <w:szCs w:val="28"/>
                <w:highlight w:val="yellow"/>
                <w:lang w:eastAsia="ar-SA" w:bidi="ar-EG"/>
              </w:rPr>
              <w:t xml:space="preserve">       Over 350,000 words and phrases</w:t>
            </w: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83EC7">
              <w:rPr>
                <w:rFonts w:ascii="Times New Roman" w:eastAsia="Times New Roman" w:hAnsi="Times New Roman" w:cs="Times New Roman"/>
                <w:sz w:val="24"/>
                <w:szCs w:val="28"/>
                <w:highlight w:val="yellow"/>
                <w:lang w:eastAsia="ar-SA" w:bidi="ar-EG"/>
              </w:rPr>
              <w:t xml:space="preserve">       Over 530,000 translations</w:t>
            </w: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83EC7">
              <w:rPr>
                <w:rFonts w:ascii="Times New Roman" w:eastAsia="Times New Roman" w:hAnsi="Times New Roman" w:cs="Times New Roman"/>
                <w:sz w:val="24"/>
                <w:szCs w:val="28"/>
                <w:highlight w:val="yellow"/>
                <w:lang w:eastAsia="ar-SA" w:bidi="ar-EG"/>
              </w:rPr>
              <w:t xml:space="preserve">       The most comprehensive - The most authoritative - The most up to date</w:t>
            </w: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rtl/>
                <w:lang w:eastAsia="ar-SA" w:bidi="ar-EG"/>
              </w:rPr>
            </w:pPr>
            <w:r w:rsidRPr="00083EC7">
              <w:rPr>
                <w:rFonts w:ascii="Times New Roman" w:eastAsia="Times New Roman" w:hAnsi="Times New Roman" w:cs="Times New Roman"/>
                <w:sz w:val="24"/>
                <w:szCs w:val="28"/>
                <w:highlight w:val="yellow"/>
                <w:lang w:eastAsia="ar-SA" w:bidi="ar-EG"/>
              </w:rPr>
              <w:t xml:space="preserve">       Edited by Marie Helene Correard – Valerie Grundy, 1994</w:t>
            </w:r>
          </w:p>
          <w:p w:rsidR="00410AFE" w:rsidRPr="00083EC7" w:rsidRDefault="00410AFE" w:rsidP="005264CD">
            <w:pPr>
              <w:tabs>
                <w:tab w:val="left" w:pos="7016"/>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4"/>
                <w:szCs w:val="28"/>
                <w:highlight w:val="yellow"/>
                <w:lang w:eastAsia="ar-SA" w:bidi="ar-EG"/>
              </w:rPr>
            </w:pPr>
            <w:r w:rsidRPr="00083EC7">
              <w:rPr>
                <w:rFonts w:ascii="Times New Roman" w:eastAsia="Times New Roman" w:hAnsi="Times New Roman" w:cs="Times New Roman"/>
                <w:b/>
                <w:bCs/>
                <w:sz w:val="24"/>
                <w:szCs w:val="28"/>
                <w:highlight w:val="yellow"/>
                <w:lang w:eastAsia="ar-SA" w:bidi="ar-EG"/>
              </w:rPr>
              <w:t xml:space="preserve">2 – </w:t>
            </w:r>
            <w:r w:rsidRPr="00083EC7">
              <w:rPr>
                <w:rFonts w:ascii="Times New Roman" w:eastAsia="Times New Roman" w:hAnsi="Times New Roman" w:cs="Times New Roman"/>
                <w:b/>
                <w:bCs/>
                <w:sz w:val="24"/>
                <w:szCs w:val="28"/>
                <w:lang w:eastAsia="ar-SA" w:bidi="ar-EG"/>
              </w:rPr>
              <w:t>Collins Robert French/English English/French Dictionary – Unabridged</w:t>
            </w:r>
          </w:p>
          <w:p w:rsidR="00410AFE" w:rsidRPr="00083EC7"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83EC7">
              <w:rPr>
                <w:rFonts w:ascii="Times New Roman" w:eastAsia="Times New Roman" w:hAnsi="Times New Roman" w:cs="Times New Roman"/>
                <w:sz w:val="24"/>
                <w:szCs w:val="28"/>
                <w:highlight w:val="yellow"/>
                <w:lang w:eastAsia="ar-SA" w:bidi="ar-EG"/>
              </w:rPr>
              <w:t xml:space="preserve">      </w:t>
            </w:r>
            <w:r w:rsidRPr="00083EC7">
              <w:rPr>
                <w:rFonts w:ascii="Times New Roman" w:eastAsia="Times New Roman" w:hAnsi="Times New Roman" w:cs="Times New Roman"/>
                <w:sz w:val="24"/>
                <w:szCs w:val="28"/>
                <w:lang w:eastAsia="ar-SA" w:bidi="ar-EG"/>
              </w:rPr>
              <w:t>By Byril T. Atkins et al – Fourth Edition, Harper Collins Publishers, 1996</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410AFE" w:rsidRPr="00C40DF5"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36"/>
                <w:szCs w:val="40"/>
                <w:highlight w:val="yellow"/>
                <w:rtl/>
                <w:lang w:eastAsia="ar-SA" w:bidi="ar-EG"/>
              </w:rPr>
            </w:pPr>
            <w:r w:rsidRPr="00C40DF5">
              <w:rPr>
                <w:rFonts w:ascii="Times New Roman" w:eastAsia="Times New Roman" w:hAnsi="Times New Roman" w:cs="Times New Roman" w:hint="cs"/>
                <w:b/>
                <w:bCs/>
                <w:sz w:val="36"/>
                <w:szCs w:val="40"/>
                <w:highlight w:val="yellow"/>
                <w:rtl/>
                <w:lang w:eastAsia="ar-SA" w:bidi="ar-EG"/>
              </w:rPr>
              <w:t>كتب الصيغ:</w:t>
            </w:r>
            <w:r w:rsidRPr="00C40DF5">
              <w:rPr>
                <w:rFonts w:ascii="Times New Roman" w:eastAsia="Times New Roman" w:hAnsi="Times New Roman" w:cs="Times New Roman"/>
                <w:b/>
                <w:bCs/>
                <w:sz w:val="36"/>
                <w:szCs w:val="40"/>
                <w:highlight w:val="yellow"/>
                <w:lang w:eastAsia="ar-SA" w:bidi="ar-EG"/>
              </w:rPr>
              <w:t xml:space="preserve">Form Books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p>
          <w:p w:rsidR="00410AFE" w:rsidRPr="00A817EB" w:rsidRDefault="00410AFE" w:rsidP="005264CD">
            <w:pPr>
              <w:bidi/>
              <w:ind w:left="1440"/>
              <w:contextualSpacing/>
              <w:rPr>
                <w:rFonts w:eastAsiaTheme="minorEastAsia"/>
                <w:b/>
                <w:bCs/>
                <w:sz w:val="36"/>
                <w:szCs w:val="36"/>
                <w:highlight w:val="yellow"/>
                <w:rtl/>
                <w:lang w:bidi="ar-EG"/>
              </w:rPr>
            </w:pPr>
            <w:r w:rsidRPr="00083EC7">
              <w:rPr>
                <w:rFonts w:eastAsiaTheme="minorEastAsia" w:hint="cs"/>
                <w:sz w:val="36"/>
                <w:szCs w:val="36"/>
                <w:highlight w:val="yellow"/>
                <w:rtl/>
                <w:lang w:bidi="ar-EG"/>
              </w:rPr>
              <w:t xml:space="preserve">1 - </w:t>
            </w:r>
            <w:r w:rsidRPr="00A817EB">
              <w:rPr>
                <w:rFonts w:eastAsiaTheme="minorEastAsia" w:hint="cs"/>
                <w:b/>
                <w:bCs/>
                <w:sz w:val="36"/>
                <w:szCs w:val="36"/>
                <w:highlight w:val="yellow"/>
                <w:rtl/>
                <w:lang w:bidi="ar-EG"/>
              </w:rPr>
              <w:t>"الصيغ القانونية للعقود الرسمية والعرفية"</w:t>
            </w:r>
          </w:p>
          <w:p w:rsidR="00410AFE" w:rsidRPr="00083EC7" w:rsidRDefault="00410AFE" w:rsidP="005264CD">
            <w:pPr>
              <w:bidi/>
              <w:ind w:left="1440"/>
              <w:contextualSpacing/>
              <w:rPr>
                <w:rFonts w:eastAsiaTheme="minorEastAsia"/>
                <w:sz w:val="36"/>
                <w:szCs w:val="36"/>
                <w:highlight w:val="yellow"/>
                <w:rtl/>
                <w:lang w:bidi="ar-EG"/>
              </w:rPr>
            </w:pPr>
            <w:r w:rsidRPr="00083EC7">
              <w:rPr>
                <w:rFonts w:eastAsiaTheme="minorEastAsia" w:hint="cs"/>
                <w:sz w:val="36"/>
                <w:szCs w:val="36"/>
                <w:highlight w:val="yellow"/>
                <w:rtl/>
                <w:lang w:bidi="ar-EG"/>
              </w:rPr>
              <w:t>شوقي وهبة المحامي بالاستئناف العالي (المختلط سابقا)،</w:t>
            </w:r>
          </w:p>
          <w:p w:rsidR="00410AFE" w:rsidRPr="00083EC7" w:rsidRDefault="00410AFE" w:rsidP="005264CD">
            <w:pPr>
              <w:bidi/>
              <w:ind w:left="1440"/>
              <w:contextualSpacing/>
              <w:rPr>
                <w:rFonts w:eastAsiaTheme="minorEastAsia"/>
                <w:sz w:val="36"/>
                <w:szCs w:val="36"/>
                <w:highlight w:val="yellow"/>
                <w:rtl/>
                <w:lang w:bidi="ar-EG"/>
              </w:rPr>
            </w:pPr>
            <w:r w:rsidRPr="00083EC7">
              <w:rPr>
                <w:rFonts w:eastAsiaTheme="minorEastAsia" w:hint="cs"/>
                <w:sz w:val="36"/>
                <w:szCs w:val="36"/>
                <w:highlight w:val="yellow"/>
                <w:rtl/>
                <w:lang w:bidi="ar-EG"/>
              </w:rPr>
              <w:t>ومهني مشرقي المحامي أمام النقض</w:t>
            </w:r>
          </w:p>
          <w:p w:rsidR="00410AFE" w:rsidRPr="00083EC7" w:rsidRDefault="00410AFE" w:rsidP="005264CD">
            <w:pPr>
              <w:bidi/>
              <w:ind w:left="1440"/>
              <w:contextualSpacing/>
              <w:rPr>
                <w:rFonts w:eastAsiaTheme="minorEastAsia"/>
                <w:sz w:val="36"/>
                <w:szCs w:val="36"/>
                <w:highlight w:val="yellow"/>
                <w:rtl/>
                <w:lang w:bidi="ar-EG"/>
              </w:rPr>
            </w:pPr>
          </w:p>
          <w:p w:rsidR="00410AFE" w:rsidRPr="00A817EB" w:rsidRDefault="00410AFE" w:rsidP="005264CD">
            <w:pPr>
              <w:bidi/>
              <w:ind w:left="1440"/>
              <w:contextualSpacing/>
              <w:rPr>
                <w:rFonts w:eastAsiaTheme="minorEastAsia"/>
                <w:b/>
                <w:bCs/>
                <w:sz w:val="36"/>
                <w:szCs w:val="36"/>
                <w:highlight w:val="yellow"/>
                <w:rtl/>
                <w:lang w:bidi="ar-EG"/>
              </w:rPr>
            </w:pPr>
            <w:r w:rsidRPr="00083EC7">
              <w:rPr>
                <w:rFonts w:eastAsiaTheme="minorEastAsia" w:hint="cs"/>
                <w:sz w:val="36"/>
                <w:szCs w:val="36"/>
                <w:highlight w:val="yellow"/>
                <w:rtl/>
                <w:lang w:bidi="ar-EG"/>
              </w:rPr>
              <w:t xml:space="preserve">2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w:t>
            </w:r>
            <w:r w:rsidRPr="00A817EB">
              <w:rPr>
                <w:rFonts w:eastAsiaTheme="minorEastAsia" w:hint="cs"/>
                <w:b/>
                <w:bCs/>
                <w:sz w:val="36"/>
                <w:szCs w:val="36"/>
                <w:highlight w:val="yellow"/>
                <w:rtl/>
                <w:lang w:bidi="ar-EG"/>
              </w:rPr>
              <w:t>"نماذج العقود والتصرفات القانونية"</w:t>
            </w:r>
          </w:p>
          <w:p w:rsidR="00410AFE" w:rsidRPr="00083EC7" w:rsidRDefault="00410AFE" w:rsidP="005264CD">
            <w:pPr>
              <w:bidi/>
              <w:ind w:left="1440"/>
              <w:contextualSpacing/>
              <w:rPr>
                <w:rFonts w:eastAsiaTheme="minorEastAsia"/>
                <w:sz w:val="36"/>
                <w:szCs w:val="36"/>
                <w:highlight w:val="yellow"/>
                <w:rtl/>
                <w:lang w:bidi="ar-EG"/>
              </w:rPr>
            </w:pPr>
            <w:r w:rsidRPr="00083EC7">
              <w:rPr>
                <w:rFonts w:eastAsiaTheme="minorEastAsia" w:hint="cs"/>
                <w:sz w:val="36"/>
                <w:szCs w:val="36"/>
                <w:highlight w:val="yellow"/>
                <w:rtl/>
                <w:lang w:bidi="ar-EG"/>
              </w:rPr>
              <w:t xml:space="preserve">المستشار/ أنور طلبة - رئيس محكمة الاستئناف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طبعة منقحة 2014 - المكتب الجامعي الحديث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الأزاريطة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الإسكندرية</w:t>
            </w:r>
          </w:p>
          <w:p w:rsidR="00410AFE" w:rsidRPr="00083EC7" w:rsidRDefault="00410AFE" w:rsidP="005264CD">
            <w:pPr>
              <w:bidi/>
              <w:ind w:left="1440"/>
              <w:contextualSpacing/>
              <w:rPr>
                <w:rFonts w:eastAsiaTheme="minorEastAsia"/>
                <w:sz w:val="36"/>
                <w:szCs w:val="36"/>
                <w:highlight w:val="yellow"/>
                <w:rtl/>
                <w:lang w:bidi="ar-EG"/>
              </w:rPr>
            </w:pPr>
          </w:p>
          <w:p w:rsidR="00410AFE" w:rsidRPr="00083EC7" w:rsidRDefault="00410AFE" w:rsidP="005264CD">
            <w:pPr>
              <w:bidi/>
              <w:ind w:left="1440"/>
              <w:contextualSpacing/>
              <w:rPr>
                <w:rFonts w:eastAsiaTheme="minorEastAsia"/>
                <w:sz w:val="36"/>
                <w:szCs w:val="36"/>
                <w:highlight w:val="yellow"/>
                <w:rtl/>
                <w:lang w:bidi="ar-EG"/>
              </w:rPr>
            </w:pPr>
            <w:r w:rsidRPr="00083EC7">
              <w:rPr>
                <w:rFonts w:eastAsiaTheme="minorEastAsia" w:hint="cs"/>
                <w:sz w:val="36"/>
                <w:szCs w:val="36"/>
                <w:highlight w:val="yellow"/>
                <w:rtl/>
                <w:lang w:bidi="ar-EG"/>
              </w:rPr>
              <w:t xml:space="preserve">3 </w:t>
            </w:r>
            <w:r w:rsidRPr="00A817EB">
              <w:rPr>
                <w:rFonts w:eastAsiaTheme="minorEastAsia"/>
                <w:b/>
                <w:bCs/>
                <w:sz w:val="36"/>
                <w:szCs w:val="36"/>
                <w:highlight w:val="yellow"/>
                <w:rtl/>
                <w:lang w:bidi="ar-EG"/>
              </w:rPr>
              <w:t>–</w:t>
            </w:r>
            <w:r w:rsidRPr="00A817EB">
              <w:rPr>
                <w:rFonts w:eastAsiaTheme="minorEastAsia" w:hint="cs"/>
                <w:b/>
                <w:bCs/>
                <w:sz w:val="36"/>
                <w:szCs w:val="36"/>
                <w:highlight w:val="yellow"/>
                <w:rtl/>
                <w:lang w:bidi="ar-EG"/>
              </w:rPr>
              <w:t>"الصيغ القانونية" (في أربعة أجزاء)</w:t>
            </w:r>
          </w:p>
          <w:p w:rsidR="00410AFE" w:rsidRPr="00083EC7" w:rsidRDefault="00410AFE" w:rsidP="005264CD">
            <w:pPr>
              <w:bidi/>
              <w:ind w:left="1440"/>
              <w:contextualSpacing/>
              <w:rPr>
                <w:rFonts w:eastAsiaTheme="minorEastAsia"/>
                <w:sz w:val="36"/>
                <w:szCs w:val="36"/>
                <w:highlight w:val="yellow"/>
                <w:rtl/>
                <w:lang w:bidi="ar-EG"/>
              </w:rPr>
            </w:pPr>
            <w:r w:rsidRPr="00083EC7">
              <w:rPr>
                <w:rFonts w:eastAsiaTheme="minorEastAsia" w:hint="cs"/>
                <w:sz w:val="36"/>
                <w:szCs w:val="36"/>
                <w:highlight w:val="yellow"/>
                <w:rtl/>
                <w:lang w:bidi="ar-EG"/>
              </w:rPr>
              <w:t>المستشار/ أنور طلبة - رئيس محكمة الاستئناف</w:t>
            </w:r>
          </w:p>
          <w:p w:rsidR="00410AFE" w:rsidRPr="00083EC7" w:rsidRDefault="00410AFE" w:rsidP="005264CD">
            <w:pPr>
              <w:numPr>
                <w:ilvl w:val="0"/>
                <w:numId w:val="24"/>
              </w:numPr>
              <w:bidi/>
              <w:contextualSpacing/>
              <w:rPr>
                <w:rFonts w:eastAsiaTheme="minorEastAsia"/>
                <w:sz w:val="36"/>
                <w:szCs w:val="36"/>
                <w:highlight w:val="yellow"/>
                <w:lang w:bidi="ar-EG"/>
              </w:rPr>
            </w:pPr>
            <w:r w:rsidRPr="00083EC7">
              <w:rPr>
                <w:rFonts w:eastAsiaTheme="minorEastAsia" w:hint="cs"/>
                <w:sz w:val="36"/>
                <w:szCs w:val="36"/>
                <w:highlight w:val="yellow"/>
                <w:rtl/>
                <w:lang w:bidi="ar-EG"/>
              </w:rPr>
              <w:t xml:space="preserve">محمد عبد الوهاب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عضو مجلس النقابة العامة</w:t>
            </w:r>
          </w:p>
          <w:p w:rsidR="00410AFE" w:rsidRPr="00083EC7" w:rsidRDefault="00410AFE" w:rsidP="005264CD">
            <w:pPr>
              <w:numPr>
                <w:ilvl w:val="0"/>
                <w:numId w:val="25"/>
              </w:numPr>
              <w:bidi/>
              <w:contextualSpacing/>
              <w:rPr>
                <w:rFonts w:eastAsiaTheme="minorEastAsia"/>
                <w:sz w:val="36"/>
                <w:szCs w:val="36"/>
                <w:highlight w:val="yellow"/>
                <w:lang w:bidi="ar-EG"/>
              </w:rPr>
            </w:pPr>
            <w:r w:rsidRPr="00083EC7">
              <w:rPr>
                <w:rFonts w:eastAsiaTheme="minorEastAsia" w:hint="cs"/>
                <w:sz w:val="36"/>
                <w:szCs w:val="36"/>
                <w:highlight w:val="yellow"/>
                <w:rtl/>
                <w:lang w:bidi="ar-EG"/>
              </w:rPr>
              <w:t xml:space="preserve">حمدي خليفة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نقيب المحامين </w:t>
            </w:r>
          </w:p>
          <w:p w:rsidR="00410AFE" w:rsidRPr="00083EC7" w:rsidRDefault="00410AFE" w:rsidP="005264CD">
            <w:pPr>
              <w:bidi/>
              <w:ind w:left="1440"/>
              <w:contextualSpacing/>
              <w:rPr>
                <w:rFonts w:eastAsiaTheme="minorEastAsia"/>
                <w:sz w:val="36"/>
                <w:szCs w:val="36"/>
                <w:highlight w:val="yellow"/>
                <w:rtl/>
                <w:lang w:bidi="ar-EG"/>
              </w:rPr>
            </w:pPr>
            <w:r w:rsidRPr="00083EC7">
              <w:rPr>
                <w:rFonts w:eastAsiaTheme="minorEastAsia" w:hint="cs"/>
                <w:sz w:val="36"/>
                <w:szCs w:val="36"/>
                <w:highlight w:val="yellow"/>
                <w:rtl/>
                <w:lang w:bidi="ar-EG"/>
              </w:rPr>
              <w:lastRenderedPageBreak/>
              <w:t xml:space="preserve">النقابة العامة للمحامين </w:t>
            </w:r>
            <w:r w:rsidRPr="00083EC7">
              <w:rPr>
                <w:rFonts w:eastAsiaTheme="minorEastAsia"/>
                <w:sz w:val="36"/>
                <w:szCs w:val="36"/>
                <w:highlight w:val="yellow"/>
                <w:rtl/>
                <w:lang w:bidi="ar-EG"/>
              </w:rPr>
              <w:t>–</w:t>
            </w:r>
            <w:r w:rsidRPr="00083EC7">
              <w:rPr>
                <w:rFonts w:eastAsiaTheme="minorEastAsia" w:hint="cs"/>
                <w:sz w:val="36"/>
                <w:szCs w:val="36"/>
                <w:highlight w:val="yellow"/>
                <w:rtl/>
                <w:lang w:bidi="ar-EG"/>
              </w:rPr>
              <w:t xml:space="preserve"> لجنة الشباب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p>
          <w:tbl>
            <w:tblPr>
              <w:tblW w:w="0" w:type="auto"/>
              <w:tblLayout w:type="fixed"/>
              <w:tblLook w:val="0000" w:firstRow="0" w:lastRow="0" w:firstColumn="0" w:lastColumn="0" w:noHBand="0" w:noVBand="0"/>
            </w:tblPr>
            <w:tblGrid>
              <w:gridCol w:w="8016"/>
            </w:tblGrid>
            <w:tr w:rsidR="00410AFE" w:rsidRPr="00083EC7" w:rsidTr="005264CD">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410AFE" w:rsidRPr="00507DFE"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36"/>
                      <w:szCs w:val="40"/>
                      <w:highlight w:val="yellow"/>
                      <w:rtl/>
                      <w:lang w:eastAsia="ar-SA" w:bidi="ar-EG"/>
                    </w:rPr>
                  </w:pPr>
                  <w:r w:rsidRPr="00507DFE">
                    <w:rPr>
                      <w:rFonts w:ascii="Times New Roman" w:eastAsia="Times New Roman" w:hAnsi="Times New Roman" w:cs="Times New Roman" w:hint="cs"/>
                      <w:b/>
                      <w:bCs/>
                      <w:sz w:val="36"/>
                      <w:szCs w:val="40"/>
                      <w:highlight w:val="yellow"/>
                      <w:rtl/>
                      <w:lang w:eastAsia="ar-SA" w:bidi="ar-EG"/>
                    </w:rPr>
                    <w:t>كتب الصياغة:</w:t>
                  </w:r>
                </w:p>
                <w:p w:rsidR="00410AFE" w:rsidRPr="00083EC7" w:rsidRDefault="00410AFE" w:rsidP="005264CD">
                  <w:pPr>
                    <w:bidi/>
                    <w:contextualSpacing/>
                    <w:rPr>
                      <w:rFonts w:eastAsiaTheme="minorEastAsia"/>
                      <w:sz w:val="36"/>
                      <w:szCs w:val="36"/>
                      <w:highlight w:val="yellow"/>
                      <w:lang w:bidi="ar-EG"/>
                    </w:rPr>
                  </w:pPr>
                </w:p>
                <w:p w:rsidR="00410AFE" w:rsidRPr="00083EC7" w:rsidRDefault="00410AFE" w:rsidP="005264CD">
                  <w:pPr>
                    <w:numPr>
                      <w:ilvl w:val="0"/>
                      <w:numId w:val="26"/>
                    </w:numPr>
                    <w:bidi/>
                    <w:contextualSpacing/>
                    <w:rPr>
                      <w:rFonts w:ascii="Times New Roman" w:eastAsiaTheme="minorEastAsia" w:hAnsi="Times New Roman" w:cs="Times New Roman"/>
                      <w:b/>
                      <w:bCs/>
                      <w:sz w:val="36"/>
                      <w:szCs w:val="36"/>
                      <w:highlight w:val="yellow"/>
                      <w:rtl/>
                      <w:lang w:bidi="ar-EG"/>
                    </w:rPr>
                  </w:pPr>
                  <w:r w:rsidRPr="00083EC7">
                    <w:rPr>
                      <w:rFonts w:ascii="Times New Roman" w:eastAsiaTheme="minorEastAsia" w:hAnsi="Times New Roman" w:cs="Times New Roman" w:hint="cs"/>
                      <w:b/>
                      <w:bCs/>
                      <w:sz w:val="36"/>
                      <w:szCs w:val="36"/>
                      <w:highlight w:val="yellow"/>
                      <w:rtl/>
                      <w:lang w:bidi="ar-EG"/>
                    </w:rPr>
                    <w:t xml:space="preserve">ترجمة العقود </w:t>
                  </w:r>
                  <w:r w:rsidRPr="00083EC7">
                    <w:rPr>
                      <w:rFonts w:ascii="Times New Roman" w:eastAsiaTheme="minorEastAsia" w:hAnsi="Times New Roman" w:cs="Times New Roman" w:hint="cs"/>
                      <w:sz w:val="32"/>
                      <w:szCs w:val="32"/>
                      <w:highlight w:val="yellow"/>
                      <w:rtl/>
                      <w:lang w:bidi="ar-EG"/>
                    </w:rPr>
                    <w:t>مع شرح واف لأهم سمات اللغة القانونية الإنجليزية</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r w:rsidRPr="00083EC7">
                    <w:rPr>
                      <w:rFonts w:ascii="Times New Roman" w:eastAsia="Times New Roman" w:hAnsi="Times New Roman" w:cs="Times New Roman" w:hint="cs"/>
                      <w:b/>
                      <w:bCs/>
                      <w:sz w:val="24"/>
                      <w:szCs w:val="28"/>
                      <w:highlight w:val="yellow"/>
                      <w:rtl/>
                      <w:lang w:eastAsia="ar-SA" w:bidi="ar-EG"/>
                    </w:rPr>
                    <w:t xml:space="preserve">للأستاذ محمود محمد علي صبرة </w:t>
                  </w:r>
                </w:p>
                <w:p w:rsidR="00410AFE" w:rsidRPr="00083EC7" w:rsidRDefault="00410AFE" w:rsidP="005264CD">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b/>
                      <w:bCs/>
                      <w:sz w:val="32"/>
                      <w:szCs w:val="36"/>
                      <w:highlight w:val="yellow"/>
                      <w:lang w:eastAsia="ar-SA" w:bidi="ar-EG"/>
                    </w:rPr>
                  </w:pPr>
                  <w:r w:rsidRPr="00083EC7">
                    <w:rPr>
                      <w:rFonts w:ascii="Times New Roman" w:eastAsia="Times New Roman" w:hAnsi="Times New Roman" w:cs="Times New Roman" w:hint="cs"/>
                      <w:b/>
                      <w:bCs/>
                      <w:sz w:val="32"/>
                      <w:szCs w:val="36"/>
                      <w:highlight w:val="yellow"/>
                      <w:rtl/>
                      <w:lang w:eastAsia="ar-SA" w:bidi="ar-EG"/>
                    </w:rPr>
                    <w:t>أصول الصياغة القانونية بالعربية والإنجليزية</w:t>
                  </w:r>
                </w:p>
                <w:p w:rsidR="00410AFE" w:rsidRPr="00083EC7"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83EC7">
                    <w:rPr>
                      <w:rFonts w:ascii="Times New Roman" w:eastAsia="Times New Roman" w:hAnsi="Times New Roman" w:cs="Times New Roman" w:hint="cs"/>
                      <w:sz w:val="28"/>
                      <w:szCs w:val="32"/>
                      <w:highlight w:val="yellow"/>
                      <w:rtl/>
                      <w:lang w:eastAsia="ar-SA" w:bidi="ar-EG"/>
                    </w:rPr>
                    <w:t>للأستاذ محمود محمد علي صبرة</w:t>
                  </w:r>
                </w:p>
                <w:p w:rsidR="00410AFE" w:rsidRPr="00083EC7" w:rsidRDefault="00410AFE" w:rsidP="005264CD">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b/>
                      <w:bCs/>
                      <w:sz w:val="32"/>
                      <w:szCs w:val="36"/>
                      <w:highlight w:val="yellow"/>
                      <w:lang w:eastAsia="ar-SA" w:bidi="ar-EG"/>
                    </w:rPr>
                  </w:pPr>
                  <w:r w:rsidRPr="00083EC7">
                    <w:rPr>
                      <w:rFonts w:ascii="Times New Roman" w:eastAsia="Times New Roman" w:hAnsi="Times New Roman" w:cs="Times New Roman" w:hint="cs"/>
                      <w:b/>
                      <w:bCs/>
                      <w:sz w:val="32"/>
                      <w:szCs w:val="36"/>
                      <w:highlight w:val="yellow"/>
                      <w:rtl/>
                      <w:lang w:eastAsia="ar-SA" w:bidi="ar-EG"/>
                    </w:rPr>
                    <w:t>ترجمة العقود التجارية</w:t>
                  </w:r>
                </w:p>
                <w:p w:rsidR="00410AFE" w:rsidRPr="00083EC7"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83EC7">
                    <w:rPr>
                      <w:rFonts w:ascii="Times New Roman" w:eastAsia="Times New Roman" w:hAnsi="Times New Roman" w:cs="Times New Roman" w:hint="cs"/>
                      <w:sz w:val="28"/>
                      <w:szCs w:val="32"/>
                      <w:highlight w:val="yellow"/>
                      <w:rtl/>
                      <w:lang w:eastAsia="ar-SA" w:bidi="ar-EG"/>
                    </w:rPr>
                    <w:t>للأستاذ محمود محمد علي صبرة</w:t>
                  </w:r>
                </w:p>
                <w:p w:rsidR="00410AFE" w:rsidRPr="00083EC7" w:rsidRDefault="00410AFE" w:rsidP="005264CD">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sz w:val="28"/>
                      <w:szCs w:val="32"/>
                      <w:highlight w:val="yellow"/>
                      <w:lang w:eastAsia="ar-SA" w:bidi="ar-EG"/>
                    </w:rPr>
                  </w:pPr>
                  <w:r w:rsidRPr="00083EC7">
                    <w:rPr>
                      <w:rFonts w:ascii="Times New Roman" w:eastAsia="Times New Roman" w:hAnsi="Times New Roman" w:cs="Times New Roman" w:hint="cs"/>
                      <w:b/>
                      <w:bCs/>
                      <w:sz w:val="32"/>
                      <w:szCs w:val="36"/>
                      <w:highlight w:val="yellow"/>
                      <w:rtl/>
                      <w:lang w:eastAsia="ar-SA" w:bidi="ar-EG"/>
                    </w:rPr>
                    <w:t>إعداد وصياغة العقود الحكومية</w:t>
                  </w:r>
                  <w:r w:rsidRPr="00083EC7">
                    <w:rPr>
                      <w:rFonts w:ascii="Times New Roman" w:eastAsia="Times New Roman" w:hAnsi="Times New Roman" w:cs="Times New Roman" w:hint="cs"/>
                      <w:sz w:val="32"/>
                      <w:szCs w:val="36"/>
                      <w:highlight w:val="yellow"/>
                      <w:rtl/>
                      <w:lang w:eastAsia="ar-SA" w:bidi="ar-EG"/>
                    </w:rPr>
                    <w:t xml:space="preserve"> </w:t>
                  </w:r>
                  <w:r w:rsidRPr="00083EC7">
                    <w:rPr>
                      <w:rFonts w:ascii="Times New Roman" w:eastAsia="Times New Roman" w:hAnsi="Times New Roman" w:cs="Times New Roman" w:hint="cs"/>
                      <w:sz w:val="28"/>
                      <w:szCs w:val="32"/>
                      <w:highlight w:val="yellow"/>
                      <w:rtl/>
                      <w:lang w:eastAsia="ar-SA" w:bidi="ar-EG"/>
                    </w:rPr>
                    <w:t>بالعربية والإنجليزية</w:t>
                  </w:r>
                </w:p>
                <w:p w:rsidR="00410AFE" w:rsidRPr="00083EC7"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83EC7">
                    <w:rPr>
                      <w:rFonts w:ascii="Times New Roman" w:eastAsia="Times New Roman" w:hAnsi="Times New Roman" w:cs="Times New Roman" w:hint="cs"/>
                      <w:sz w:val="28"/>
                      <w:szCs w:val="32"/>
                      <w:highlight w:val="yellow"/>
                      <w:rtl/>
                      <w:lang w:eastAsia="ar-SA" w:bidi="ar-EG"/>
                    </w:rPr>
                    <w:t>للأستاذ محمود محمد علي صبرة</w:t>
                  </w:r>
                </w:p>
                <w:p w:rsidR="00410AFE" w:rsidRPr="00083EC7" w:rsidRDefault="00410AFE" w:rsidP="005264CD">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b/>
                      <w:bCs/>
                      <w:sz w:val="32"/>
                      <w:szCs w:val="36"/>
                      <w:highlight w:val="yellow"/>
                      <w:lang w:eastAsia="ar-SA" w:bidi="ar-EG"/>
                    </w:rPr>
                  </w:pPr>
                  <w:r w:rsidRPr="00083EC7">
                    <w:rPr>
                      <w:rFonts w:ascii="Times New Roman" w:eastAsia="Times New Roman" w:hAnsi="Times New Roman" w:cs="Times New Roman" w:hint="cs"/>
                      <w:b/>
                      <w:bCs/>
                      <w:sz w:val="32"/>
                      <w:szCs w:val="36"/>
                      <w:highlight w:val="yellow"/>
                      <w:rtl/>
                      <w:lang w:eastAsia="ar-SA" w:bidi="ar-EG"/>
                    </w:rPr>
                    <w:t>الاتجاهات الحديثة في إعداد وصياغة مشروعات القوانين</w:t>
                  </w:r>
                </w:p>
                <w:p w:rsidR="00410AFE" w:rsidRPr="00083EC7"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83EC7">
                    <w:rPr>
                      <w:rFonts w:ascii="Times New Roman" w:eastAsia="Times New Roman" w:hAnsi="Times New Roman" w:cs="Times New Roman" w:hint="cs"/>
                      <w:sz w:val="28"/>
                      <w:szCs w:val="32"/>
                      <w:highlight w:val="yellow"/>
                      <w:rtl/>
                      <w:lang w:eastAsia="ar-SA" w:bidi="ar-EG"/>
                    </w:rPr>
                    <w:t>للأستاذ محمود محمد علي صبرة</w:t>
                  </w:r>
                </w:p>
                <w:p w:rsidR="00410AFE" w:rsidRPr="00083EC7"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83EC7">
                    <w:rPr>
                      <w:rFonts w:ascii="Times New Roman" w:eastAsia="Times New Roman" w:hAnsi="Times New Roman" w:cs="Times New Roman" w:hint="cs"/>
                      <w:sz w:val="28"/>
                      <w:szCs w:val="32"/>
                      <w:highlight w:val="yellow"/>
                      <w:rtl/>
                      <w:lang w:eastAsia="ar-SA" w:bidi="ar-EG"/>
                    </w:rPr>
                    <w:t>تطلب الكتب من المؤلف بالعنوان التالي: مكتب صبره للتأليف والترجمة</w:t>
                  </w:r>
                </w:p>
                <w:p w:rsidR="00410AFE" w:rsidRPr="00083EC7"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83EC7">
                    <w:rPr>
                      <w:rFonts w:ascii="Times New Roman" w:eastAsia="Times New Roman" w:hAnsi="Times New Roman" w:cs="Times New Roman" w:hint="cs"/>
                      <w:sz w:val="28"/>
                      <w:szCs w:val="32"/>
                      <w:highlight w:val="yellow"/>
                      <w:rtl/>
                      <w:lang w:eastAsia="ar-SA" w:bidi="ar-EG"/>
                    </w:rPr>
                    <w:t>العنوان البريدي: ش محمد عبد المجيد البطران (المجزر الآلي سابقا) من طريق المريوطية، عمارات شركة البروج، عمارة رقم 4، شقة رقم 3، الهرم، جيزة، مصر</w:t>
                  </w:r>
                </w:p>
                <w:p w:rsidR="00410AFE"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hyperlink r:id="rId11" w:history="1">
                    <w:r w:rsidRPr="00083EC7">
                      <w:rPr>
                        <w:rFonts w:ascii="Times New Roman" w:eastAsia="Times New Roman" w:hAnsi="Times New Roman" w:cs="Times New Roman"/>
                        <w:color w:val="0000FF"/>
                        <w:sz w:val="28"/>
                        <w:szCs w:val="32"/>
                        <w:highlight w:val="yellow"/>
                        <w:u w:val="single"/>
                        <w:lang w:eastAsia="ar-SA" w:bidi="ar-EG"/>
                      </w:rPr>
                      <w:t>msabra@sabraeg.com</w:t>
                    </w:r>
                  </w:hyperlink>
                  <w:r w:rsidRPr="00083EC7">
                    <w:rPr>
                      <w:rFonts w:ascii="Times New Roman" w:eastAsia="Times New Roman" w:hAnsi="Times New Roman" w:cs="Times New Roman"/>
                      <w:sz w:val="28"/>
                      <w:szCs w:val="32"/>
                      <w:highlight w:val="yellow"/>
                      <w:lang w:eastAsia="ar-SA" w:bidi="ar-EG"/>
                    </w:rPr>
                    <w:t xml:space="preserve"> – </w:t>
                  </w:r>
                  <w:hyperlink r:id="rId12" w:history="1">
                    <w:r w:rsidRPr="004C7BDC">
                      <w:rPr>
                        <w:rStyle w:val="Hyperlink"/>
                        <w:rFonts w:ascii="Times New Roman" w:eastAsia="Times New Roman" w:hAnsi="Times New Roman" w:cs="Times New Roman"/>
                        <w:sz w:val="28"/>
                        <w:szCs w:val="32"/>
                        <w:highlight w:val="yellow"/>
                        <w:lang w:eastAsia="ar-SA" w:bidi="ar-EG"/>
                      </w:rPr>
                      <w:t>mmasabra@gmail.com</w:t>
                    </w:r>
                  </w:hyperlink>
                </w:p>
                <w:p w:rsidR="00410AFE"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p>
                <w:p w:rsidR="00410AFE" w:rsidRPr="009457A0" w:rsidRDefault="00410AFE" w:rsidP="005264CD">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p>
                <w:p w:rsidR="00410AFE"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p>
                <w:p w:rsidR="00410AFE" w:rsidRDefault="00410AFE" w:rsidP="005264CD">
                  <w:pPr>
                    <w:jc w:val="right"/>
                    <w:rPr>
                      <w:b/>
                      <w:bCs/>
                      <w:sz w:val="32"/>
                      <w:szCs w:val="32"/>
                      <w:rtl/>
                      <w:lang w:bidi="ar-EG"/>
                    </w:rPr>
                  </w:pPr>
                  <w:r>
                    <w:rPr>
                      <w:rFonts w:hint="cs"/>
                      <w:b/>
                      <w:bCs/>
                      <w:sz w:val="32"/>
                      <w:szCs w:val="32"/>
                      <w:rtl/>
                      <w:lang w:bidi="ar-EG"/>
                    </w:rPr>
                    <w:t xml:space="preserve">إدارة العقود الهندسية وعقود التشييد </w:t>
                  </w:r>
                  <w:r w:rsidRPr="00026273">
                    <w:rPr>
                      <w:rFonts w:hint="cs"/>
                      <w:b/>
                      <w:bCs/>
                      <w:sz w:val="24"/>
                      <w:szCs w:val="24"/>
                      <w:rtl/>
                      <w:lang w:bidi="ar-EG"/>
                    </w:rPr>
                    <w:t>(في خمسة كتب)</w:t>
                  </w:r>
                </w:p>
                <w:p w:rsidR="00410AFE" w:rsidRDefault="00410AFE" w:rsidP="005264CD">
                  <w:pPr>
                    <w:jc w:val="right"/>
                    <w:rPr>
                      <w:b/>
                      <w:bCs/>
                      <w:sz w:val="24"/>
                      <w:szCs w:val="24"/>
                      <w:rtl/>
                      <w:lang w:bidi="ar-EG"/>
                    </w:rPr>
                  </w:pPr>
                  <w:r>
                    <w:rPr>
                      <w:rFonts w:hint="cs"/>
                      <w:b/>
                      <w:bCs/>
                      <w:sz w:val="32"/>
                      <w:szCs w:val="32"/>
                      <w:rtl/>
                      <w:lang w:bidi="ar-EG"/>
                    </w:rPr>
                    <w:t xml:space="preserve">1 - الكتاب الأول: التخطيط للعقد    </w:t>
                  </w:r>
                  <w:r w:rsidRPr="00FF5BBA">
                    <w:rPr>
                      <w:rFonts w:hint="cs"/>
                      <w:b/>
                      <w:bCs/>
                      <w:sz w:val="24"/>
                      <w:szCs w:val="24"/>
                      <w:rtl/>
                      <w:lang w:bidi="ar-EG"/>
                    </w:rPr>
                    <w:t xml:space="preserve">إدارة المخاطر </w:t>
                  </w:r>
                  <w:r w:rsidRPr="00FF5BBA">
                    <w:rPr>
                      <w:b/>
                      <w:bCs/>
                      <w:sz w:val="24"/>
                      <w:szCs w:val="24"/>
                      <w:rtl/>
                      <w:lang w:bidi="ar-EG"/>
                    </w:rPr>
                    <w:t>–</w:t>
                  </w:r>
                  <w:r w:rsidRPr="00FF5BBA">
                    <w:rPr>
                      <w:rFonts w:hint="cs"/>
                      <w:b/>
                      <w:bCs/>
                      <w:sz w:val="24"/>
                      <w:szCs w:val="24"/>
                      <w:rtl/>
                      <w:lang w:bidi="ar-EG"/>
                    </w:rPr>
                    <w:t xml:space="preserve"> الجوانب القانونية </w:t>
                  </w:r>
                  <w:r w:rsidRPr="00FF5BBA">
                    <w:rPr>
                      <w:b/>
                      <w:bCs/>
                      <w:sz w:val="24"/>
                      <w:szCs w:val="24"/>
                      <w:rtl/>
                      <w:lang w:bidi="ar-EG"/>
                    </w:rPr>
                    <w:t>–</w:t>
                  </w:r>
                  <w:r w:rsidRPr="00FF5BBA">
                    <w:rPr>
                      <w:rFonts w:hint="cs"/>
                      <w:b/>
                      <w:bCs/>
                      <w:sz w:val="24"/>
                      <w:szCs w:val="24"/>
                      <w:rtl/>
                      <w:lang w:bidi="ar-EG"/>
                    </w:rPr>
                    <w:t xml:space="preserve"> التزامات الأطراف </w:t>
                  </w:r>
                </w:p>
                <w:p w:rsidR="00410AFE" w:rsidRDefault="00410AFE" w:rsidP="005264CD">
                  <w:pPr>
                    <w:jc w:val="right"/>
                    <w:rPr>
                      <w:b/>
                      <w:bCs/>
                      <w:sz w:val="24"/>
                      <w:szCs w:val="24"/>
                      <w:rtl/>
                      <w:lang w:bidi="ar-EG"/>
                    </w:rPr>
                  </w:pPr>
                  <w:r>
                    <w:rPr>
                      <w:rFonts w:hint="cs"/>
                      <w:b/>
                      <w:bCs/>
                      <w:sz w:val="24"/>
                      <w:szCs w:val="24"/>
                      <w:rtl/>
                      <w:lang w:bidi="ar-EG"/>
                    </w:rPr>
                    <w:t>أ</w:t>
                  </w:r>
                  <w:r w:rsidRPr="00FF5BBA">
                    <w:rPr>
                      <w:rFonts w:hint="cs"/>
                      <w:b/>
                      <w:bCs/>
                      <w:sz w:val="28"/>
                      <w:szCs w:val="28"/>
                      <w:rtl/>
                      <w:lang w:bidi="ar-EG"/>
                    </w:rPr>
                    <w:t xml:space="preserve">.د. سامي محمد فريج أستاذ الهندسة المدنية </w:t>
                  </w:r>
                  <w:r w:rsidRPr="00FF5BBA">
                    <w:rPr>
                      <w:b/>
                      <w:bCs/>
                      <w:sz w:val="28"/>
                      <w:szCs w:val="28"/>
                      <w:rtl/>
                      <w:lang w:bidi="ar-EG"/>
                    </w:rPr>
                    <w:t>–</w:t>
                  </w:r>
                  <w:r w:rsidRPr="00FF5BBA">
                    <w:rPr>
                      <w:rFonts w:hint="cs"/>
                      <w:b/>
                      <w:bCs/>
                      <w:sz w:val="28"/>
                      <w:szCs w:val="28"/>
                      <w:rtl/>
                      <w:lang w:bidi="ar-EG"/>
                    </w:rPr>
                    <w:t xml:space="preserve"> جامعة الكويت</w:t>
                  </w:r>
                </w:p>
                <w:p w:rsidR="00410AFE" w:rsidRDefault="00410AFE" w:rsidP="005264CD">
                  <w:pPr>
                    <w:jc w:val="right"/>
                    <w:rPr>
                      <w:b/>
                      <w:bCs/>
                      <w:sz w:val="24"/>
                      <w:szCs w:val="24"/>
                      <w:rtl/>
                      <w:lang w:bidi="ar-EG"/>
                    </w:rPr>
                  </w:pPr>
                  <w:r>
                    <w:rPr>
                      <w:rFonts w:hint="cs"/>
                      <w:b/>
                      <w:bCs/>
                      <w:sz w:val="24"/>
                      <w:szCs w:val="24"/>
                      <w:rtl/>
                      <w:lang w:bidi="ar-EG"/>
                    </w:rPr>
                    <w:t xml:space="preserve">دار النشر للجامعات </w:t>
                  </w:r>
                  <w:r>
                    <w:rPr>
                      <w:b/>
                      <w:bCs/>
                      <w:sz w:val="24"/>
                      <w:szCs w:val="24"/>
                      <w:rtl/>
                      <w:lang w:bidi="ar-EG"/>
                    </w:rPr>
                    <w:t>–</w:t>
                  </w:r>
                  <w:r>
                    <w:rPr>
                      <w:rFonts w:hint="cs"/>
                      <w:b/>
                      <w:bCs/>
                      <w:sz w:val="24"/>
                      <w:szCs w:val="24"/>
                      <w:rtl/>
                      <w:lang w:bidi="ar-EG"/>
                    </w:rPr>
                    <w:t xml:space="preserve"> ص.ب (130 ش محمد فريد) القاهرة 11518</w:t>
                  </w:r>
                </w:p>
                <w:p w:rsidR="00410AFE" w:rsidRDefault="00410AFE" w:rsidP="005264CD">
                  <w:pPr>
                    <w:jc w:val="right"/>
                    <w:rPr>
                      <w:b/>
                      <w:bCs/>
                      <w:sz w:val="24"/>
                      <w:szCs w:val="24"/>
                      <w:rtl/>
                      <w:lang w:bidi="ar-EG"/>
                    </w:rPr>
                  </w:pPr>
                  <w:r>
                    <w:rPr>
                      <w:rFonts w:hint="cs"/>
                      <w:b/>
                      <w:bCs/>
                      <w:sz w:val="24"/>
                      <w:szCs w:val="24"/>
                      <w:rtl/>
                      <w:lang w:bidi="ar-EG"/>
                    </w:rPr>
                    <w:t xml:space="preserve">تليفون: 6347976 </w:t>
                  </w:r>
                  <w:r>
                    <w:rPr>
                      <w:b/>
                      <w:bCs/>
                      <w:sz w:val="24"/>
                      <w:szCs w:val="24"/>
                      <w:rtl/>
                      <w:lang w:bidi="ar-EG"/>
                    </w:rPr>
                    <w:t>–</w:t>
                  </w:r>
                  <w:r>
                    <w:rPr>
                      <w:rFonts w:hint="cs"/>
                      <w:b/>
                      <w:bCs/>
                      <w:sz w:val="24"/>
                      <w:szCs w:val="24"/>
                      <w:rtl/>
                      <w:lang w:bidi="ar-EG"/>
                    </w:rPr>
                    <w:t xml:space="preserve"> تليفاكس 6440094  - </w:t>
                  </w:r>
                </w:p>
                <w:p w:rsidR="00410AFE" w:rsidRDefault="00410AFE" w:rsidP="005264CD">
                  <w:pPr>
                    <w:jc w:val="right"/>
                    <w:rPr>
                      <w:b/>
                      <w:bCs/>
                      <w:sz w:val="24"/>
                      <w:szCs w:val="24"/>
                      <w:rtl/>
                      <w:lang w:bidi="ar-EG"/>
                    </w:rPr>
                  </w:pPr>
                  <w:r>
                    <w:rPr>
                      <w:b/>
                      <w:bCs/>
                      <w:sz w:val="24"/>
                      <w:szCs w:val="24"/>
                      <w:lang w:bidi="ar-EG"/>
                    </w:rPr>
                    <w:t>Email: darannashr@link.net</w:t>
                  </w:r>
                </w:p>
                <w:p w:rsidR="00410AFE" w:rsidRDefault="00410AFE" w:rsidP="005264CD">
                  <w:pPr>
                    <w:jc w:val="right"/>
                    <w:rPr>
                      <w:b/>
                      <w:bCs/>
                      <w:sz w:val="24"/>
                      <w:szCs w:val="24"/>
                      <w:rtl/>
                      <w:lang w:bidi="ar-EG"/>
                    </w:rPr>
                  </w:pPr>
                  <w:r>
                    <w:rPr>
                      <w:rFonts w:hint="cs"/>
                      <w:b/>
                      <w:bCs/>
                      <w:sz w:val="32"/>
                      <w:szCs w:val="32"/>
                      <w:rtl/>
                      <w:lang w:bidi="ar-EG"/>
                    </w:rPr>
                    <w:lastRenderedPageBreak/>
                    <w:t xml:space="preserve">2 </w:t>
                  </w:r>
                  <w:r>
                    <w:rPr>
                      <w:b/>
                      <w:bCs/>
                      <w:sz w:val="32"/>
                      <w:szCs w:val="32"/>
                      <w:rtl/>
                      <w:lang w:bidi="ar-EG"/>
                    </w:rPr>
                    <w:t>–</w:t>
                  </w:r>
                  <w:r>
                    <w:rPr>
                      <w:rFonts w:hint="cs"/>
                      <w:b/>
                      <w:bCs/>
                      <w:sz w:val="32"/>
                      <w:szCs w:val="32"/>
                      <w:rtl/>
                      <w:lang w:bidi="ar-EG"/>
                    </w:rPr>
                    <w:t xml:space="preserve"> الكتاب الثاني: </w:t>
                  </w:r>
                  <w:r w:rsidRPr="00026273">
                    <w:rPr>
                      <w:rFonts w:hint="cs"/>
                      <w:b/>
                      <w:bCs/>
                      <w:sz w:val="24"/>
                      <w:szCs w:val="24"/>
                      <w:rtl/>
                      <w:lang w:bidi="ar-EG"/>
                    </w:rPr>
                    <w:t>طرق</w:t>
                  </w:r>
                  <w:r>
                    <w:rPr>
                      <w:rFonts w:hint="cs"/>
                      <w:b/>
                      <w:bCs/>
                      <w:sz w:val="24"/>
                      <w:szCs w:val="24"/>
                      <w:rtl/>
                      <w:lang w:bidi="ar-EG"/>
                    </w:rPr>
                    <w:t xml:space="preserve"> الإنجاز والمحاسبة </w:t>
                  </w:r>
                  <w:r>
                    <w:rPr>
                      <w:b/>
                      <w:bCs/>
                      <w:sz w:val="24"/>
                      <w:szCs w:val="24"/>
                      <w:rtl/>
                      <w:lang w:bidi="ar-EG"/>
                    </w:rPr>
                    <w:t>–</w:t>
                  </w:r>
                  <w:r>
                    <w:rPr>
                      <w:rFonts w:hint="cs"/>
                      <w:b/>
                      <w:bCs/>
                      <w:sz w:val="24"/>
                      <w:szCs w:val="24"/>
                      <w:rtl/>
                      <w:lang w:bidi="ar-EG"/>
                    </w:rPr>
                    <w:t xml:space="preserve"> الشروط والمواصفات الفنية </w:t>
                  </w:r>
                  <w:r>
                    <w:rPr>
                      <w:b/>
                      <w:bCs/>
                      <w:sz w:val="24"/>
                      <w:szCs w:val="24"/>
                      <w:rtl/>
                      <w:lang w:bidi="ar-EG"/>
                    </w:rPr>
                    <w:t>–</w:t>
                  </w:r>
                  <w:r>
                    <w:rPr>
                      <w:rFonts w:hint="cs"/>
                      <w:b/>
                      <w:bCs/>
                      <w:sz w:val="24"/>
                      <w:szCs w:val="24"/>
                      <w:rtl/>
                      <w:lang w:bidi="ar-EG"/>
                    </w:rPr>
                    <w:t xml:space="preserve"> مسؤولية الأطراف</w:t>
                  </w:r>
                </w:p>
                <w:p w:rsidR="00410AFE" w:rsidRDefault="00410AFE" w:rsidP="005264CD">
                  <w:pPr>
                    <w:jc w:val="right"/>
                    <w:rPr>
                      <w:b/>
                      <w:bCs/>
                      <w:sz w:val="32"/>
                      <w:szCs w:val="32"/>
                      <w:rtl/>
                      <w:lang w:bidi="ar-EG"/>
                    </w:rPr>
                  </w:pPr>
                  <w:r>
                    <w:rPr>
                      <w:rFonts w:hint="cs"/>
                      <w:b/>
                      <w:bCs/>
                      <w:sz w:val="32"/>
                      <w:szCs w:val="32"/>
                      <w:rtl/>
                      <w:lang w:bidi="ar-EG"/>
                    </w:rPr>
                    <w:t xml:space="preserve">3 </w:t>
                  </w:r>
                  <w:r>
                    <w:rPr>
                      <w:b/>
                      <w:bCs/>
                      <w:sz w:val="32"/>
                      <w:szCs w:val="32"/>
                      <w:rtl/>
                      <w:lang w:bidi="ar-EG"/>
                    </w:rPr>
                    <w:t>–</w:t>
                  </w:r>
                  <w:r>
                    <w:rPr>
                      <w:rFonts w:hint="cs"/>
                      <w:b/>
                      <w:bCs/>
                      <w:sz w:val="32"/>
                      <w:szCs w:val="32"/>
                      <w:rtl/>
                      <w:lang w:bidi="ar-EG"/>
                    </w:rPr>
                    <w:t xml:space="preserve"> الكتاب الثالث: </w:t>
                  </w:r>
                  <w:r w:rsidRPr="00026273">
                    <w:rPr>
                      <w:rFonts w:hint="cs"/>
                      <w:b/>
                      <w:bCs/>
                      <w:sz w:val="24"/>
                      <w:szCs w:val="24"/>
                      <w:rtl/>
                      <w:lang w:bidi="ar-EG"/>
                    </w:rPr>
                    <w:t>البرنامج</w:t>
                  </w:r>
                  <w:r>
                    <w:rPr>
                      <w:rFonts w:hint="cs"/>
                      <w:b/>
                      <w:bCs/>
                      <w:sz w:val="24"/>
                      <w:szCs w:val="24"/>
                      <w:rtl/>
                      <w:lang w:bidi="ar-EG"/>
                    </w:rPr>
                    <w:t xml:space="preserve"> المالي والزمني للمشروع </w:t>
                  </w:r>
                  <w:r>
                    <w:rPr>
                      <w:b/>
                      <w:bCs/>
                      <w:sz w:val="24"/>
                      <w:szCs w:val="24"/>
                      <w:rtl/>
                      <w:lang w:bidi="ar-EG"/>
                    </w:rPr>
                    <w:t>–</w:t>
                  </w:r>
                  <w:r>
                    <w:rPr>
                      <w:rFonts w:hint="cs"/>
                      <w:b/>
                      <w:bCs/>
                      <w:sz w:val="24"/>
                      <w:szCs w:val="24"/>
                      <w:rtl/>
                      <w:lang w:bidi="ar-EG"/>
                    </w:rPr>
                    <w:t xml:space="preserve"> الإعداد والتحكم</w:t>
                  </w:r>
                </w:p>
                <w:p w:rsidR="00410AFE" w:rsidRDefault="00410AFE" w:rsidP="005264CD">
                  <w:pPr>
                    <w:jc w:val="right"/>
                    <w:rPr>
                      <w:b/>
                      <w:bCs/>
                      <w:sz w:val="24"/>
                      <w:szCs w:val="24"/>
                      <w:rtl/>
                      <w:lang w:bidi="ar-EG"/>
                    </w:rPr>
                  </w:pPr>
                  <w:r>
                    <w:rPr>
                      <w:rFonts w:hint="cs"/>
                      <w:b/>
                      <w:bCs/>
                      <w:sz w:val="32"/>
                      <w:szCs w:val="32"/>
                      <w:rtl/>
                      <w:lang w:bidi="ar-EG"/>
                    </w:rPr>
                    <w:t xml:space="preserve">4 </w:t>
                  </w:r>
                  <w:r>
                    <w:rPr>
                      <w:b/>
                      <w:bCs/>
                      <w:sz w:val="32"/>
                      <w:szCs w:val="32"/>
                      <w:rtl/>
                      <w:lang w:bidi="ar-EG"/>
                    </w:rPr>
                    <w:t>–</w:t>
                  </w:r>
                  <w:r>
                    <w:rPr>
                      <w:rFonts w:hint="cs"/>
                      <w:b/>
                      <w:bCs/>
                      <w:sz w:val="32"/>
                      <w:szCs w:val="32"/>
                      <w:rtl/>
                      <w:lang w:bidi="ar-EG"/>
                    </w:rPr>
                    <w:t xml:space="preserve"> الكتاب الرابع: الإدارة الموقعية   </w:t>
                  </w:r>
                  <w:r w:rsidRPr="00026273">
                    <w:rPr>
                      <w:rFonts w:hint="cs"/>
                      <w:b/>
                      <w:bCs/>
                      <w:sz w:val="24"/>
                      <w:szCs w:val="24"/>
                      <w:rtl/>
                      <w:lang w:bidi="ar-EG"/>
                    </w:rPr>
                    <w:t>ا</w:t>
                  </w:r>
                  <w:r>
                    <w:rPr>
                      <w:rFonts w:hint="cs"/>
                      <w:b/>
                      <w:bCs/>
                      <w:sz w:val="24"/>
                      <w:szCs w:val="24"/>
                      <w:rtl/>
                      <w:lang w:bidi="ar-EG"/>
                    </w:rPr>
                    <w:t xml:space="preserve">لجوانب التعاقدية ودور الأطراف </w:t>
                  </w:r>
                  <w:r>
                    <w:rPr>
                      <w:b/>
                      <w:bCs/>
                      <w:sz w:val="24"/>
                      <w:szCs w:val="24"/>
                      <w:rtl/>
                      <w:lang w:bidi="ar-EG"/>
                    </w:rPr>
                    <w:t>–</w:t>
                  </w:r>
                  <w:r>
                    <w:rPr>
                      <w:rFonts w:hint="cs"/>
                      <w:b/>
                      <w:bCs/>
                      <w:sz w:val="24"/>
                      <w:szCs w:val="24"/>
                      <w:rtl/>
                      <w:lang w:bidi="ar-EG"/>
                    </w:rPr>
                    <w:t xml:space="preserve"> إدارة التغييرات والمطالبات </w:t>
                  </w:r>
                  <w:r>
                    <w:rPr>
                      <w:b/>
                      <w:bCs/>
                      <w:sz w:val="24"/>
                      <w:szCs w:val="24"/>
                      <w:rtl/>
                      <w:lang w:bidi="ar-EG"/>
                    </w:rPr>
                    <w:t>–</w:t>
                  </w:r>
                </w:p>
                <w:p w:rsidR="00410AFE" w:rsidRDefault="00410AFE" w:rsidP="005264CD">
                  <w:pPr>
                    <w:jc w:val="right"/>
                    <w:rPr>
                      <w:b/>
                      <w:bCs/>
                      <w:sz w:val="32"/>
                      <w:szCs w:val="32"/>
                      <w:rtl/>
                      <w:lang w:bidi="ar-EG"/>
                    </w:rPr>
                  </w:pPr>
                  <w:r>
                    <w:rPr>
                      <w:rFonts w:hint="cs"/>
                      <w:b/>
                      <w:bCs/>
                      <w:sz w:val="24"/>
                      <w:szCs w:val="24"/>
                      <w:rtl/>
                      <w:lang w:bidi="ar-EG"/>
                    </w:rPr>
                    <w:t xml:space="preserve">                                                           إنجاز الأعمال واقفال العقد</w:t>
                  </w:r>
                </w:p>
                <w:p w:rsidR="00410AFE" w:rsidRDefault="00410AFE" w:rsidP="005264CD">
                  <w:pPr>
                    <w:jc w:val="right"/>
                    <w:rPr>
                      <w:b/>
                      <w:bCs/>
                      <w:sz w:val="24"/>
                      <w:szCs w:val="24"/>
                      <w:rtl/>
                      <w:lang w:bidi="ar-EG"/>
                    </w:rPr>
                  </w:pPr>
                  <w:r>
                    <w:rPr>
                      <w:rFonts w:hint="cs"/>
                      <w:b/>
                      <w:bCs/>
                      <w:sz w:val="32"/>
                      <w:szCs w:val="32"/>
                      <w:rtl/>
                      <w:lang w:bidi="ar-EG"/>
                    </w:rPr>
                    <w:t xml:space="preserve">5 </w:t>
                  </w:r>
                  <w:r>
                    <w:rPr>
                      <w:b/>
                      <w:bCs/>
                      <w:sz w:val="32"/>
                      <w:szCs w:val="32"/>
                      <w:rtl/>
                      <w:lang w:bidi="ar-EG"/>
                    </w:rPr>
                    <w:t>–</w:t>
                  </w:r>
                  <w:r>
                    <w:rPr>
                      <w:rFonts w:hint="cs"/>
                      <w:b/>
                      <w:bCs/>
                      <w:sz w:val="32"/>
                      <w:szCs w:val="32"/>
                      <w:rtl/>
                      <w:lang w:bidi="ar-EG"/>
                    </w:rPr>
                    <w:t xml:space="preserve"> الكتاب الخامس: تسوية النزاعات   </w:t>
                  </w:r>
                  <w:r w:rsidRPr="00026273">
                    <w:rPr>
                      <w:rFonts w:hint="cs"/>
                      <w:b/>
                      <w:bCs/>
                      <w:sz w:val="24"/>
                      <w:szCs w:val="24"/>
                      <w:rtl/>
                      <w:lang w:bidi="ar-EG"/>
                    </w:rPr>
                    <w:t>الحل</w:t>
                  </w:r>
                  <w:r>
                    <w:rPr>
                      <w:rFonts w:hint="cs"/>
                      <w:b/>
                      <w:bCs/>
                      <w:sz w:val="24"/>
                      <w:szCs w:val="24"/>
                      <w:rtl/>
                      <w:lang w:bidi="ar-EG"/>
                    </w:rPr>
                    <w:t xml:space="preserve"> بالتفاوض والوساطة </w:t>
                  </w:r>
                  <w:r>
                    <w:rPr>
                      <w:b/>
                      <w:bCs/>
                      <w:sz w:val="24"/>
                      <w:szCs w:val="24"/>
                      <w:rtl/>
                      <w:lang w:bidi="ar-EG"/>
                    </w:rPr>
                    <w:t>–</w:t>
                  </w:r>
                  <w:r>
                    <w:rPr>
                      <w:rFonts w:hint="cs"/>
                      <w:b/>
                      <w:bCs/>
                      <w:sz w:val="24"/>
                      <w:szCs w:val="24"/>
                      <w:rtl/>
                      <w:lang w:bidi="ar-EG"/>
                    </w:rPr>
                    <w:t xml:space="preserve"> الحسم بالتحكيم والتقاضي </w:t>
                  </w:r>
                  <w:r>
                    <w:rPr>
                      <w:b/>
                      <w:bCs/>
                      <w:sz w:val="24"/>
                      <w:szCs w:val="24"/>
                      <w:rtl/>
                      <w:lang w:bidi="ar-EG"/>
                    </w:rPr>
                    <w:t>–</w:t>
                  </w:r>
                </w:p>
                <w:p w:rsidR="00410AFE" w:rsidRPr="00DF0F35" w:rsidRDefault="00410AFE" w:rsidP="005264CD">
                  <w:pPr>
                    <w:jc w:val="right"/>
                    <w:rPr>
                      <w:b/>
                      <w:bCs/>
                      <w:sz w:val="24"/>
                      <w:szCs w:val="24"/>
                      <w:rtl/>
                      <w:lang w:bidi="ar-EG"/>
                    </w:rPr>
                  </w:pPr>
                  <w:r w:rsidRPr="00DF0F35">
                    <w:rPr>
                      <w:rFonts w:hint="cs"/>
                      <w:b/>
                      <w:bCs/>
                      <w:sz w:val="36"/>
                      <w:szCs w:val="36"/>
                      <w:rtl/>
                      <w:lang w:bidi="ar-EG"/>
                    </w:rPr>
                    <w:t xml:space="preserve">                                            </w:t>
                  </w:r>
                  <w:r w:rsidRPr="00DF0F35">
                    <w:rPr>
                      <w:rFonts w:hint="cs"/>
                      <w:b/>
                      <w:bCs/>
                      <w:sz w:val="24"/>
                      <w:szCs w:val="24"/>
                      <w:rtl/>
                      <w:lang w:bidi="ar-EG"/>
                    </w:rPr>
                    <w:t xml:space="preserve">أعمال الخبرة </w:t>
                  </w:r>
                  <w:r w:rsidRPr="00DF0F35">
                    <w:rPr>
                      <w:b/>
                      <w:bCs/>
                      <w:sz w:val="24"/>
                      <w:szCs w:val="24"/>
                      <w:rtl/>
                      <w:lang w:bidi="ar-EG"/>
                    </w:rPr>
                    <w:t>–</w:t>
                  </w:r>
                  <w:r w:rsidRPr="00DF0F35">
                    <w:rPr>
                      <w:rFonts w:hint="cs"/>
                      <w:b/>
                      <w:bCs/>
                      <w:sz w:val="24"/>
                      <w:szCs w:val="24"/>
                      <w:rtl/>
                      <w:lang w:bidi="ar-EG"/>
                    </w:rPr>
                    <w:t xml:space="preserve"> المسؤولية عن التأخير </w:t>
                  </w:r>
                  <w:r w:rsidRPr="00DF0F35">
                    <w:rPr>
                      <w:b/>
                      <w:bCs/>
                      <w:sz w:val="24"/>
                      <w:szCs w:val="24"/>
                      <w:rtl/>
                      <w:lang w:bidi="ar-EG"/>
                    </w:rPr>
                    <w:t>–</w:t>
                  </w:r>
                  <w:r w:rsidRPr="00DF0F35">
                    <w:rPr>
                      <w:rFonts w:hint="cs"/>
                      <w:b/>
                      <w:bCs/>
                      <w:sz w:val="24"/>
                      <w:szCs w:val="24"/>
                      <w:rtl/>
                      <w:lang w:bidi="ar-EG"/>
                    </w:rPr>
                    <w:t xml:space="preserve"> تغييرات العقد </w:t>
                  </w:r>
                  <w:r w:rsidRPr="00DF0F35">
                    <w:rPr>
                      <w:b/>
                      <w:bCs/>
                      <w:sz w:val="24"/>
                      <w:szCs w:val="24"/>
                      <w:rtl/>
                      <w:lang w:bidi="ar-EG"/>
                    </w:rPr>
                    <w:t>–</w:t>
                  </w:r>
                  <w:r>
                    <w:rPr>
                      <w:rFonts w:hint="cs"/>
                      <w:b/>
                      <w:bCs/>
                      <w:sz w:val="24"/>
                      <w:szCs w:val="24"/>
                      <w:rtl/>
                      <w:lang w:bidi="ar-EG"/>
                    </w:rPr>
                    <w:t xml:space="preserve"> الصلح</w:t>
                  </w:r>
                </w:p>
                <w:p w:rsidR="00410AFE" w:rsidRPr="00DF0F35"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r w:rsidRPr="00DF0F35">
                    <w:rPr>
                      <w:rFonts w:hint="cs"/>
                      <w:b/>
                      <w:bCs/>
                      <w:sz w:val="24"/>
                      <w:szCs w:val="24"/>
                      <w:rtl/>
                      <w:lang w:bidi="ar-EG"/>
                    </w:rPr>
                    <w:t xml:space="preserve">                                                           </w:t>
                  </w:r>
                </w:p>
                <w:p w:rsidR="00410AFE" w:rsidRPr="00DF0F35"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Cs w:val="24"/>
                      <w:highlight w:val="yellow"/>
                      <w:rtl/>
                      <w:lang w:eastAsia="ar-SA"/>
                    </w:rPr>
                  </w:pPr>
                </w:p>
                <w:p w:rsidR="00410AFE"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p>
                <w:p w:rsidR="00410AFE"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8"/>
                      <w:szCs w:val="32"/>
                      <w:rtl/>
                      <w:lang w:eastAsia="ar-SA" w:bidi="ar-EG"/>
                    </w:rPr>
                  </w:pPr>
                  <w:r w:rsidRPr="00504C84">
                    <w:rPr>
                      <w:rFonts w:ascii="Times New Roman" w:eastAsia="Times New Roman" w:hAnsi="Times New Roman" w:cs="Times New Roman" w:hint="cs"/>
                      <w:b/>
                      <w:bCs/>
                      <w:sz w:val="28"/>
                      <w:szCs w:val="32"/>
                      <w:rtl/>
                      <w:lang w:eastAsia="ar-SA" w:bidi="ar-EG"/>
                    </w:rPr>
                    <w:t xml:space="preserve"> رقمنة إدارة عقود التشييد</w:t>
                  </w:r>
                </w:p>
                <w:p w:rsidR="00410AFE" w:rsidRPr="00504C84"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8"/>
                      <w:szCs w:val="32"/>
                      <w:lang w:eastAsia="ar-SA" w:bidi="ar-EG"/>
                    </w:rPr>
                  </w:pPr>
                  <w:r>
                    <w:rPr>
                      <w:rFonts w:ascii="Times New Roman" w:eastAsia="Times New Roman" w:hAnsi="Times New Roman" w:cs="Times New Roman"/>
                      <w:b/>
                      <w:bCs/>
                      <w:sz w:val="28"/>
                      <w:szCs w:val="32"/>
                      <w:lang w:eastAsia="ar-SA" w:bidi="ar-EG"/>
                    </w:rPr>
                    <w:t>Digitalization of Construction Contract Management</w:t>
                  </w:r>
                </w:p>
                <w:p w:rsidR="00410AFE"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Pr>
                      <w:rFonts w:ascii="Times New Roman" w:eastAsia="Times New Roman" w:hAnsi="Times New Roman" w:cs="Times New Roman" w:hint="cs"/>
                      <w:b/>
                      <w:bCs/>
                      <w:sz w:val="24"/>
                      <w:szCs w:val="28"/>
                      <w:rtl/>
                      <w:lang w:eastAsia="ar-SA" w:bidi="ar-EG"/>
                    </w:rPr>
                    <w:t xml:space="preserve">أ.د. سامي محمد فريج وبسام السمان </w:t>
                  </w:r>
                  <w:r>
                    <w:rPr>
                      <w:rFonts w:ascii="Times New Roman" w:eastAsia="Times New Roman" w:hAnsi="Times New Roman" w:cs="Times New Roman"/>
                      <w:b/>
                      <w:bCs/>
                      <w:sz w:val="24"/>
                      <w:szCs w:val="28"/>
                      <w:rtl/>
                      <w:lang w:eastAsia="ar-SA" w:bidi="ar-EG"/>
                    </w:rPr>
                    <w:t>–</w:t>
                  </w:r>
                  <w:r>
                    <w:rPr>
                      <w:rFonts w:ascii="Times New Roman" w:eastAsia="Times New Roman" w:hAnsi="Times New Roman" w:cs="Times New Roman" w:hint="cs"/>
                      <w:b/>
                      <w:bCs/>
                      <w:sz w:val="24"/>
                      <w:szCs w:val="28"/>
                      <w:rtl/>
                      <w:lang w:eastAsia="ar-SA" w:bidi="ar-EG"/>
                    </w:rPr>
                    <w:t xml:space="preserve"> </w:t>
                  </w:r>
                </w:p>
                <w:p w:rsidR="00410AFE" w:rsidRPr="00504C84" w:rsidRDefault="00410AFE" w:rsidP="005264CD">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Cs w:val="24"/>
                      <w:lang w:eastAsia="ar-SA" w:bidi="ar-EG"/>
                    </w:rPr>
                  </w:pPr>
                  <w:r w:rsidRPr="00504C84">
                    <w:rPr>
                      <w:rFonts w:ascii="Times New Roman" w:eastAsia="Times New Roman" w:hAnsi="Times New Roman" w:cs="Times New Roman"/>
                      <w:b/>
                      <w:bCs/>
                      <w:szCs w:val="24"/>
                      <w:lang w:eastAsia="ar-SA" w:bidi="ar-EG"/>
                    </w:rPr>
                    <w:t>Publisher: Fercan Corporation; 1</w:t>
                  </w:r>
                  <w:r w:rsidRPr="00504C84">
                    <w:rPr>
                      <w:rFonts w:ascii="Times New Roman" w:eastAsia="Times New Roman" w:hAnsi="Times New Roman" w:cs="Times New Roman"/>
                      <w:b/>
                      <w:bCs/>
                      <w:szCs w:val="24"/>
                      <w:vertAlign w:val="superscript"/>
                      <w:lang w:eastAsia="ar-SA" w:bidi="ar-EG"/>
                    </w:rPr>
                    <w:t>st</w:t>
                  </w:r>
                  <w:r w:rsidRPr="00504C84">
                    <w:rPr>
                      <w:rFonts w:ascii="Times New Roman" w:eastAsia="Times New Roman" w:hAnsi="Times New Roman" w:cs="Times New Roman"/>
                      <w:b/>
                      <w:bCs/>
                      <w:szCs w:val="24"/>
                      <w:lang w:eastAsia="ar-SA" w:bidi="ar-EG"/>
                    </w:rPr>
                    <w:t xml:space="preserve"> edition (June 13 2023) Language: Arabic</w:t>
                  </w:r>
                </w:p>
                <w:p w:rsidR="00410AFE" w:rsidRPr="001927FB"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tc>
            </w:tr>
          </w:tbl>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Diplomacy &amp; International Affairs,1974</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English / French / Arabic</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hint="cs"/>
                <w:sz w:val="24"/>
                <w:szCs w:val="28"/>
                <w:rtl/>
                <w:lang w:eastAsia="ar-SA"/>
              </w:rPr>
              <w:t>سموحي</w:t>
            </w:r>
            <w:r w:rsidRPr="00083EC7">
              <w:rPr>
                <w:rFonts w:ascii="Times New Roman" w:eastAsia="Times New Roman" w:hAnsi="Times New Roman" w:cs="Times New Roman"/>
                <w:sz w:val="24"/>
                <w:szCs w:val="28"/>
                <w:rtl/>
                <w:lang w:eastAsia="ar-SA"/>
              </w:rPr>
              <w:t xml:space="preserve"> فوق العادة (معجم الدبلوماسية والشئون الدولية)</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International Relations &amp; Conference Terminology, 1982</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Hassan Abdallah</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قاموس مصطلحات العلاقات والمؤتمرات الدولية</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Modern Political idioms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English / French / Arabic</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A817EB">
              <w:rPr>
                <w:rFonts w:ascii="Times New Roman" w:eastAsia="Times New Roman" w:hAnsi="Times New Roman" w:cs="Times New Roman"/>
                <w:b/>
                <w:bCs/>
                <w:sz w:val="24"/>
                <w:szCs w:val="28"/>
                <w:rtl/>
                <w:lang w:eastAsia="ar-SA"/>
              </w:rPr>
              <w:t>معجم العبارات السياسية الحديثة</w:t>
            </w:r>
            <w:r w:rsidRPr="00083EC7">
              <w:rPr>
                <w:rFonts w:ascii="Times New Roman" w:eastAsia="Times New Roman" w:hAnsi="Times New Roman" w:cs="Times New Roman"/>
                <w:sz w:val="24"/>
                <w:szCs w:val="28"/>
                <w:rtl/>
                <w:lang w:eastAsia="ar-SA"/>
              </w:rPr>
              <w:t xml:space="preserve"> - مجد</w:t>
            </w:r>
            <w:r w:rsidRPr="00083EC7">
              <w:rPr>
                <w:rFonts w:ascii="Times New Roman" w:eastAsia="Times New Roman" w:hAnsi="Times New Roman" w:cs="Times New Roman" w:hint="cs"/>
                <w:sz w:val="24"/>
                <w:szCs w:val="28"/>
                <w:rtl/>
                <w:lang w:eastAsia="ar-SA"/>
              </w:rPr>
              <w:t>ي</w:t>
            </w:r>
            <w:r w:rsidRPr="00083EC7">
              <w:rPr>
                <w:rFonts w:ascii="Times New Roman" w:eastAsia="Times New Roman" w:hAnsi="Times New Roman" w:cs="Times New Roman"/>
                <w:sz w:val="24"/>
                <w:szCs w:val="28"/>
                <w:rtl/>
                <w:lang w:eastAsia="ar-SA"/>
              </w:rPr>
              <w:t xml:space="preserve"> وهبة، وجدى غالى 1986</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A817EB">
              <w:rPr>
                <w:rFonts w:ascii="Times New Roman" w:eastAsia="Times New Roman" w:hAnsi="Times New Roman" w:cs="Times New Roman"/>
                <w:b/>
                <w:bCs/>
                <w:sz w:val="24"/>
                <w:szCs w:val="28"/>
                <w:rtl/>
                <w:lang w:eastAsia="ar-SA"/>
              </w:rPr>
              <w:t>قاموس التربية</w:t>
            </w:r>
            <w:r w:rsidRPr="00083EC7">
              <w:rPr>
                <w:rFonts w:ascii="Times New Roman" w:eastAsia="Times New Roman" w:hAnsi="Times New Roman" w:cs="Times New Roman"/>
                <w:sz w:val="24"/>
                <w:szCs w:val="28"/>
                <w:rtl/>
                <w:lang w:eastAsia="ar-SA"/>
              </w:rPr>
              <w:t xml:space="preserve">  1981 </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د. محمد على الخول</w:t>
            </w:r>
            <w:r w:rsidRPr="00083EC7">
              <w:rPr>
                <w:rFonts w:ascii="Times New Roman" w:eastAsia="Times New Roman" w:hAnsi="Times New Roman" w:cs="Times New Roman" w:hint="cs"/>
                <w:sz w:val="24"/>
                <w:szCs w:val="28"/>
                <w:rtl/>
                <w:lang w:eastAsia="ar-SA"/>
              </w:rPr>
              <w:t>ي</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A817EB">
              <w:rPr>
                <w:rFonts w:ascii="Times New Roman" w:eastAsia="Times New Roman" w:hAnsi="Times New Roman" w:cs="Times New Roman"/>
                <w:b/>
                <w:bCs/>
                <w:sz w:val="24"/>
                <w:szCs w:val="28"/>
                <w:rtl/>
                <w:lang w:eastAsia="ar-SA"/>
              </w:rPr>
              <w:t>معجم علم النفس</w:t>
            </w:r>
            <w:r w:rsidRPr="00083EC7">
              <w:rPr>
                <w:rFonts w:ascii="Times New Roman" w:eastAsia="Times New Roman" w:hAnsi="Times New Roman" w:cs="Times New Roman"/>
                <w:sz w:val="24"/>
                <w:szCs w:val="28"/>
                <w:rtl/>
                <w:lang w:eastAsia="ar-SA"/>
              </w:rPr>
              <w:t xml:space="preserve"> 1985 </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د. فاخر عاقل</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A817EB">
              <w:rPr>
                <w:rFonts w:ascii="Times New Roman" w:eastAsia="Times New Roman" w:hAnsi="Times New Roman" w:cs="Times New Roman"/>
                <w:b/>
                <w:bCs/>
                <w:sz w:val="24"/>
                <w:szCs w:val="28"/>
                <w:rtl/>
                <w:lang w:eastAsia="ar-SA"/>
              </w:rPr>
              <w:t xml:space="preserve">معجم مصطلحات الفنون </w:t>
            </w:r>
            <w:r w:rsidRPr="00A817EB">
              <w:rPr>
                <w:rFonts w:ascii="Times New Roman" w:eastAsia="Times New Roman" w:hAnsi="Times New Roman" w:cs="Times New Roman" w:hint="cs"/>
                <w:b/>
                <w:bCs/>
                <w:sz w:val="24"/>
                <w:szCs w:val="28"/>
                <w:rtl/>
                <w:lang w:eastAsia="ar-SA"/>
              </w:rPr>
              <w:t>ثلاثي</w:t>
            </w:r>
            <w:r w:rsidRPr="00A817EB">
              <w:rPr>
                <w:rFonts w:ascii="Times New Roman" w:eastAsia="Times New Roman" w:hAnsi="Times New Roman" w:cs="Times New Roman"/>
                <w:b/>
                <w:bCs/>
                <w:sz w:val="24"/>
                <w:szCs w:val="28"/>
                <w:rtl/>
                <w:lang w:eastAsia="ar-SA"/>
              </w:rPr>
              <w:t xml:space="preserve"> اللغات</w:t>
            </w:r>
            <w:r w:rsidRPr="00083EC7">
              <w:rPr>
                <w:rFonts w:ascii="Times New Roman" w:eastAsia="Times New Roman" w:hAnsi="Times New Roman" w:cs="Times New Roman"/>
                <w:sz w:val="24"/>
                <w:szCs w:val="28"/>
                <w:rtl/>
                <w:lang w:eastAsia="ar-SA"/>
              </w:rPr>
              <w:t xml:space="preserve">                     د. </w:t>
            </w:r>
            <w:r w:rsidRPr="00083EC7">
              <w:rPr>
                <w:rFonts w:ascii="Times New Roman" w:eastAsia="Times New Roman" w:hAnsi="Times New Roman" w:cs="Times New Roman" w:hint="cs"/>
                <w:sz w:val="24"/>
                <w:szCs w:val="28"/>
                <w:rtl/>
                <w:lang w:eastAsia="ar-SA"/>
              </w:rPr>
              <w:t>عفيفي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بهنسي</w:t>
            </w:r>
            <w:r w:rsidRPr="00083EC7">
              <w:rPr>
                <w:rFonts w:ascii="Times New Roman" w:eastAsia="Times New Roman" w:hAnsi="Times New Roman" w:cs="Times New Roman"/>
                <w:sz w:val="24"/>
                <w:szCs w:val="28"/>
                <w:rtl/>
                <w:lang w:eastAsia="ar-SA"/>
              </w:rPr>
              <w:t xml:space="preserve"> 1981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عربي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دار الرائد </w:t>
            </w:r>
            <w:r w:rsidRPr="00083EC7">
              <w:rPr>
                <w:rFonts w:ascii="Times New Roman" w:eastAsia="Times New Roman" w:hAnsi="Times New Roman" w:cs="Times New Roman" w:hint="cs"/>
                <w:sz w:val="24"/>
                <w:szCs w:val="28"/>
                <w:rtl/>
                <w:lang w:eastAsia="ar-SA"/>
              </w:rPr>
              <w:t>العربي</w:t>
            </w:r>
            <w:r w:rsidRPr="00083EC7">
              <w:rPr>
                <w:rFonts w:ascii="Times New Roman" w:eastAsia="Times New Roman" w:hAnsi="Times New Roman" w:cs="Times New Roman"/>
                <w:sz w:val="24"/>
                <w:szCs w:val="28"/>
                <w:rtl/>
                <w:lang w:eastAsia="ar-SA"/>
              </w:rPr>
              <w:t xml:space="preserve"> بيروت لبنان</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An Encyclopedic Dictionary of Cultural Terms, 1990</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A817EB">
              <w:rPr>
                <w:rFonts w:ascii="Times New Roman" w:eastAsia="Times New Roman" w:hAnsi="Times New Roman" w:cs="Times New Roman"/>
                <w:b/>
                <w:bCs/>
                <w:sz w:val="24"/>
                <w:szCs w:val="28"/>
                <w:rtl/>
                <w:lang w:eastAsia="ar-SA"/>
              </w:rPr>
              <w:t xml:space="preserve">المعجم </w:t>
            </w:r>
            <w:r w:rsidRPr="00A817EB">
              <w:rPr>
                <w:rFonts w:ascii="Times New Roman" w:eastAsia="Times New Roman" w:hAnsi="Times New Roman" w:cs="Times New Roman" w:hint="cs"/>
                <w:b/>
                <w:bCs/>
                <w:sz w:val="24"/>
                <w:szCs w:val="28"/>
                <w:rtl/>
                <w:lang w:eastAsia="ar-SA"/>
              </w:rPr>
              <w:t>الموسوعي</w:t>
            </w:r>
            <w:r w:rsidRPr="00A817EB">
              <w:rPr>
                <w:rFonts w:ascii="Times New Roman" w:eastAsia="Times New Roman" w:hAnsi="Times New Roman" w:cs="Times New Roman"/>
                <w:b/>
                <w:bCs/>
                <w:sz w:val="24"/>
                <w:szCs w:val="28"/>
                <w:rtl/>
                <w:lang w:eastAsia="ar-SA"/>
              </w:rPr>
              <w:t xml:space="preserve"> للمصطلحات الثقافية</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د. ثروت عكاشة</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Computer Dictionary</w:t>
            </w:r>
          </w:p>
          <w:p w:rsidR="00410AFE" w:rsidRPr="00A817EB"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A817EB">
              <w:rPr>
                <w:rFonts w:ascii="Times New Roman" w:eastAsia="Times New Roman" w:hAnsi="Times New Roman" w:cs="Times New Roman"/>
                <w:b/>
                <w:bCs/>
                <w:sz w:val="24"/>
                <w:szCs w:val="28"/>
                <w:rtl/>
                <w:lang w:eastAsia="ar-SA"/>
              </w:rPr>
              <w:t>معجم مصطلحات الحاسبات الالكترونية</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English/Arabic                                 Arabic/English</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مركز الأهرام للترجمة والنشر 1987 </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A Dictionary of Economics &amp; Commerce, 1984</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Mostafa Henni</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Dictionary Al-Fareed in Finance &amp; Economics, 1985</w:t>
            </w:r>
          </w:p>
          <w:p w:rsidR="00410AFE" w:rsidRPr="00A817EB"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 xml:space="preserve">القاموس الفريد </w:t>
            </w:r>
            <w:r w:rsidRPr="00A817EB">
              <w:rPr>
                <w:rFonts w:ascii="Times New Roman" w:eastAsia="Times New Roman" w:hAnsi="Times New Roman" w:cs="Times New Roman" w:hint="cs"/>
                <w:b/>
                <w:bCs/>
                <w:sz w:val="24"/>
                <w:szCs w:val="28"/>
                <w:rtl/>
                <w:lang w:eastAsia="ar-SA"/>
              </w:rPr>
              <w:t>في</w:t>
            </w:r>
            <w:r w:rsidRPr="00A817EB">
              <w:rPr>
                <w:rFonts w:ascii="Times New Roman" w:eastAsia="Times New Roman" w:hAnsi="Times New Roman" w:cs="Times New Roman"/>
                <w:b/>
                <w:bCs/>
                <w:sz w:val="24"/>
                <w:szCs w:val="28"/>
                <w:rtl/>
                <w:lang w:eastAsia="ar-SA"/>
              </w:rPr>
              <w:t xml:space="preserve"> المال والاقتصاد</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Compiled by Abdullah M. Farid</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اعداد </w:t>
            </w:r>
            <w:r w:rsidRPr="00083EC7">
              <w:rPr>
                <w:rFonts w:ascii="Times New Roman" w:eastAsia="Times New Roman" w:hAnsi="Times New Roman" w:cs="Times New Roman" w:hint="cs"/>
                <w:sz w:val="24"/>
                <w:szCs w:val="28"/>
                <w:rtl/>
                <w:lang w:eastAsia="ar-SA"/>
              </w:rPr>
              <w:t>عبد الل</w:t>
            </w:r>
            <w:r w:rsidRPr="00083EC7">
              <w:rPr>
                <w:rFonts w:ascii="Times New Roman" w:eastAsia="Times New Roman" w:hAnsi="Times New Roman" w:cs="Times New Roman" w:hint="eastAsia"/>
                <w:sz w:val="24"/>
                <w:szCs w:val="28"/>
                <w:rtl/>
                <w:lang w:eastAsia="ar-SA"/>
              </w:rPr>
              <w:t>ه</w:t>
            </w:r>
            <w:r w:rsidRPr="00083EC7">
              <w:rPr>
                <w:rFonts w:ascii="Times New Roman" w:eastAsia="Times New Roman" w:hAnsi="Times New Roman" w:cs="Times New Roman"/>
                <w:sz w:val="24"/>
                <w:szCs w:val="28"/>
                <w:rtl/>
                <w:lang w:eastAsia="ar-SA"/>
              </w:rPr>
              <w:t xml:space="preserve"> فريد</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English/Arabic                     Arabic/English</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Penguin Dictionary of Economics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By Graham, Bannock, R.E. Baxter and Ray Rees, 1972</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Penguin Dictionary of Commerce</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By Michael Greener, 1970</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Economics &amp; Commerce, 1986</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English/Arabic</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اعداد دائرة المعاجم - مكتبة لبنان</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Pocket Dictionary of Economics &amp; Commerce, 1983</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English/Arabic</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sz w:val="24"/>
                <w:szCs w:val="28"/>
                <w:rtl/>
                <w:lang w:eastAsia="ar-SA"/>
              </w:rPr>
              <w:t>اعداد دائرة المعاجم               مكتبة لبنان</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القاموس الحديث، </w:t>
            </w:r>
            <w:r w:rsidRPr="00083EC7">
              <w:rPr>
                <w:rFonts w:ascii="Times New Roman" w:eastAsia="Times New Roman" w:hAnsi="Times New Roman" w:cs="Times New Roman" w:hint="cs"/>
                <w:b/>
                <w:bCs/>
                <w:sz w:val="24"/>
                <w:szCs w:val="28"/>
                <w:rtl/>
                <w:lang w:eastAsia="ar-SA"/>
              </w:rPr>
              <w:t>إنجليزي</w:t>
            </w:r>
            <w:r w:rsidRPr="00083EC7">
              <w:rPr>
                <w:rFonts w:ascii="Times New Roman" w:eastAsia="Times New Roman" w:hAnsi="Times New Roman" w:cs="Times New Roman"/>
                <w:b/>
                <w:bCs/>
                <w:sz w:val="24"/>
                <w:szCs w:val="28"/>
                <w:rtl/>
                <w:lang w:eastAsia="ar-SA"/>
              </w:rPr>
              <w:t xml:space="preserve">/ </w:t>
            </w:r>
            <w:r w:rsidRPr="00083EC7">
              <w:rPr>
                <w:rFonts w:ascii="Times New Roman" w:eastAsia="Times New Roman" w:hAnsi="Times New Roman" w:cs="Times New Roman" w:hint="cs"/>
                <w:b/>
                <w:bCs/>
                <w:sz w:val="24"/>
                <w:szCs w:val="28"/>
                <w:rtl/>
                <w:lang w:eastAsia="ar-SA"/>
              </w:rPr>
              <w:t>عربي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A817EB">
              <w:rPr>
                <w:rFonts w:ascii="Times New Roman" w:eastAsia="Times New Roman" w:hAnsi="Times New Roman" w:cs="Times New Roman" w:hint="cs"/>
                <w:b/>
                <w:bCs/>
                <w:sz w:val="24"/>
                <w:szCs w:val="28"/>
                <w:rtl/>
                <w:lang w:eastAsia="ar-SA"/>
              </w:rPr>
              <w:t>في</w:t>
            </w:r>
            <w:r w:rsidRPr="00A817EB">
              <w:rPr>
                <w:rFonts w:ascii="Times New Roman" w:eastAsia="Times New Roman" w:hAnsi="Times New Roman" w:cs="Times New Roman"/>
                <w:b/>
                <w:bCs/>
                <w:sz w:val="24"/>
                <w:szCs w:val="28"/>
                <w:rtl/>
                <w:lang w:eastAsia="ar-SA"/>
              </w:rPr>
              <w:t xml:space="preserve"> العلوم الادارية والمحاسبية والاقتصادية</w:t>
            </w:r>
            <w:r>
              <w:rPr>
                <w:rFonts w:ascii="Times New Roman" w:eastAsia="Times New Roman" w:hAnsi="Times New Roman" w:cs="Times New Roman" w:hint="cs"/>
                <w:sz w:val="24"/>
                <w:szCs w:val="28"/>
                <w:rtl/>
                <w:lang w:eastAsia="ar-SA"/>
              </w:rPr>
              <w:t xml:space="preserve"> </w:t>
            </w:r>
            <w:r w:rsidRPr="00083EC7">
              <w:rPr>
                <w:rFonts w:ascii="Times New Roman" w:eastAsia="Times New Roman" w:hAnsi="Times New Roman" w:cs="Times New Roman"/>
                <w:sz w:val="24"/>
                <w:szCs w:val="28"/>
                <w:rtl/>
                <w:lang w:eastAsia="ar-SA"/>
              </w:rPr>
              <w:t xml:space="preserve"> 1988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 xml:space="preserve">د/ محمد رشاد </w:t>
            </w:r>
            <w:r w:rsidRPr="00083EC7">
              <w:rPr>
                <w:rFonts w:ascii="Times New Roman" w:eastAsia="Times New Roman" w:hAnsi="Times New Roman" w:cs="Times New Roman" w:hint="cs"/>
                <w:sz w:val="24"/>
                <w:szCs w:val="28"/>
                <w:rtl/>
                <w:lang w:eastAsia="ar-SA"/>
              </w:rPr>
              <w:t>الحملاوي</w:t>
            </w:r>
            <w:r w:rsidRPr="00083EC7">
              <w:rPr>
                <w:rFonts w:ascii="Times New Roman" w:eastAsia="Times New Roman" w:hAnsi="Times New Roman" w:cs="Times New Roman"/>
                <w:sz w:val="24"/>
                <w:szCs w:val="28"/>
                <w:rtl/>
                <w:lang w:eastAsia="ar-SA"/>
              </w:rPr>
              <w:t xml:space="preserve"> - كلية التجارة - جامعة عين شمس</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b/>
                <w:bCs/>
                <w:sz w:val="24"/>
                <w:szCs w:val="28"/>
                <w:rtl/>
                <w:lang w:eastAsia="ar-SA"/>
              </w:rPr>
              <w:t xml:space="preserve">مصطلحات النقل </w:t>
            </w:r>
            <w:r w:rsidRPr="00083EC7">
              <w:rPr>
                <w:rFonts w:ascii="Times New Roman" w:eastAsia="Times New Roman" w:hAnsi="Times New Roman" w:cs="Times New Roman" w:hint="cs"/>
                <w:b/>
                <w:bCs/>
                <w:sz w:val="24"/>
                <w:szCs w:val="28"/>
                <w:rtl/>
                <w:lang w:eastAsia="ar-SA"/>
              </w:rPr>
              <w:t>البحري</w:t>
            </w:r>
            <w:r w:rsidRPr="00083EC7">
              <w:rPr>
                <w:rFonts w:ascii="Times New Roman" w:eastAsia="Times New Roman" w:hAnsi="Times New Roman" w:cs="Times New Roman"/>
                <w:b/>
                <w:bCs/>
                <w:sz w:val="24"/>
                <w:szCs w:val="28"/>
                <w:rtl/>
                <w:lang w:eastAsia="ar-SA"/>
              </w:rPr>
              <w:t xml:space="preserve"> والتجارة الخارجية، 1983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مع قواعد </w:t>
            </w:r>
            <w:r w:rsidRPr="00083EC7">
              <w:rPr>
                <w:rFonts w:ascii="Times New Roman" w:eastAsia="Times New Roman" w:hAnsi="Times New Roman" w:cs="Times New Roman" w:hint="cs"/>
                <w:sz w:val="24"/>
                <w:szCs w:val="28"/>
                <w:rtl/>
                <w:lang w:eastAsia="ar-SA"/>
              </w:rPr>
              <w:t>"</w:t>
            </w:r>
            <w:r w:rsidRPr="00083EC7">
              <w:rPr>
                <w:rFonts w:ascii="Times New Roman" w:eastAsia="Times New Roman" w:hAnsi="Times New Roman" w:cs="Times New Roman"/>
                <w:sz w:val="24"/>
                <w:szCs w:val="28"/>
                <w:rtl/>
                <w:lang w:eastAsia="ar-SA"/>
              </w:rPr>
              <w:t>الانكوتيرمز</w:t>
            </w:r>
            <w:r w:rsidRPr="00083EC7">
              <w:rPr>
                <w:rFonts w:ascii="Times New Roman" w:eastAsia="Times New Roman" w:hAnsi="Times New Roman" w:cs="Times New Roman" w:hint="cs"/>
                <w:sz w:val="24"/>
                <w:szCs w:val="28"/>
                <w:rtl/>
                <w:lang w:eastAsia="ar-SA"/>
              </w:rPr>
              <w:t>"</w:t>
            </w:r>
            <w:r w:rsidRPr="00083EC7">
              <w:rPr>
                <w:rFonts w:ascii="Times New Roman" w:eastAsia="Times New Roman" w:hAnsi="Times New Roman" w:cs="Times New Roman"/>
                <w:sz w:val="24"/>
                <w:szCs w:val="28"/>
                <w:rtl/>
                <w:lang w:eastAsia="ar-SA"/>
              </w:rPr>
              <w:t xml:space="preserve"> الصادرة عام 1981 ا/ مختار السويف</w:t>
            </w:r>
            <w:r w:rsidRPr="00083EC7">
              <w:rPr>
                <w:rFonts w:ascii="Times New Roman" w:eastAsia="Times New Roman" w:hAnsi="Times New Roman" w:cs="Times New Roman" w:hint="cs"/>
                <w:sz w:val="24"/>
                <w:szCs w:val="28"/>
                <w:rtl/>
                <w:lang w:eastAsia="ar-SA"/>
              </w:rPr>
              <w:t>ي</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Technical Definitions of Maritime Transport &amp; International Trade</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مصطلحات التنظيم والادارة، </w:t>
            </w:r>
            <w:r w:rsidRPr="00083EC7">
              <w:rPr>
                <w:rFonts w:ascii="Times New Roman" w:eastAsia="Times New Roman" w:hAnsi="Times New Roman" w:cs="Times New Roman" w:hint="cs"/>
                <w:b/>
                <w:bCs/>
                <w:sz w:val="24"/>
                <w:szCs w:val="28"/>
                <w:rtl/>
                <w:lang w:eastAsia="ar-SA"/>
              </w:rPr>
              <w:t>إنجليزي</w:t>
            </w:r>
            <w:r w:rsidRPr="00083EC7">
              <w:rPr>
                <w:rFonts w:ascii="Times New Roman" w:eastAsia="Times New Roman" w:hAnsi="Times New Roman" w:cs="Times New Roman"/>
                <w:b/>
                <w:bCs/>
                <w:sz w:val="24"/>
                <w:szCs w:val="28"/>
                <w:rtl/>
                <w:lang w:eastAsia="ar-SA"/>
              </w:rPr>
              <w:t>/</w:t>
            </w:r>
            <w:r w:rsidRPr="00083EC7">
              <w:rPr>
                <w:rFonts w:ascii="Times New Roman" w:eastAsia="Times New Roman" w:hAnsi="Times New Roman" w:cs="Times New Roman" w:hint="cs"/>
                <w:b/>
                <w:bCs/>
                <w:sz w:val="24"/>
                <w:szCs w:val="28"/>
                <w:rtl/>
                <w:lang w:eastAsia="ar-SA"/>
              </w:rPr>
              <w:t>عربي</w:t>
            </w:r>
            <w:r w:rsidRPr="00083EC7">
              <w:rPr>
                <w:rFonts w:ascii="Times New Roman" w:eastAsia="Times New Roman" w:hAnsi="Times New Roman" w:cs="Times New Roman"/>
                <w:b/>
                <w:bCs/>
                <w:sz w:val="24"/>
                <w:szCs w:val="28"/>
                <w:rtl/>
                <w:lang w:eastAsia="ar-SA"/>
              </w:rPr>
              <w:t xml:space="preserve">، 1983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مع مسرد الفبائ</w:t>
            </w:r>
            <w:r w:rsidRPr="00083EC7">
              <w:rPr>
                <w:rFonts w:ascii="Times New Roman" w:eastAsia="Times New Roman" w:hAnsi="Times New Roman" w:cs="Times New Roman" w:hint="cs"/>
                <w:sz w:val="24"/>
                <w:szCs w:val="28"/>
                <w:rtl/>
                <w:lang w:eastAsia="ar-SA"/>
              </w:rPr>
              <w:t>ي</w:t>
            </w:r>
            <w:r w:rsidRPr="00083EC7">
              <w:rPr>
                <w:rFonts w:ascii="Times New Roman" w:eastAsia="Times New Roman" w:hAnsi="Times New Roman" w:cs="Times New Roman"/>
                <w:sz w:val="24"/>
                <w:szCs w:val="28"/>
                <w:rtl/>
                <w:lang w:eastAsia="ar-SA"/>
              </w:rPr>
              <w:t xml:space="preserve"> بالمصطلحات العربية</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اعداد/ كمال محمد على (الناشر: دار النهضة العربية - ش عبد الخالق ثروت</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Glossary of Organization &amp; Management Terms</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r w:rsidRPr="00083EC7">
              <w:rPr>
                <w:rFonts w:ascii="Times New Roman" w:eastAsia="Times New Roman" w:hAnsi="Times New Roman" w:cs="Times New Roman"/>
                <w:b/>
                <w:bCs/>
                <w:sz w:val="24"/>
                <w:szCs w:val="28"/>
                <w:highlight w:val="yellow"/>
                <w:rtl/>
                <w:lang w:eastAsia="ar-SA"/>
              </w:rPr>
              <w:t xml:space="preserve">القاموس </w:t>
            </w:r>
            <w:r w:rsidRPr="00083EC7">
              <w:rPr>
                <w:rFonts w:ascii="Times New Roman" w:eastAsia="Times New Roman" w:hAnsi="Times New Roman" w:cs="Times New Roman" w:hint="cs"/>
                <w:b/>
                <w:bCs/>
                <w:sz w:val="24"/>
                <w:szCs w:val="28"/>
                <w:highlight w:val="yellow"/>
                <w:rtl/>
                <w:lang w:eastAsia="ar-SA"/>
              </w:rPr>
              <w:t>الجمركي</w:t>
            </w:r>
            <w:r w:rsidRPr="00083EC7">
              <w:rPr>
                <w:rFonts w:ascii="Times New Roman" w:eastAsia="Times New Roman" w:hAnsi="Times New Roman" w:cs="Times New Roman"/>
                <w:b/>
                <w:bCs/>
                <w:sz w:val="24"/>
                <w:szCs w:val="28"/>
                <w:highlight w:val="yellow"/>
                <w:rtl/>
                <w:lang w:eastAsia="ar-SA"/>
              </w:rPr>
              <w:t xml:space="preserve">، </w:t>
            </w:r>
            <w:r w:rsidRPr="00083EC7">
              <w:rPr>
                <w:rFonts w:ascii="Times New Roman" w:eastAsia="Times New Roman" w:hAnsi="Times New Roman" w:cs="Times New Roman" w:hint="cs"/>
                <w:b/>
                <w:bCs/>
                <w:sz w:val="24"/>
                <w:szCs w:val="28"/>
                <w:highlight w:val="yellow"/>
                <w:rtl/>
                <w:lang w:eastAsia="ar-SA"/>
              </w:rPr>
              <w:t>إنجليزي</w:t>
            </w:r>
            <w:r w:rsidRPr="00083EC7">
              <w:rPr>
                <w:rFonts w:ascii="Times New Roman" w:eastAsia="Times New Roman" w:hAnsi="Times New Roman" w:cs="Times New Roman"/>
                <w:b/>
                <w:bCs/>
                <w:sz w:val="24"/>
                <w:szCs w:val="28"/>
                <w:highlight w:val="yellow"/>
                <w:rtl/>
                <w:lang w:eastAsia="ar-SA"/>
              </w:rPr>
              <w:t>/</w:t>
            </w:r>
            <w:r w:rsidRPr="00083EC7">
              <w:rPr>
                <w:rFonts w:ascii="Times New Roman" w:eastAsia="Times New Roman" w:hAnsi="Times New Roman" w:cs="Times New Roman" w:hint="cs"/>
                <w:b/>
                <w:bCs/>
                <w:sz w:val="24"/>
                <w:szCs w:val="28"/>
                <w:highlight w:val="yellow"/>
                <w:rtl/>
                <w:lang w:eastAsia="ar-SA"/>
              </w:rPr>
              <w:t>عربي</w:t>
            </w:r>
            <w:r w:rsidRPr="00083EC7">
              <w:rPr>
                <w:rFonts w:ascii="Times New Roman" w:eastAsia="Times New Roman" w:hAnsi="Times New Roman" w:cs="Times New Roman"/>
                <w:b/>
                <w:bCs/>
                <w:sz w:val="24"/>
                <w:szCs w:val="28"/>
                <w:highlight w:val="yellow"/>
                <w:rtl/>
                <w:lang w:eastAsia="ar-SA"/>
              </w:rPr>
              <w:t xml:space="preserve">، 1984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sz w:val="24"/>
                <w:szCs w:val="28"/>
                <w:highlight w:val="yellow"/>
                <w:rtl/>
                <w:lang w:eastAsia="ar-SA"/>
              </w:rPr>
              <w:t>ا/ رزق محمود</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Customs Dictionary</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قاموس علم الاجتماع، د. محمد عاطف غيث</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 xml:space="preserve">الهيئة المصرية العامة للكتاب 1979 </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br w:type="page"/>
            </w: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معجم مصطلحات العمل</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lastRenderedPageBreak/>
              <w:t xml:space="preserve">Dictionary of Labor,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 xml:space="preserve">د./أحمد زكى بدوى (أستاذ بمعهد العلوم الاجتماعية - كلية الآداب ، جامعة </w:t>
            </w:r>
            <w:r w:rsidRPr="00083EC7">
              <w:rPr>
                <w:rFonts w:ascii="Times New Roman" w:eastAsia="Times New Roman" w:hAnsi="Times New Roman" w:cs="Times New Roman" w:hint="cs"/>
                <w:sz w:val="24"/>
                <w:szCs w:val="28"/>
                <w:rtl/>
                <w:lang w:eastAsia="ar-SA"/>
              </w:rPr>
              <w:t>الإسكندرية</w:t>
            </w:r>
            <w:r w:rsidRPr="00083EC7">
              <w:rPr>
                <w:rFonts w:ascii="Times New Roman" w:eastAsia="Times New Roman" w:hAnsi="Times New Roman" w:cs="Times New Roman"/>
                <w:sz w:val="24"/>
                <w:szCs w:val="28"/>
                <w:rtl/>
                <w:lang w:eastAsia="ar-SA"/>
              </w:rPr>
              <w:t>)</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hint="cs"/>
                <w:b/>
                <w:bCs/>
                <w:sz w:val="24"/>
                <w:szCs w:val="28"/>
                <w:rtl/>
                <w:lang w:eastAsia="ar-SA"/>
              </w:rPr>
              <w:t xml:space="preserve">قاموس مصطلحات المصارف والمال والاستثمار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rPr>
              <w:t>(إنجليزي /عربي)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جمعه وحرره حامد التاجي الفا وق</w:t>
            </w:r>
            <w:r w:rsidRPr="00083EC7">
              <w:rPr>
                <w:rFonts w:ascii="Times New Roman" w:eastAsia="Times New Roman" w:hAnsi="Times New Roman" w:cs="Times New Roman" w:hint="eastAsia"/>
                <w:sz w:val="24"/>
                <w:szCs w:val="28"/>
                <w:rtl/>
                <w:lang w:eastAsia="ar-SA" w:bidi="ar-EG"/>
              </w:rPr>
              <w:t>ي</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المصطلحات المالية والمصرفية، 1988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 الأهرام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Al-Assiouti Banking &amp; Financial Dictionary</w:t>
            </w:r>
            <w:r w:rsidRPr="00083EC7">
              <w:rPr>
                <w:rFonts w:ascii="Times New Roman" w:eastAsia="Times New Roman" w:hAnsi="Times New Roman" w:cs="Times New Roman"/>
                <w:sz w:val="24"/>
                <w:szCs w:val="28"/>
                <w:lang w:eastAsia="ar-SA"/>
              </w:rPr>
              <w:t>.</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المصطلحات البحرية - لونجمان 1989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Comprehensive Maritime Dictionary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lang w:eastAsia="ar-SA"/>
              </w:rPr>
              <w:t>English/French/Arabic</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المصطلحات الهندسية الحديث 1985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مهندس / منير </w:t>
            </w:r>
            <w:r w:rsidRPr="00083EC7">
              <w:rPr>
                <w:rFonts w:ascii="Times New Roman" w:eastAsia="Times New Roman" w:hAnsi="Times New Roman" w:cs="Times New Roman" w:hint="cs"/>
                <w:sz w:val="24"/>
                <w:szCs w:val="28"/>
                <w:rtl/>
                <w:lang w:eastAsia="ar-SA"/>
              </w:rPr>
              <w:t>بشاي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sz w:val="24"/>
                <w:szCs w:val="28"/>
                <w:rtl/>
                <w:lang w:eastAsia="ar-SA"/>
              </w:rPr>
              <w:t>مكتبة الانجلو المصرية</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b/>
                <w:bCs/>
                <w:sz w:val="24"/>
                <w:szCs w:val="28"/>
                <w:rtl/>
                <w:lang w:eastAsia="ar-SA"/>
              </w:rPr>
              <w:t xml:space="preserve">معجم مصطلحات الطيران </w:t>
            </w:r>
            <w:r w:rsidRPr="00083EC7">
              <w:rPr>
                <w:rFonts w:ascii="Times New Roman" w:eastAsia="Times New Roman" w:hAnsi="Times New Roman" w:cs="Times New Roman" w:hint="cs"/>
                <w:b/>
                <w:bCs/>
                <w:sz w:val="24"/>
                <w:szCs w:val="28"/>
                <w:rtl/>
                <w:lang w:eastAsia="ar-SA"/>
              </w:rPr>
              <w:t>المدني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فرنسي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rtl/>
                <w:lang w:eastAsia="ar-SA"/>
              </w:rPr>
              <w:t>جامعة الدول العربية 1974</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w:t>
            </w:r>
            <w:r w:rsidRPr="00083EC7">
              <w:rPr>
                <w:rFonts w:ascii="Times New Roman" w:eastAsia="Times New Roman" w:hAnsi="Times New Roman" w:cs="Times New Roman" w:hint="cs"/>
                <w:b/>
                <w:bCs/>
                <w:sz w:val="24"/>
                <w:szCs w:val="28"/>
                <w:rtl/>
                <w:lang w:eastAsia="ar-SA"/>
              </w:rPr>
              <w:t>الشهابي</w:t>
            </w:r>
            <w:r w:rsidRPr="00083EC7">
              <w:rPr>
                <w:rFonts w:ascii="Times New Roman" w:eastAsia="Times New Roman" w:hAnsi="Times New Roman" w:cs="Times New Roman"/>
                <w:b/>
                <w:bCs/>
                <w:sz w:val="24"/>
                <w:szCs w:val="28"/>
                <w:rtl/>
                <w:lang w:eastAsia="ar-SA"/>
              </w:rPr>
              <w:t xml:space="preserve"> </w:t>
            </w:r>
            <w:r w:rsidRPr="00083EC7">
              <w:rPr>
                <w:rFonts w:ascii="Times New Roman" w:eastAsia="Times New Roman" w:hAnsi="Times New Roman" w:cs="Times New Roman" w:hint="cs"/>
                <w:b/>
                <w:bCs/>
                <w:sz w:val="24"/>
                <w:szCs w:val="28"/>
                <w:rtl/>
                <w:lang w:eastAsia="ar-SA"/>
              </w:rPr>
              <w:t>في</w:t>
            </w:r>
            <w:r w:rsidRPr="00083EC7">
              <w:rPr>
                <w:rFonts w:ascii="Times New Roman" w:eastAsia="Times New Roman" w:hAnsi="Times New Roman" w:cs="Times New Roman"/>
                <w:b/>
                <w:bCs/>
                <w:sz w:val="24"/>
                <w:szCs w:val="28"/>
                <w:rtl/>
                <w:lang w:eastAsia="ar-SA"/>
              </w:rPr>
              <w:t xml:space="preserve"> مصطلحات العلوم الزراعية، 1982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مع مسرد</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lang w:eastAsia="ar-SA"/>
              </w:rPr>
              <w:t>Chihabi’s Dictionary of Agriculture &amp; Allied Terminology</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قاموس مصطلحات العلوم الزراعية - اعداد أحمد شفيق الخطيب</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 Dictionary of Agriculture &amp; Allied Terminology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lang w:eastAsia="ar-SA"/>
              </w:rPr>
              <w:t>Arabic / English</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مصطلحات </w:t>
            </w:r>
            <w:r w:rsidRPr="00083EC7">
              <w:rPr>
                <w:rFonts w:ascii="Times New Roman" w:eastAsia="Times New Roman" w:hAnsi="Times New Roman" w:cs="Times New Roman" w:hint="cs"/>
                <w:b/>
                <w:bCs/>
                <w:sz w:val="24"/>
                <w:szCs w:val="28"/>
                <w:rtl/>
                <w:lang w:eastAsia="ar-SA"/>
              </w:rPr>
              <w:t>الري</w:t>
            </w:r>
            <w:r w:rsidRPr="00083EC7">
              <w:rPr>
                <w:rFonts w:ascii="Times New Roman" w:eastAsia="Times New Roman" w:hAnsi="Times New Roman" w:cs="Times New Roman"/>
                <w:b/>
                <w:bCs/>
                <w:sz w:val="24"/>
                <w:szCs w:val="28"/>
                <w:rtl/>
                <w:lang w:eastAsia="ar-SA"/>
              </w:rPr>
              <w:t xml:space="preserve"> والصرف</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(اللجنة الأهلية المصرية </w:t>
            </w:r>
            <w:r w:rsidRPr="00083EC7">
              <w:rPr>
                <w:rFonts w:ascii="Times New Roman" w:eastAsia="Times New Roman" w:hAnsi="Times New Roman" w:cs="Times New Roman" w:hint="cs"/>
                <w:sz w:val="24"/>
                <w:szCs w:val="28"/>
                <w:rtl/>
                <w:lang w:eastAsia="ar-SA"/>
              </w:rPr>
              <w:t>للري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والصرف)</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lang w:eastAsia="ar-SA"/>
              </w:rPr>
              <w:t>Technical Dictionary of Irrigation &amp; Drainage</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Mathematics Dictionary</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(مع مسرد)</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rtl/>
                <w:lang w:eastAsia="ar-SA"/>
              </w:rPr>
              <w:t>اعداد لجنة من الخبراء وزارة التربية الاردنية عمان</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المصطلحات العلمية والفنية والهندسية، 1979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rtl/>
                <w:lang w:eastAsia="ar-SA"/>
              </w:rPr>
              <w:t xml:space="preserve"> أحمد شفيق الخطيب</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معجم المصطلحات الفنية، 1984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Dictionary of Technical Terms</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عربي</w:t>
            </w:r>
            <w:r w:rsidRPr="00083EC7">
              <w:rPr>
                <w:rFonts w:ascii="Times New Roman" w:eastAsia="Times New Roman" w:hAnsi="Times New Roman" w:cs="Times New Roman"/>
                <w:sz w:val="24"/>
                <w:szCs w:val="28"/>
                <w:rtl/>
                <w:lang w:eastAsia="ar-SA"/>
              </w:rPr>
              <w:t xml:space="preserve"> - الوطن </w:t>
            </w:r>
            <w:r w:rsidRPr="00083EC7">
              <w:rPr>
                <w:rFonts w:ascii="Times New Roman" w:eastAsia="Times New Roman" w:hAnsi="Times New Roman" w:cs="Times New Roman" w:hint="cs"/>
                <w:sz w:val="24"/>
                <w:szCs w:val="28"/>
                <w:rtl/>
                <w:lang w:eastAsia="ar-SA"/>
              </w:rPr>
              <w:t>العربي</w:t>
            </w:r>
            <w:r w:rsidRPr="00083EC7">
              <w:rPr>
                <w:rFonts w:ascii="Times New Roman" w:eastAsia="Times New Roman" w:hAnsi="Times New Roman" w:cs="Times New Roman"/>
                <w:sz w:val="24"/>
                <w:szCs w:val="28"/>
                <w:rtl/>
                <w:lang w:eastAsia="ar-SA"/>
              </w:rPr>
              <w:t xml:space="preserve"> - القاهرة – بيروت</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معجم حت</w:t>
            </w:r>
            <w:r w:rsidRPr="00083EC7">
              <w:rPr>
                <w:rFonts w:ascii="Times New Roman" w:eastAsia="Times New Roman" w:hAnsi="Times New Roman" w:cs="Times New Roman" w:hint="cs"/>
                <w:b/>
                <w:bCs/>
                <w:sz w:val="24"/>
                <w:szCs w:val="28"/>
                <w:rtl/>
                <w:lang w:eastAsia="ar-SA"/>
              </w:rPr>
              <w:t>ي</w:t>
            </w:r>
            <w:r w:rsidRPr="00083EC7">
              <w:rPr>
                <w:rFonts w:ascii="Times New Roman" w:eastAsia="Times New Roman" w:hAnsi="Times New Roman" w:cs="Times New Roman"/>
                <w:b/>
                <w:bCs/>
                <w:sz w:val="24"/>
                <w:szCs w:val="28"/>
                <w:rtl/>
                <w:lang w:eastAsia="ar-SA"/>
              </w:rPr>
              <w:t xml:space="preserve"> </w:t>
            </w:r>
            <w:r w:rsidRPr="00083EC7">
              <w:rPr>
                <w:rFonts w:ascii="Times New Roman" w:eastAsia="Times New Roman" w:hAnsi="Times New Roman" w:cs="Times New Roman" w:hint="cs"/>
                <w:b/>
                <w:bCs/>
                <w:sz w:val="24"/>
                <w:szCs w:val="28"/>
                <w:rtl/>
                <w:lang w:eastAsia="ar-SA"/>
              </w:rPr>
              <w:t>الطبي</w:t>
            </w:r>
            <w:r w:rsidRPr="00083EC7">
              <w:rPr>
                <w:rFonts w:ascii="Times New Roman" w:eastAsia="Times New Roman" w:hAnsi="Times New Roman" w:cs="Times New Roman"/>
                <w:b/>
                <w:bCs/>
                <w:sz w:val="24"/>
                <w:szCs w:val="28"/>
                <w:rtl/>
                <w:lang w:eastAsia="ar-SA"/>
              </w:rPr>
              <w:t xml:space="preserve">، (مع مسرد) 1983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lang w:eastAsia="ar-SA"/>
              </w:rPr>
              <w:t>Hiti’s English / Arabic Medical Dictionary</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Bishai’s New Illustrated Medical Dictionary</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rtl/>
                <w:lang w:eastAsia="ar-SA"/>
              </w:rPr>
              <w:t xml:space="preserve">مكتبة الانجلو المصرية ، 1987 </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المعجم </w:t>
            </w:r>
            <w:r w:rsidRPr="00083EC7">
              <w:rPr>
                <w:rFonts w:ascii="Times New Roman" w:eastAsia="Times New Roman" w:hAnsi="Times New Roman" w:cs="Times New Roman" w:hint="cs"/>
                <w:b/>
                <w:bCs/>
                <w:sz w:val="24"/>
                <w:szCs w:val="28"/>
                <w:rtl/>
                <w:lang w:eastAsia="ar-SA"/>
              </w:rPr>
              <w:t>الطبي</w:t>
            </w:r>
            <w:r w:rsidRPr="00083EC7">
              <w:rPr>
                <w:rFonts w:ascii="Times New Roman" w:eastAsia="Times New Roman" w:hAnsi="Times New Roman" w:cs="Times New Roman"/>
                <w:b/>
                <w:bCs/>
                <w:sz w:val="24"/>
                <w:szCs w:val="28"/>
                <w:rtl/>
                <w:lang w:eastAsia="ar-SA"/>
              </w:rPr>
              <w:t xml:space="preserve"> الموحد، </w:t>
            </w:r>
            <w:r w:rsidRPr="00083EC7">
              <w:rPr>
                <w:rFonts w:ascii="Times New Roman" w:eastAsia="Times New Roman" w:hAnsi="Times New Roman" w:cs="Times New Roman" w:hint="cs"/>
                <w:b/>
                <w:bCs/>
                <w:sz w:val="24"/>
                <w:szCs w:val="28"/>
                <w:rtl/>
                <w:lang w:eastAsia="ar-SA"/>
              </w:rPr>
              <w:t>إنجليزي</w:t>
            </w:r>
            <w:r w:rsidRPr="00083EC7">
              <w:rPr>
                <w:rFonts w:ascii="Times New Roman" w:eastAsia="Times New Roman" w:hAnsi="Times New Roman" w:cs="Times New Roman"/>
                <w:b/>
                <w:bCs/>
                <w:sz w:val="24"/>
                <w:szCs w:val="28"/>
                <w:rtl/>
                <w:lang w:eastAsia="ar-SA"/>
              </w:rPr>
              <w:t>/</w:t>
            </w:r>
            <w:r w:rsidRPr="00083EC7">
              <w:rPr>
                <w:rFonts w:ascii="Times New Roman" w:eastAsia="Times New Roman" w:hAnsi="Times New Roman" w:cs="Times New Roman" w:hint="cs"/>
                <w:b/>
                <w:bCs/>
                <w:sz w:val="24"/>
                <w:szCs w:val="28"/>
                <w:rtl/>
                <w:lang w:eastAsia="ar-SA"/>
              </w:rPr>
              <w:t>عربي</w:t>
            </w:r>
            <w:r w:rsidRPr="00083EC7">
              <w:rPr>
                <w:rFonts w:ascii="Times New Roman" w:eastAsia="Times New Roman" w:hAnsi="Times New Roman" w:cs="Times New Roman"/>
                <w:b/>
                <w:bCs/>
                <w:sz w:val="24"/>
                <w:szCs w:val="28"/>
                <w:rtl/>
                <w:lang w:eastAsia="ar-SA"/>
              </w:rPr>
              <w:t>/</w:t>
            </w:r>
            <w:r w:rsidRPr="00083EC7">
              <w:rPr>
                <w:rFonts w:ascii="Times New Roman" w:eastAsia="Times New Roman" w:hAnsi="Times New Roman" w:cs="Times New Roman" w:hint="cs"/>
                <w:b/>
                <w:bCs/>
                <w:sz w:val="24"/>
                <w:szCs w:val="28"/>
                <w:rtl/>
                <w:lang w:eastAsia="ar-SA"/>
              </w:rPr>
              <w:t>فرنسي</w:t>
            </w:r>
            <w:r w:rsidRPr="00083EC7">
              <w:rPr>
                <w:rFonts w:ascii="Times New Roman" w:eastAsia="Times New Roman" w:hAnsi="Times New Roman" w:cs="Times New Roman"/>
                <w:b/>
                <w:bCs/>
                <w:sz w:val="24"/>
                <w:szCs w:val="28"/>
                <w:rtl/>
                <w:lang w:eastAsia="ar-SA"/>
              </w:rPr>
              <w:t xml:space="preserve"> 1963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rtl/>
                <w:lang w:eastAsia="ar-SA"/>
              </w:rPr>
              <w:t>مجلس وزراء الصحة العرب - منظمة الصحة العالمية - اتحاد الاطباء العرب</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المعجم </w:t>
            </w:r>
            <w:r w:rsidRPr="00083EC7">
              <w:rPr>
                <w:rFonts w:ascii="Times New Roman" w:eastAsia="Times New Roman" w:hAnsi="Times New Roman" w:cs="Times New Roman" w:hint="cs"/>
                <w:b/>
                <w:bCs/>
                <w:sz w:val="24"/>
                <w:szCs w:val="28"/>
                <w:rtl/>
                <w:lang w:eastAsia="ar-SA"/>
              </w:rPr>
              <w:t>العسكري</w:t>
            </w:r>
            <w:r w:rsidRPr="00083EC7">
              <w:rPr>
                <w:rFonts w:ascii="Times New Roman" w:eastAsia="Times New Roman" w:hAnsi="Times New Roman" w:cs="Times New Roman"/>
                <w:b/>
                <w:bCs/>
                <w:sz w:val="24"/>
                <w:szCs w:val="28"/>
                <w:rtl/>
                <w:lang w:eastAsia="ar-SA"/>
              </w:rPr>
              <w:t xml:space="preserve"> الموحد</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لجنة توحيد المصطلحات العسكرية للجيوش العربية 1978 </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 Unifying Military Dictionary</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lang w:eastAsia="ar-SA"/>
              </w:rPr>
              <w:t>English/Arabic               Arabic/English</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قاموس المصطلحات الاعلامية، </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إنجليزي</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rPr>
              <w:t>عربي</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اعداد د. أحمد حسين </w:t>
            </w:r>
            <w:r w:rsidRPr="00083EC7">
              <w:rPr>
                <w:rFonts w:ascii="Times New Roman" w:eastAsia="Times New Roman" w:hAnsi="Times New Roman" w:cs="Times New Roman" w:hint="cs"/>
                <w:sz w:val="24"/>
                <w:szCs w:val="28"/>
                <w:rtl/>
                <w:lang w:eastAsia="ar-SA"/>
              </w:rPr>
              <w:t>الصاري</w:t>
            </w:r>
            <w:r w:rsidRPr="00083EC7">
              <w:rPr>
                <w:rFonts w:ascii="Times New Roman" w:eastAsia="Times New Roman" w:hAnsi="Times New Roman" w:cs="Times New Roman"/>
                <w:sz w:val="24"/>
                <w:szCs w:val="28"/>
                <w:rtl/>
                <w:lang w:eastAsia="ar-SA"/>
              </w:rPr>
              <w:t xml:space="preserve">، د. </w:t>
            </w:r>
            <w:r w:rsidRPr="00083EC7">
              <w:rPr>
                <w:rFonts w:ascii="Times New Roman" w:eastAsia="Times New Roman" w:hAnsi="Times New Roman" w:cs="Times New Roman" w:hint="cs"/>
                <w:sz w:val="24"/>
                <w:szCs w:val="28"/>
                <w:rtl/>
                <w:lang w:eastAsia="ar-SA"/>
              </w:rPr>
              <w:t>سامي</w:t>
            </w:r>
            <w:r w:rsidRPr="00083EC7">
              <w:rPr>
                <w:rFonts w:ascii="Times New Roman" w:eastAsia="Times New Roman" w:hAnsi="Times New Roman" w:cs="Times New Roman"/>
                <w:sz w:val="24"/>
                <w:szCs w:val="28"/>
                <w:rtl/>
                <w:lang w:eastAsia="ar-SA"/>
              </w:rPr>
              <w:t xml:space="preserve"> عزت</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rtl/>
                <w:lang w:eastAsia="ar-SA"/>
              </w:rPr>
              <w:t xml:space="preserve">المركز </w:t>
            </w:r>
            <w:r w:rsidRPr="00083EC7">
              <w:rPr>
                <w:rFonts w:ascii="Times New Roman" w:eastAsia="Times New Roman" w:hAnsi="Times New Roman" w:cs="Times New Roman" w:hint="cs"/>
                <w:sz w:val="24"/>
                <w:szCs w:val="28"/>
                <w:rtl/>
                <w:lang w:eastAsia="ar-SA"/>
              </w:rPr>
              <w:t>العربي</w:t>
            </w:r>
            <w:r w:rsidRPr="00083EC7">
              <w:rPr>
                <w:rFonts w:ascii="Times New Roman" w:eastAsia="Times New Roman" w:hAnsi="Times New Roman" w:cs="Times New Roman"/>
                <w:sz w:val="24"/>
                <w:szCs w:val="28"/>
                <w:rtl/>
                <w:lang w:eastAsia="ar-SA"/>
              </w:rPr>
              <w:t xml:space="preserve"> للدراسات الاعلامية - القاهرة 1993 </w:t>
            </w:r>
          </w:p>
        </w:tc>
      </w:tr>
      <w:tr w:rsidR="00410AFE" w:rsidRPr="00083EC7" w:rsidTr="005264CD">
        <w:tc>
          <w:tcPr>
            <w:tcW w:w="534" w:type="dxa"/>
          </w:tcPr>
          <w:p w:rsidR="00410AFE" w:rsidRPr="00083EC7" w:rsidRDefault="00410AFE" w:rsidP="005264CD">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 xml:space="preserve">المعاجم التكنولوجية </w:t>
            </w:r>
            <w:r w:rsidRPr="00083EC7">
              <w:rPr>
                <w:rFonts w:ascii="Times New Roman" w:eastAsia="Times New Roman" w:hAnsi="Times New Roman" w:cs="Times New Roman" w:hint="cs"/>
                <w:b/>
                <w:bCs/>
                <w:sz w:val="24"/>
                <w:szCs w:val="28"/>
                <w:rtl/>
                <w:lang w:eastAsia="ar-SA"/>
              </w:rPr>
              <w:t xml:space="preserve">التخصصية: </w:t>
            </w:r>
            <w:r w:rsidRPr="00083EC7">
              <w:rPr>
                <w:rFonts w:ascii="Times New Roman" w:eastAsia="Times New Roman" w:hAnsi="Times New Roman" w:cs="Times New Roman"/>
                <w:b/>
                <w:bCs/>
                <w:sz w:val="24"/>
                <w:szCs w:val="28"/>
                <w:rtl/>
                <w:lang w:eastAsia="ar-SA"/>
              </w:rPr>
              <w:t>-</w:t>
            </w:r>
          </w:p>
          <w:p w:rsidR="00410AFE" w:rsidRPr="00083EC7" w:rsidRDefault="00410AFE" w:rsidP="005264CD">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 الأهرام - القاهرة</w:t>
            </w:r>
          </w:p>
          <w:p w:rsidR="00410AFE" w:rsidRPr="00083EC7" w:rsidRDefault="00410AFE" w:rsidP="005264CD">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sz w:val="24"/>
                <w:szCs w:val="28"/>
                <w:lang w:eastAsia="ar-SA"/>
              </w:rPr>
              <w:t>English/French  German/Arabic</w:t>
            </w: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3227"/>
        <w:gridCol w:w="4409"/>
        <w:gridCol w:w="552"/>
      </w:tblGrid>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Architecture &amp; Building</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 xml:space="preserve">العمارة وانشاء </w:t>
            </w:r>
            <w:r w:rsidRPr="00A817EB">
              <w:rPr>
                <w:rFonts w:ascii="Times New Roman" w:eastAsia="Times New Roman" w:hAnsi="Times New Roman" w:cs="Times New Roman" w:hint="cs"/>
                <w:b/>
                <w:bCs/>
                <w:sz w:val="24"/>
                <w:szCs w:val="28"/>
                <w:rtl/>
                <w:lang w:eastAsia="ar-SA"/>
              </w:rPr>
              <w:t>المباني</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اد</w:t>
            </w:r>
            <w:r w:rsidRPr="00083EC7">
              <w:rPr>
                <w:rFonts w:ascii="Times New Roman" w:eastAsia="Times New Roman" w:hAnsi="Times New Roman" w:cs="Times New Roman" w:hint="cs"/>
                <w:sz w:val="24"/>
                <w:szCs w:val="28"/>
                <w:rtl/>
                <w:lang w:eastAsia="ar-SA"/>
              </w:rPr>
              <w:t>.</w:t>
            </w:r>
            <w:r w:rsidRPr="00083EC7">
              <w:rPr>
                <w:rFonts w:ascii="Times New Roman" w:eastAsia="Times New Roman" w:hAnsi="Times New Roman" w:cs="Times New Roman"/>
                <w:sz w:val="24"/>
                <w:szCs w:val="28"/>
                <w:rtl/>
                <w:lang w:eastAsia="ar-SA"/>
              </w:rPr>
              <w:t>/ توفيق أحمد عبد الجواد 1976</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Machine Tools</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آلات الورش</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مهندس محمد عبد النصير القديم 1977 </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Radio-Television</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الراديو والتلفزيون والفيديو</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مهندس / بدران محمد بدران 1980 </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Automotive Engineering</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هندسة السيارات</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مهندس/ محمد عبد المجيد نصار 1978 </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rPr>
          <w:trHeight w:val="459"/>
        </w:trPr>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Printing Technique</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تكنولوجيا الطباعة</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اسماعيل </w:t>
            </w:r>
            <w:r w:rsidRPr="00083EC7">
              <w:rPr>
                <w:rFonts w:ascii="Times New Roman" w:eastAsia="Times New Roman" w:hAnsi="Times New Roman" w:cs="Times New Roman" w:hint="cs"/>
                <w:sz w:val="24"/>
                <w:szCs w:val="28"/>
                <w:rtl/>
                <w:lang w:eastAsia="ar-SA"/>
              </w:rPr>
              <w:t>شوقي</w:t>
            </w:r>
            <w:r w:rsidRPr="00083EC7">
              <w:rPr>
                <w:rFonts w:ascii="Times New Roman" w:eastAsia="Times New Roman" w:hAnsi="Times New Roman" w:cs="Times New Roman"/>
                <w:sz w:val="24"/>
                <w:szCs w:val="28"/>
                <w:rtl/>
                <w:lang w:eastAsia="ar-SA"/>
              </w:rPr>
              <w:t>، د. على محمود رشوان 1981</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Aeronautic Engineering</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هندسة الطيران</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محمد بعد المجيد الزم</w:t>
            </w:r>
            <w:r w:rsidRPr="00083EC7">
              <w:rPr>
                <w:rFonts w:ascii="Times New Roman" w:eastAsia="Times New Roman" w:hAnsi="Times New Roman" w:cs="Times New Roman" w:hint="cs"/>
                <w:sz w:val="24"/>
                <w:szCs w:val="28"/>
                <w:rtl/>
                <w:lang w:eastAsia="ar-SA"/>
              </w:rPr>
              <w:t>يت</w:t>
            </w:r>
            <w:r w:rsidRPr="00083EC7">
              <w:rPr>
                <w:rFonts w:ascii="Times New Roman" w:eastAsia="Times New Roman" w:hAnsi="Times New Roman" w:cs="Times New Roman"/>
                <w:sz w:val="24"/>
                <w:szCs w:val="28"/>
                <w:rtl/>
                <w:lang w:eastAsia="ar-SA"/>
              </w:rPr>
              <w:t xml:space="preserve">ي 1976 </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Telecommunication Engineering</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هندسة الاتصالات السلكية واللاسلكية</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مهندس أحمد مختار </w:t>
            </w:r>
            <w:r w:rsidRPr="00083EC7">
              <w:rPr>
                <w:rFonts w:ascii="Times New Roman" w:eastAsia="Times New Roman" w:hAnsi="Times New Roman" w:cs="Times New Roman" w:hint="cs"/>
                <w:sz w:val="24"/>
                <w:szCs w:val="28"/>
                <w:rtl/>
                <w:lang w:eastAsia="ar-SA"/>
              </w:rPr>
              <w:t>شافعي</w:t>
            </w:r>
            <w:r w:rsidRPr="00083EC7">
              <w:rPr>
                <w:rFonts w:ascii="Times New Roman" w:eastAsia="Times New Roman" w:hAnsi="Times New Roman" w:cs="Times New Roman"/>
                <w:sz w:val="24"/>
                <w:szCs w:val="28"/>
                <w:rtl/>
                <w:lang w:eastAsia="ar-SA"/>
              </w:rPr>
              <w:t xml:space="preserve"> 1983</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Textile Industry</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الصناعات النسيجية</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 xml:space="preserve">عبد المنعم </w:t>
            </w:r>
            <w:r w:rsidRPr="00083EC7">
              <w:rPr>
                <w:rFonts w:ascii="Times New Roman" w:eastAsia="Times New Roman" w:hAnsi="Times New Roman" w:cs="Times New Roman" w:hint="cs"/>
                <w:sz w:val="24"/>
                <w:szCs w:val="28"/>
                <w:rtl/>
                <w:lang w:eastAsia="ar-SA"/>
              </w:rPr>
              <w:t>صبري</w:t>
            </w:r>
            <w:r w:rsidRPr="00083EC7">
              <w:rPr>
                <w:rFonts w:ascii="Times New Roman" w:eastAsia="Times New Roman" w:hAnsi="Times New Roman" w:cs="Times New Roman"/>
                <w:sz w:val="24"/>
                <w:szCs w:val="28"/>
                <w:rtl/>
                <w:lang w:eastAsia="ar-SA"/>
              </w:rPr>
              <w:t>، رضاء صالح شرف 1975</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410AFE" w:rsidRPr="00083EC7" w:rsidTr="005264CD">
        <w:tc>
          <w:tcPr>
            <w:tcW w:w="3227" w:type="dxa"/>
          </w:tcPr>
          <w:p w:rsidR="00410AFE" w:rsidRPr="00083EC7" w:rsidRDefault="00410AFE" w:rsidP="005264CD">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Agricultural Engineering</w:t>
            </w:r>
          </w:p>
        </w:tc>
        <w:tc>
          <w:tcPr>
            <w:tcW w:w="4409" w:type="dxa"/>
          </w:tcPr>
          <w:p w:rsidR="00410AFE" w:rsidRPr="00A817EB"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A817EB">
              <w:rPr>
                <w:rFonts w:ascii="Times New Roman" w:eastAsia="Times New Roman" w:hAnsi="Times New Roman" w:cs="Times New Roman"/>
                <w:b/>
                <w:bCs/>
                <w:sz w:val="24"/>
                <w:szCs w:val="28"/>
                <w:rtl/>
                <w:lang w:eastAsia="ar-SA"/>
              </w:rPr>
              <w:t>الهندسة الزراعية</w:t>
            </w:r>
          </w:p>
          <w:p w:rsidR="00410AFE" w:rsidRPr="00083EC7" w:rsidRDefault="00410AFE" w:rsidP="005264CD">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rtl/>
                <w:lang w:eastAsia="ar-SA"/>
              </w:rPr>
              <w:t>محمد عبد المجيد نصار 1977</w:t>
            </w:r>
          </w:p>
        </w:tc>
        <w:tc>
          <w:tcPr>
            <w:tcW w:w="552" w:type="dxa"/>
          </w:tcPr>
          <w:p w:rsidR="00410AFE" w:rsidRPr="00083EC7" w:rsidRDefault="00410AFE" w:rsidP="005264CD">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bl>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36"/>
          <w:szCs w:val="40"/>
          <w:lang w:eastAsia="ar-SA"/>
        </w:rPr>
      </w:pPr>
      <w:r w:rsidRPr="00507DFE">
        <w:rPr>
          <w:rFonts w:ascii="Times New Roman" w:eastAsia="Times New Roman" w:hAnsi="Times New Roman" w:cs="Times New Roman"/>
          <w:b/>
          <w:bCs/>
          <w:i/>
          <w:iCs/>
          <w:sz w:val="36"/>
          <w:szCs w:val="40"/>
          <w:highlight w:val="yellow"/>
          <w:lang w:eastAsia="ar-SA"/>
        </w:rPr>
        <w:t>VIII</w:t>
      </w:r>
      <w:r w:rsidRPr="00507DFE">
        <w:rPr>
          <w:rFonts w:ascii="Times New Roman" w:eastAsia="Times New Roman" w:hAnsi="Times New Roman" w:cs="Times New Roman"/>
          <w:b/>
          <w:bCs/>
          <w:sz w:val="36"/>
          <w:szCs w:val="40"/>
          <w:lang w:eastAsia="ar-SA"/>
        </w:rPr>
        <w:tab/>
      </w:r>
      <w:r w:rsidRPr="00507DFE">
        <w:rPr>
          <w:rFonts w:ascii="Times New Roman" w:eastAsia="Times New Roman" w:hAnsi="Times New Roman" w:cs="Times New Roman"/>
          <w:b/>
          <w:bCs/>
          <w:sz w:val="36"/>
          <w:szCs w:val="40"/>
          <w:highlight w:val="yellow"/>
          <w:lang w:eastAsia="ar-SA"/>
        </w:rPr>
        <w:t>THE MUNIFICENT QUR’AN &amp; THE HOLY BIBLE</w:t>
      </w:r>
    </w:p>
    <w:p w:rsidR="00410AFE"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36"/>
          <w:szCs w:val="40"/>
          <w:lang w:eastAsia="ar-SA"/>
        </w:rPr>
      </w:pPr>
    </w:p>
    <w:p w:rsidR="00410AFE" w:rsidRPr="00507DFE" w:rsidRDefault="00410AFE" w:rsidP="00410A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72"/>
          <w:szCs w:val="72"/>
          <w:lang w:eastAsia="ar-SA"/>
        </w:rPr>
      </w:pPr>
      <w:r>
        <w:rPr>
          <w:rFonts w:ascii="Times New Roman" w:eastAsia="Times New Roman" w:hAnsi="Times New Roman" w:cs="Times New Roman" w:hint="cs"/>
          <w:b/>
          <w:bCs/>
          <w:sz w:val="72"/>
          <w:szCs w:val="72"/>
          <w:highlight w:val="yellow"/>
          <w:rtl/>
          <w:lang w:eastAsia="ar-SA"/>
        </w:rPr>
        <w:t>ا</w:t>
      </w:r>
      <w:r w:rsidRPr="00507DFE">
        <w:rPr>
          <w:rFonts w:ascii="Times New Roman" w:eastAsia="Times New Roman" w:hAnsi="Times New Roman" w:cs="Times New Roman"/>
          <w:b/>
          <w:bCs/>
          <w:sz w:val="72"/>
          <w:szCs w:val="72"/>
          <w:highlight w:val="yellow"/>
          <w:rtl/>
          <w:lang w:eastAsia="ar-SA"/>
        </w:rPr>
        <w:t>لقرآن الكريم</w:t>
      </w:r>
    </w:p>
    <w:p w:rsidR="00410AFE" w:rsidRPr="00083EC7" w:rsidRDefault="00410AFE" w:rsidP="00410AFE">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410AFE" w:rsidRPr="00083EC7" w:rsidRDefault="00410AFE" w:rsidP="00410AFE">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83EC7">
        <w:rPr>
          <w:rFonts w:ascii="Times New Roman" w:eastAsia="Times New Roman" w:hAnsi="Times New Roman" w:cs="Times New Roman"/>
          <w:b/>
          <w:bCs/>
          <w:sz w:val="24"/>
          <w:szCs w:val="28"/>
          <w:rtl/>
          <w:lang w:eastAsia="ar-SA"/>
        </w:rPr>
        <w:t>1- المعجم المفهرس لألفاظ القرآن الكريم</w:t>
      </w:r>
    </w:p>
    <w:p w:rsidR="00410AFE" w:rsidRPr="00083EC7" w:rsidRDefault="00410AFE" w:rsidP="00410AFE">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rtl/>
          <w:lang w:eastAsia="ar-SA"/>
        </w:rPr>
        <w:t xml:space="preserve"> وضعه محمد فؤاد عبد الباقي - دار الدعوة 1984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2-    Sahhih Muslim, in 4 Volumes, 1971</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Rendered into English by Abdul-Hamid Siddiqi</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(English)</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3-    Sahih Al-Bukhari</w:t>
      </w:r>
      <w:r w:rsidRPr="00083EC7">
        <w:rPr>
          <w:rFonts w:ascii="Times New Roman" w:eastAsia="Times New Roman" w:hAnsi="Times New Roman" w:cs="Times New Roman"/>
          <w:sz w:val="24"/>
          <w:szCs w:val="28"/>
          <w:lang w:eastAsia="ar-SA"/>
        </w:rPr>
        <w:tab/>
        <w:t>(Arabic-English)</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In </w:t>
      </w:r>
      <w:smartTag w:uri="urn:schemas-microsoft-com:office:smarttags" w:element="Street">
        <w:smartTag w:uri="urn:schemas-microsoft-com:office:smarttags" w:element="address">
          <w:r w:rsidRPr="00083EC7">
            <w:rPr>
              <w:rFonts w:ascii="Times New Roman" w:eastAsia="Times New Roman" w:hAnsi="Times New Roman" w:cs="Times New Roman"/>
              <w:sz w:val="24"/>
              <w:szCs w:val="28"/>
              <w:lang w:eastAsia="ar-SA"/>
            </w:rPr>
            <w:t>9 Volumes</w:t>
          </w:r>
          <w:r w:rsidRPr="00083EC7">
            <w:rPr>
              <w:rFonts w:ascii="Times New Roman" w:eastAsia="Times New Roman" w:hAnsi="Times New Roman" w:cs="Times New Roman"/>
              <w:sz w:val="24"/>
              <w:szCs w:val="28"/>
              <w:lang w:eastAsia="ar-SA"/>
            </w:rPr>
            <w:tab/>
          </w:r>
          <w:r w:rsidRPr="00083EC7">
            <w:rPr>
              <w:rFonts w:ascii="Times New Roman" w:eastAsia="Times New Roman" w:hAnsi="Times New Roman" w:cs="Times New Roman"/>
              <w:sz w:val="24"/>
              <w:szCs w:val="28"/>
              <w:lang w:eastAsia="ar-SA"/>
            </w:rPr>
            <w:tab/>
            <w:t>Dr.</w:t>
          </w:r>
        </w:smartTag>
      </w:smartTag>
      <w:r w:rsidRPr="00083EC7">
        <w:rPr>
          <w:rFonts w:ascii="Times New Roman" w:eastAsia="Times New Roman" w:hAnsi="Times New Roman" w:cs="Times New Roman"/>
          <w:sz w:val="24"/>
          <w:szCs w:val="28"/>
          <w:lang w:eastAsia="ar-SA"/>
        </w:rPr>
        <w:t xml:space="preserve"> Mohammed Muhsin Khan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4-     The Holy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By Maulana Adul Majid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Daryabadi (Taj Co. Ltd.)</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5-     The Bounteous Koran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By Dr. M. Khatib</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Macmillan Press,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London</w:t>
          </w:r>
        </w:smartTag>
      </w:smartTag>
      <w:r w:rsidRPr="00083EC7">
        <w:rPr>
          <w:rFonts w:ascii="Times New Roman" w:eastAsia="Times New Roman" w:hAnsi="Times New Roman" w:cs="Times New Roman"/>
          <w:sz w:val="24"/>
          <w:szCs w:val="28"/>
          <w:lang w:eastAsia="ar-SA"/>
        </w:rPr>
        <w:t>.</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83EC7">
        <w:rPr>
          <w:rFonts w:ascii="Times New Roman" w:eastAsia="Times New Roman" w:hAnsi="Times New Roman" w:cs="Times New Roman"/>
          <w:b/>
          <w:bCs/>
          <w:sz w:val="24"/>
          <w:szCs w:val="28"/>
          <w:lang w:eastAsia="ar-SA"/>
        </w:rPr>
        <w:t xml:space="preserve">6-     </w:t>
      </w:r>
      <w:r w:rsidRPr="00083EC7">
        <w:rPr>
          <w:rFonts w:ascii="Times New Roman" w:eastAsia="Times New Roman" w:hAnsi="Times New Roman" w:cs="Times New Roman"/>
          <w:b/>
          <w:bCs/>
          <w:sz w:val="24"/>
          <w:szCs w:val="28"/>
          <w:highlight w:val="yellow"/>
          <w:lang w:eastAsia="ar-SA"/>
        </w:rPr>
        <w:t>The Ever-Glorious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 xml:space="preserve">         By Dr. Muhammad Mahmud Ghali</w:t>
      </w:r>
    </w:p>
    <w:p w:rsidR="00410AFE" w:rsidRPr="00083EC7" w:rsidRDefault="00410AFE" w:rsidP="00410AFE">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r w:rsidRPr="00083EC7">
        <w:rPr>
          <w:rFonts w:ascii="Times New Roman" w:eastAsia="Times New Roman" w:hAnsi="Times New Roman" w:cs="Times New Roman"/>
          <w:sz w:val="24"/>
          <w:szCs w:val="28"/>
          <w:highlight w:val="yellow"/>
          <w:lang w:eastAsia="ar-SA"/>
        </w:rPr>
        <w:t xml:space="preserve">         </w:t>
      </w:r>
      <w:r w:rsidRPr="00083EC7">
        <w:rPr>
          <w:rFonts w:ascii="Times New Roman" w:eastAsia="Times New Roman" w:hAnsi="Times New Roman" w:cs="Times New Roman" w:hint="cs"/>
          <w:sz w:val="24"/>
          <w:szCs w:val="28"/>
          <w:highlight w:val="yellow"/>
          <w:rtl/>
          <w:lang w:eastAsia="ar-SA" w:bidi="ar-EG"/>
        </w:rPr>
        <w:t>دار النشر للجامعات (1997)</w:t>
      </w:r>
    </w:p>
    <w:p w:rsidR="00410AFE" w:rsidRPr="00083EC7" w:rsidRDefault="00410AFE" w:rsidP="00410AFE">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highlight w:val="yellow"/>
          <w:rtl/>
          <w:lang w:eastAsia="ar-SA" w:bidi="ar-EG"/>
        </w:rPr>
        <w:t xml:space="preserve">       16 ش عدلي </w:t>
      </w:r>
      <w:r w:rsidRPr="00083EC7">
        <w:rPr>
          <w:rFonts w:ascii="Times New Roman" w:eastAsia="Times New Roman" w:hAnsi="Times New Roman" w:cs="Times New Roman"/>
          <w:sz w:val="24"/>
          <w:szCs w:val="28"/>
          <w:highlight w:val="yellow"/>
          <w:rtl/>
          <w:lang w:eastAsia="ar-SA" w:bidi="ar-EG"/>
        </w:rPr>
        <w:t>–</w:t>
      </w:r>
      <w:r w:rsidRPr="00083EC7">
        <w:rPr>
          <w:rFonts w:ascii="Times New Roman" w:eastAsia="Times New Roman" w:hAnsi="Times New Roman" w:cs="Times New Roman" w:hint="cs"/>
          <w:sz w:val="24"/>
          <w:szCs w:val="28"/>
          <w:highlight w:val="yellow"/>
          <w:rtl/>
          <w:lang w:eastAsia="ar-SA" w:bidi="ar-EG"/>
        </w:rPr>
        <w:t xml:space="preserve"> القاهرة ت:  3931434</w:t>
      </w:r>
      <w:r w:rsidRPr="00083EC7">
        <w:rPr>
          <w:rFonts w:ascii="Times New Roman" w:eastAsia="Times New Roman" w:hAnsi="Times New Roman" w:cs="Times New Roman"/>
          <w:sz w:val="24"/>
          <w:szCs w:val="28"/>
          <w:lang w:eastAsia="ar-SA"/>
        </w:rPr>
        <w:t xml:space="preserve">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7-     The Message of The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Translated and Explained by Muhammad Asad</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b/>
        <w:t>(Dar-al-Andalus Limited, 3 Library Ramp, Gibraltar, 1980</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8-     The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A New Translation by M.A.S. Abdel Haleem</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b/>
        <w:t>Oxford University Press, 2004</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p w:rsidR="00410AFE" w:rsidRPr="00083EC7" w:rsidRDefault="00410AFE" w:rsidP="00410AFE">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b/>
          <w:bCs/>
          <w:sz w:val="24"/>
          <w:szCs w:val="28"/>
          <w:rtl/>
          <w:lang w:eastAsia="ar-SA" w:bidi="ar-EG"/>
        </w:rPr>
        <w:t>9</w:t>
      </w:r>
      <w:r w:rsidRPr="00083EC7">
        <w:rPr>
          <w:rFonts w:ascii="Times New Roman" w:eastAsia="Times New Roman" w:hAnsi="Times New Roman" w:cs="Times New Roman"/>
          <w:b/>
          <w:bCs/>
          <w:sz w:val="24"/>
          <w:szCs w:val="28"/>
          <w:rtl/>
          <w:lang w:eastAsia="ar-SA"/>
        </w:rPr>
        <w:t xml:space="preserve">- </w:t>
      </w:r>
      <w:r w:rsidRPr="00083EC7">
        <w:rPr>
          <w:rFonts w:ascii="Times New Roman" w:eastAsia="Times New Roman" w:hAnsi="Times New Roman" w:cs="Times New Roman" w:hint="cs"/>
          <w:b/>
          <w:bCs/>
          <w:sz w:val="24"/>
          <w:szCs w:val="28"/>
          <w:rtl/>
          <w:lang w:eastAsia="ar-SA"/>
        </w:rPr>
        <w:t>ترجمة معاني القرآن إلى اللغة الإنجليزية</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The Gracious Quran:  A Modern-Phrased Interpretation in English</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By Ahmad Zaki Hammad, Ph.D</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First Edition Published, 2007, Printed in Lebanon</w:t>
      </w:r>
    </w:p>
    <w:p w:rsidR="00410AFE" w:rsidRPr="00083EC7" w:rsidRDefault="00410AFE" w:rsidP="00410AFE">
      <w:pPr>
        <w:tabs>
          <w:tab w:val="left" w:pos="540"/>
        </w:tabs>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rtl/>
          <w:lang w:eastAsia="ar-SA" w:bidi="ar-EG"/>
        </w:rPr>
      </w:pPr>
      <w:r w:rsidRPr="00083EC7">
        <w:rPr>
          <w:rFonts w:ascii="Times New Roman" w:eastAsia="Times New Roman" w:hAnsi="Times New Roman" w:cs="Times New Roman" w:hint="cs"/>
          <w:sz w:val="24"/>
          <w:szCs w:val="28"/>
          <w:rtl/>
          <w:lang w:eastAsia="ar-SA" w:bidi="ar-EG"/>
        </w:rPr>
        <w:t>10</w:t>
      </w:r>
      <w:r w:rsidRPr="00083EC7">
        <w:rPr>
          <w:rFonts w:ascii="Times New Roman" w:eastAsia="Times New Roman" w:hAnsi="Times New Roman" w:cs="Times New Roman" w:hint="cs"/>
          <w:b/>
          <w:bCs/>
          <w:sz w:val="24"/>
          <w:szCs w:val="28"/>
          <w:rtl/>
          <w:lang w:eastAsia="ar-SA" w:bidi="ar-EG"/>
        </w:rPr>
        <w:t xml:space="preserve"> </w:t>
      </w:r>
      <w:r w:rsidRPr="00083EC7">
        <w:rPr>
          <w:rFonts w:ascii="Times New Roman" w:eastAsia="Times New Roman" w:hAnsi="Times New Roman" w:cs="Times New Roman"/>
          <w:b/>
          <w:bCs/>
          <w:sz w:val="24"/>
          <w:szCs w:val="28"/>
          <w:rtl/>
          <w:lang w:eastAsia="ar-SA" w:bidi="ar-EG"/>
        </w:rPr>
        <w:t>–</w:t>
      </w:r>
      <w:r w:rsidRPr="00083EC7">
        <w:rPr>
          <w:rFonts w:ascii="Times New Roman" w:eastAsia="Times New Roman" w:hAnsi="Times New Roman" w:cs="Times New Roman" w:hint="cs"/>
          <w:b/>
          <w:bCs/>
          <w:sz w:val="24"/>
          <w:szCs w:val="28"/>
          <w:rtl/>
          <w:lang w:eastAsia="ar-SA" w:bidi="ar-EG"/>
        </w:rPr>
        <w:t xml:space="preserve"> </w:t>
      </w:r>
      <w:r w:rsidRPr="00083EC7">
        <w:rPr>
          <w:rFonts w:ascii="Times New Roman" w:eastAsia="Times New Roman" w:hAnsi="Times New Roman" w:cs="Times New Roman" w:hint="cs"/>
          <w:b/>
          <w:bCs/>
          <w:sz w:val="24"/>
          <w:szCs w:val="28"/>
          <w:highlight w:val="yellow"/>
          <w:rtl/>
          <w:lang w:eastAsia="ar-SA" w:bidi="ar-EG"/>
        </w:rPr>
        <w:t>المعجم المفهرس لألفاظ القرآن الكريم ومعانيها باللغة الإنكليزية</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A Dictionary &amp; Concordance For The Gracious Quran</w:t>
      </w: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highlight w:val="yellow"/>
          <w:lang w:eastAsia="ar-SA"/>
        </w:rPr>
        <w:t>Ahmad Zaki Hammad, Ph.D</w:t>
      </w:r>
      <w:r w:rsidRPr="00083EC7">
        <w:rPr>
          <w:rFonts w:ascii="Times New Roman" w:eastAsia="Times New Roman" w:hAnsi="Times New Roman" w:cs="Times New Roman"/>
          <w:sz w:val="24"/>
          <w:szCs w:val="28"/>
          <w:lang w:eastAsia="ar-SA"/>
        </w:rPr>
        <w:t xml:space="preserve">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rPr>
        <w:t xml:space="preserve">LUCENT Interpretations,LLC </w:t>
      </w:r>
      <w:r w:rsidRPr="00083EC7">
        <w:rPr>
          <w:rFonts w:ascii="Times New Roman" w:eastAsia="Times New Roman" w:hAnsi="Times New Roman" w:cs="Times New Roman" w:hint="cs"/>
          <w:sz w:val="24"/>
          <w:szCs w:val="28"/>
          <w:rtl/>
          <w:lang w:eastAsia="ar-SA" w:bidi="ar-EG"/>
        </w:rPr>
        <w:t>إشراق</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10 – THE KORAN: The Alcoran of Muhammad;</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lastRenderedPageBreak/>
        <w:t xml:space="preserve">        </w:t>
      </w:r>
      <w:r w:rsidRPr="00083EC7">
        <w:rPr>
          <w:rFonts w:ascii="Times New Roman" w:eastAsia="Times New Roman" w:hAnsi="Times New Roman" w:cs="Times New Roman"/>
          <w:sz w:val="24"/>
          <w:szCs w:val="28"/>
          <w:lang w:eastAsia="ar-SA" w:bidi="ar-EG"/>
        </w:rPr>
        <w:t xml:space="preserve">TRANSLATED INTO ENGLISH IMMEDIATELY FROM THE ORIGINAL ARABIC; WITH EXPLANATORY NOTES, TAKEN FROM THE MOST APPROVED COMMENTATORS. TO WHICH IS PREFIXED </w:t>
      </w:r>
      <w:r w:rsidRPr="00083EC7">
        <w:rPr>
          <w:rFonts w:ascii="Times New Roman" w:eastAsia="Times New Roman" w:hAnsi="Times New Roman" w:cs="Times New Roman"/>
          <w:b/>
          <w:bCs/>
          <w:sz w:val="24"/>
          <w:szCs w:val="28"/>
          <w:lang w:eastAsia="ar-SA" w:bidi="ar-EG"/>
        </w:rPr>
        <w:t>A PRELIMINARY DISCOURSE</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BY GEORGE SALE, GENT.</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11 – THE KORAN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Translated into Arabic by the Rev: J.M. Rodwell</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bidi="ar-EG"/>
        </w:rPr>
        <w:t xml:space="preserve">          M.A. - 1909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12 -  THE KORAN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Translated with Notes By N.J. Dawood, 1956</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13 – THE MEANINGS OF The Glorious Koran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An Explanatory Translation by</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bidi="ar-EG"/>
        </w:rPr>
        <w:t xml:space="preserve">        Muhammad Marmaduke Pickthall,</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14 – THE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English Meanings</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 xml:space="preserve"> English Revised and Edited by</w:t>
      </w:r>
      <w:r w:rsidRPr="00083EC7">
        <w:rPr>
          <w:rFonts w:ascii="Times New Roman" w:eastAsia="Times New Roman" w:hAnsi="Times New Roman" w:cs="Times New Roman"/>
          <w:b/>
          <w:bCs/>
          <w:sz w:val="24"/>
          <w:szCs w:val="28"/>
          <w:lang w:eastAsia="ar-SA" w:bidi="ar-EG"/>
        </w:rPr>
        <w:t xml:space="preserve"> Saheeh Inertnational</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ABUL-QASIM PUBLISHING HOUSE, 1997</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Al-MUNTADA AL-ISLAMI, 2004</w:t>
      </w:r>
    </w:p>
    <w:p w:rsidR="00410AFE" w:rsidRPr="00A817EB"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A817EB">
        <w:rPr>
          <w:rFonts w:ascii="Times New Roman" w:eastAsia="Times New Roman" w:hAnsi="Times New Roman" w:cs="Times New Roman"/>
          <w:b/>
          <w:bCs/>
          <w:sz w:val="24"/>
          <w:szCs w:val="28"/>
          <w:lang w:eastAsia="ar-SA" w:bidi="ar-EG"/>
        </w:rPr>
        <w:t>Translation of the Meaning of the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bidi="ar-EG"/>
        </w:rPr>
        <w:t>Translated by Saheeh international – Jeddah</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15 – The Meaning of the Glorious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Text, Translation and Commentary by</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Abdullah Yusuf Ali, 1934</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16 – THE HOLY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Translation and Commentary by</w:t>
      </w:r>
    </w:p>
    <w:p w:rsidR="00410AFE" w:rsidRPr="00083EC7" w:rsidRDefault="00410AFE" w:rsidP="00410AFE">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Yusuf Ali</w:t>
      </w:r>
    </w:p>
    <w:p w:rsidR="00410AFE" w:rsidRPr="00083EC7" w:rsidRDefault="00410AFE" w:rsidP="00410AFE">
      <w:pPr>
        <w:overflowPunct w:val="0"/>
        <w:autoSpaceDE w:val="0"/>
        <w:autoSpaceDN w:val="0"/>
        <w:adjustRightInd w:val="0"/>
        <w:spacing w:after="0" w:line="240" w:lineRule="auto"/>
        <w:ind w:left="600"/>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bidi="ar-EG"/>
        </w:rPr>
        <w:t>Published by Islamic Propagation Centre International</w:t>
      </w:r>
    </w:p>
    <w:p w:rsidR="00410AFE" w:rsidRPr="00083EC7" w:rsidRDefault="00410AFE" w:rsidP="00410AFE">
      <w:pPr>
        <w:overflowPunct w:val="0"/>
        <w:autoSpaceDE w:val="0"/>
        <w:autoSpaceDN w:val="0"/>
        <w:adjustRightInd w:val="0"/>
        <w:spacing w:after="0" w:line="240" w:lineRule="auto"/>
        <w:ind w:left="600"/>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17 – THE KORAN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Complete Dictionary &amp; Literal Translation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b/>
          <w:bCs/>
          <w:sz w:val="24"/>
          <w:szCs w:val="28"/>
          <w:lang w:eastAsia="ar-SA" w:bidi="ar-EG"/>
        </w:rPr>
        <w:t xml:space="preserve">         </w:t>
      </w:r>
      <w:r w:rsidRPr="00083EC7">
        <w:rPr>
          <w:rFonts w:ascii="Times New Roman" w:eastAsia="Times New Roman" w:hAnsi="Times New Roman" w:cs="Times New Roman"/>
          <w:sz w:val="24"/>
          <w:szCs w:val="28"/>
          <w:lang w:eastAsia="ar-SA" w:bidi="ar-EG"/>
        </w:rPr>
        <w:t xml:space="preserve"> Compiled by Ahmed &amp; His Daughter Samira</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bidi="ar-EG"/>
        </w:rPr>
        <w:t>World Copyright in Canada,1994</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sz w:val="24"/>
          <w:szCs w:val="28"/>
          <w:lang w:eastAsia="ar-SA" w:bidi="ar-EG"/>
        </w:rPr>
        <w:t>World copyright in U.S.A. 1995</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18 – An Enlightening Commentary into The Light of the Holy Qur’an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By A Group of Muslim Scholars</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Imam Ali Library and Research Centre for Islamic and Scientific Studies</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83EC7">
        <w:rPr>
          <w:rFonts w:ascii="Times New Roman" w:eastAsia="Times New Roman" w:hAnsi="Times New Roman" w:cs="Times New Roman"/>
          <w:b/>
          <w:bCs/>
          <w:sz w:val="24"/>
          <w:szCs w:val="28"/>
          <w:lang w:eastAsia="ar-SA" w:bidi="ar-EG"/>
        </w:rPr>
        <w:t xml:space="preserve">         ISFAHAN, IRAN - 1994</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bidi="ar-EG"/>
        </w:rPr>
      </w:pPr>
    </w:p>
    <w:p w:rsidR="00410AFE" w:rsidRPr="00083EC7" w:rsidRDefault="00410AFE" w:rsidP="00410AFE">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 xml:space="preserve">19- </w:t>
      </w:r>
      <w:r w:rsidRPr="00083EC7">
        <w:rPr>
          <w:rFonts w:ascii="Times New Roman" w:eastAsia="Times New Roman" w:hAnsi="Times New Roman" w:cs="Times New Roman"/>
          <w:b/>
          <w:bCs/>
          <w:sz w:val="24"/>
          <w:szCs w:val="28"/>
          <w:lang w:eastAsia="ar-SA"/>
        </w:rPr>
        <w:tab/>
        <w:t>A Dictionary &amp; Glossary of Koran, 1978</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By John Penrice, Cosmo Publications, </w:t>
      </w:r>
      <w:smartTag w:uri="urn:schemas-microsoft-com:office:smarttags" w:element="City">
        <w:smartTag w:uri="urn:schemas-microsoft-com:office:smarttags" w:element="place">
          <w:r w:rsidRPr="00083EC7">
            <w:rPr>
              <w:rFonts w:ascii="Times New Roman" w:eastAsia="Times New Roman" w:hAnsi="Times New Roman" w:cs="Times New Roman"/>
              <w:sz w:val="24"/>
              <w:szCs w:val="28"/>
              <w:lang w:eastAsia="ar-SA"/>
            </w:rPr>
            <w:t>New Delhi</w:t>
          </w:r>
        </w:smartTag>
      </w:smartTag>
      <w:r w:rsidRPr="00083EC7">
        <w:rPr>
          <w:rFonts w:ascii="Times New Roman" w:eastAsia="Times New Roman" w:hAnsi="Times New Roman" w:cs="Times New Roman"/>
          <w:sz w:val="24"/>
          <w:szCs w:val="28"/>
          <w:lang w:eastAsia="ar-SA"/>
        </w:rPr>
        <w:t>, with</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Various Grammatical References &amp; Explanation of Text.</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20 – </w:t>
      </w:r>
      <w:r w:rsidRPr="00083EC7">
        <w:rPr>
          <w:rFonts w:ascii="Times New Roman" w:eastAsia="Times New Roman" w:hAnsi="Times New Roman" w:cs="Times New Roman"/>
          <w:b/>
          <w:bCs/>
          <w:sz w:val="24"/>
          <w:szCs w:val="28"/>
          <w:lang w:eastAsia="ar-SA"/>
        </w:rPr>
        <w:t>The Noble Qur’an: English Translation of the Meanings and Commentary</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By Dr. Muhammad Taqi-ud-Din Al-Hilali AND Dr. Muhammad Muhsin Khan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 xml:space="preserve">          (King Fahd Complex for the Printing of the Holy Qur’an), Madinah, K.S.A.1404 A.H.</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hint="cs"/>
          <w:b/>
          <w:bCs/>
          <w:sz w:val="24"/>
          <w:szCs w:val="28"/>
          <w:rtl/>
          <w:lang w:eastAsia="ar-SA"/>
        </w:rPr>
        <w:t xml:space="preserve">قاموس المصطلحات الصوفية </w:t>
      </w:r>
      <w:r w:rsidRPr="00083EC7">
        <w:rPr>
          <w:rFonts w:ascii="Times New Roman" w:eastAsia="Times New Roman" w:hAnsi="Times New Roman" w:cs="Times New Roman" w:hint="cs"/>
          <w:b/>
          <w:bCs/>
          <w:sz w:val="24"/>
          <w:szCs w:val="28"/>
          <w:rtl/>
          <w:lang w:eastAsia="ar-SA"/>
        </w:rPr>
        <w:tab/>
        <w:t xml:space="preserve"> عربي/فرنسي/انجليزي</w:t>
      </w:r>
    </w:p>
    <w:p w:rsidR="00410AFE" w:rsidRPr="00083EC7" w:rsidRDefault="00410AFE" w:rsidP="00410AFE">
      <w:pPr>
        <w:tabs>
          <w:tab w:val="left" w:pos="540"/>
          <w:tab w:val="left" w:pos="2988"/>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جمعها ورتبها فؤاد كامل</w:t>
      </w:r>
      <w:r w:rsidRPr="00083EC7">
        <w:rPr>
          <w:rFonts w:ascii="Times New Roman" w:eastAsia="Times New Roman" w:hAnsi="Times New Roman" w:cs="Times New Roman"/>
          <w:sz w:val="24"/>
          <w:szCs w:val="28"/>
          <w:rtl/>
          <w:lang w:eastAsia="ar-SA" w:bidi="ar-EG"/>
        </w:rPr>
        <w:tab/>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hint="cs"/>
          <w:sz w:val="24"/>
          <w:szCs w:val="28"/>
          <w:rtl/>
          <w:lang w:eastAsia="ar-SA" w:bidi="ar-EG"/>
        </w:rPr>
        <w:t xml:space="preserve">دار الجيل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بيروت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الطبعة الأولي 1993</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hint="cs"/>
          <w:b/>
          <w:bCs/>
          <w:sz w:val="24"/>
          <w:szCs w:val="28"/>
          <w:rtl/>
          <w:lang w:eastAsia="ar-SA"/>
        </w:rPr>
        <w:t xml:space="preserve">معجم الألفاظ الإسلامية </w:t>
      </w:r>
      <w:r w:rsidRPr="00083EC7">
        <w:rPr>
          <w:rFonts w:ascii="Times New Roman" w:eastAsia="Times New Roman" w:hAnsi="Times New Roman" w:cs="Times New Roman" w:hint="cs"/>
          <w:b/>
          <w:bCs/>
          <w:sz w:val="24"/>
          <w:szCs w:val="28"/>
          <w:rtl/>
          <w:lang w:eastAsia="ar-SA"/>
        </w:rPr>
        <w:tab/>
      </w:r>
      <w:r w:rsidRPr="00083EC7">
        <w:rPr>
          <w:rFonts w:ascii="Times New Roman" w:eastAsia="Times New Roman" w:hAnsi="Times New Roman" w:cs="Times New Roman" w:hint="cs"/>
          <w:b/>
          <w:bCs/>
          <w:sz w:val="24"/>
          <w:szCs w:val="28"/>
          <w:rtl/>
          <w:lang w:eastAsia="ar-SA"/>
        </w:rPr>
        <w:tab/>
        <w:t>عربي/انكليزي انكليزي/عربي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الدكتور محمد علي الخولي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hint="cs"/>
          <w:sz w:val="24"/>
          <w:szCs w:val="28"/>
          <w:rtl/>
          <w:lang w:eastAsia="ar-SA"/>
        </w:rPr>
        <w:t>الرياض 1989 - عمان</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hint="cs"/>
          <w:b/>
          <w:bCs/>
          <w:sz w:val="24"/>
          <w:szCs w:val="28"/>
          <w:rtl/>
          <w:lang w:eastAsia="ar-SA"/>
        </w:rPr>
        <w:t>قاموس الألفاظ الإسلامية</w:t>
      </w:r>
      <w:r w:rsidRPr="00083EC7">
        <w:rPr>
          <w:rFonts w:ascii="Times New Roman" w:eastAsia="Times New Roman" w:hAnsi="Times New Roman" w:cs="Times New Roman" w:hint="cs"/>
          <w:b/>
          <w:bCs/>
          <w:sz w:val="24"/>
          <w:szCs w:val="28"/>
          <w:rtl/>
          <w:lang w:eastAsia="ar-SA" w:bidi="ar-EG"/>
        </w:rPr>
        <w:t xml:space="preserve"> </w:t>
      </w:r>
      <w:r w:rsidRPr="00083EC7">
        <w:rPr>
          <w:rFonts w:ascii="Times New Roman" w:eastAsia="Times New Roman" w:hAnsi="Times New Roman" w:cs="Times New Roman" w:hint="cs"/>
          <w:b/>
          <w:bCs/>
          <w:sz w:val="24"/>
          <w:szCs w:val="28"/>
          <w:rtl/>
          <w:lang w:eastAsia="ar-SA" w:bidi="ar-EG"/>
        </w:rPr>
        <w:tab/>
      </w:r>
      <w:r w:rsidRPr="00083EC7">
        <w:rPr>
          <w:rFonts w:ascii="Times New Roman" w:eastAsia="Times New Roman" w:hAnsi="Times New Roman" w:cs="Times New Roman" w:hint="cs"/>
          <w:b/>
          <w:bCs/>
          <w:sz w:val="24"/>
          <w:szCs w:val="28"/>
          <w:rtl/>
          <w:lang w:eastAsia="ar-SA" w:bidi="ar-EG"/>
        </w:rPr>
        <w:tab/>
        <w:t>عربي/انجليزي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lang w:eastAsia="ar-SA"/>
        </w:rPr>
        <w:t>A Dictionary of Islamic Terms</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تأليف: ديب الخضراوي</w:t>
      </w:r>
      <w:r w:rsidRPr="00083EC7">
        <w:rPr>
          <w:rFonts w:ascii="Times New Roman" w:eastAsia="Times New Roman" w:hAnsi="Times New Roman" w:cs="Times New Roman"/>
          <w:sz w:val="24"/>
          <w:szCs w:val="28"/>
          <w:lang w:eastAsia="ar-SA"/>
        </w:rPr>
        <w:t xml:space="preserve"> </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hint="cs"/>
          <w:sz w:val="24"/>
          <w:szCs w:val="28"/>
          <w:rtl/>
          <w:lang w:eastAsia="ar-SA"/>
        </w:rPr>
        <w:t>اليمامة للطباعة والنشر والتوزيع - دمشق 1995</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hint="cs"/>
          <w:b/>
          <w:bCs/>
          <w:sz w:val="24"/>
          <w:szCs w:val="28"/>
          <w:highlight w:val="yellow"/>
          <w:rtl/>
          <w:lang w:eastAsia="ar-SA"/>
        </w:rPr>
        <w:t xml:space="preserve">معجم لغة الفقهاء </w:t>
      </w:r>
      <w:r w:rsidRPr="00083EC7">
        <w:rPr>
          <w:rFonts w:ascii="Times New Roman" w:eastAsia="Times New Roman" w:hAnsi="Times New Roman" w:cs="Times New Roman" w:hint="cs"/>
          <w:b/>
          <w:bCs/>
          <w:sz w:val="24"/>
          <w:szCs w:val="28"/>
          <w:highlight w:val="yellow"/>
          <w:rtl/>
          <w:lang w:eastAsia="ar-SA"/>
        </w:rPr>
        <w:tab/>
      </w:r>
      <w:r w:rsidRPr="00083EC7">
        <w:rPr>
          <w:rFonts w:ascii="Times New Roman" w:eastAsia="Times New Roman" w:hAnsi="Times New Roman" w:cs="Times New Roman" w:hint="cs"/>
          <w:b/>
          <w:bCs/>
          <w:sz w:val="24"/>
          <w:szCs w:val="28"/>
          <w:highlight w:val="yellow"/>
          <w:rtl/>
          <w:lang w:eastAsia="ar-SA"/>
        </w:rPr>
        <w:tab/>
      </w:r>
      <w:r w:rsidRPr="00083EC7">
        <w:rPr>
          <w:rFonts w:ascii="Times New Roman" w:eastAsia="Times New Roman" w:hAnsi="Times New Roman" w:cs="Times New Roman" w:hint="cs"/>
          <w:b/>
          <w:bCs/>
          <w:sz w:val="24"/>
          <w:szCs w:val="28"/>
          <w:highlight w:val="yellow"/>
          <w:rtl/>
          <w:lang w:eastAsia="ar-SA"/>
        </w:rPr>
        <w:tab/>
        <w:t>عربي/انكليزي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hint="cs"/>
          <w:sz w:val="24"/>
          <w:szCs w:val="28"/>
          <w:rtl/>
          <w:lang w:eastAsia="ar-SA"/>
        </w:rPr>
        <w:t>وضعه أ. د. محمد رواس قلعه جي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hint="cs"/>
          <w:sz w:val="24"/>
          <w:szCs w:val="28"/>
          <w:rtl/>
          <w:lang w:eastAsia="ar-SA"/>
        </w:rPr>
        <w:tab/>
      </w:r>
      <w:r w:rsidRPr="00083EC7">
        <w:rPr>
          <w:rFonts w:ascii="Times New Roman" w:eastAsia="Times New Roman" w:hAnsi="Times New Roman" w:cs="Times New Roman" w:hint="cs"/>
          <w:sz w:val="24"/>
          <w:szCs w:val="28"/>
          <w:rtl/>
          <w:lang w:eastAsia="ar-SA"/>
        </w:rPr>
        <w:tab/>
        <w:t>د. حامد صادق قنيبي</w:t>
      </w:r>
      <w:r w:rsidRPr="00083EC7">
        <w:rPr>
          <w:rFonts w:ascii="Times New Roman" w:eastAsia="Times New Roman" w:hAnsi="Times New Roman" w:cs="Times New Roman"/>
          <w:sz w:val="24"/>
          <w:szCs w:val="28"/>
          <w:lang w:eastAsia="ar-SA"/>
        </w:rPr>
        <w:t xml:space="preserve"> -</w:t>
      </w:r>
      <w:r w:rsidRPr="00083EC7">
        <w:rPr>
          <w:rFonts w:ascii="Times New Roman" w:eastAsia="Times New Roman" w:hAnsi="Times New Roman" w:cs="Times New Roman" w:hint="cs"/>
          <w:sz w:val="24"/>
          <w:szCs w:val="28"/>
          <w:rtl/>
          <w:lang w:eastAsia="ar-SA"/>
        </w:rPr>
        <w:t>دار النفائس 1988</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b/>
          <w:bCs/>
          <w:sz w:val="24"/>
          <w:szCs w:val="28"/>
          <w:highlight w:val="yellow"/>
          <w:rtl/>
          <w:lang w:eastAsia="ar-SA" w:bidi="ar-EG"/>
        </w:rPr>
        <w:t xml:space="preserve">معجم مصطلحات أصول الفقه </w:t>
      </w:r>
      <w:r w:rsidRPr="00083EC7">
        <w:rPr>
          <w:rFonts w:ascii="Times New Roman" w:eastAsia="Times New Roman" w:hAnsi="Times New Roman" w:cs="Times New Roman"/>
          <w:sz w:val="24"/>
          <w:szCs w:val="28"/>
          <w:highlight w:val="yellow"/>
          <w:rtl/>
          <w:lang w:eastAsia="ar-SA" w:bidi="ar-EG"/>
        </w:rPr>
        <w:t>–</w:t>
      </w:r>
      <w:r w:rsidRPr="00083EC7">
        <w:rPr>
          <w:rFonts w:ascii="Times New Roman" w:eastAsia="Times New Roman" w:hAnsi="Times New Roman" w:cs="Times New Roman" w:hint="cs"/>
          <w:sz w:val="24"/>
          <w:szCs w:val="28"/>
          <w:highlight w:val="yellow"/>
          <w:rtl/>
          <w:lang w:eastAsia="ar-SA" w:bidi="ar-EG"/>
        </w:rPr>
        <w:t xml:space="preserve"> مجمع اللغة العربية 2003</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b/>
          <w:bCs/>
          <w:sz w:val="24"/>
          <w:szCs w:val="28"/>
          <w:rtl/>
          <w:lang w:eastAsia="ar-SA" w:bidi="ar-EG"/>
        </w:rPr>
        <w:t>اصطلاحات الصوفية</w:t>
      </w:r>
      <w:r w:rsidRPr="00083EC7">
        <w:rPr>
          <w:rFonts w:ascii="Times New Roman" w:eastAsia="Times New Roman" w:hAnsi="Times New Roman" w:cs="Times New Roman" w:hint="cs"/>
          <w:sz w:val="24"/>
          <w:szCs w:val="28"/>
          <w:rtl/>
          <w:lang w:eastAsia="ar-SA" w:bidi="ar-EG"/>
        </w:rPr>
        <w:t xml:space="preserve"> (الشيخ الأكبر محي الدين بن عربي)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عربي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فرنسي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إنكليزي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 xml:space="preserve">اعداد وتقديم د. عبد الحميد صالح حمدان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مكتبة مدبولي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b/>
          <w:bCs/>
          <w:sz w:val="24"/>
          <w:szCs w:val="28"/>
          <w:rtl/>
          <w:lang w:eastAsia="ar-SA" w:bidi="ar-EG"/>
        </w:rPr>
        <w:t xml:space="preserve">قاموس المصطلحات الدينية - </w:t>
      </w:r>
      <w:r w:rsidRPr="00083EC7">
        <w:rPr>
          <w:rFonts w:ascii="Times New Roman" w:eastAsia="Times New Roman" w:hAnsi="Times New Roman" w:cs="Times New Roman" w:hint="cs"/>
          <w:sz w:val="24"/>
          <w:szCs w:val="28"/>
          <w:rtl/>
          <w:lang w:eastAsia="ar-SA" w:bidi="ar-EG"/>
        </w:rPr>
        <w:t xml:space="preserve">إنجليزي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عربي</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د. خالد توفيق - هلا للنشر والتوزيع 2007</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b/>
          <w:bCs/>
          <w:sz w:val="24"/>
          <w:szCs w:val="28"/>
          <w:rtl/>
          <w:lang w:eastAsia="ar-SA" w:bidi="ar-EG"/>
        </w:rPr>
        <w:t>قاموس المصطلحات الإسلامية</w:t>
      </w:r>
      <w:r w:rsidRPr="00083EC7">
        <w:rPr>
          <w:rFonts w:ascii="Times New Roman" w:eastAsia="Times New Roman" w:hAnsi="Times New Roman" w:cs="Times New Roman" w:hint="cs"/>
          <w:sz w:val="24"/>
          <w:szCs w:val="28"/>
          <w:rtl/>
          <w:lang w:eastAsia="ar-SA" w:bidi="ar-EG"/>
        </w:rPr>
        <w:t xml:space="preserve">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عربي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إنجليزي (يصدر في سبعة أجزاء)</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 xml:space="preserve">إعداد عبد الرحيم يوسف الجمل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كلية الدراسات العربية والإسلامية بالفيوم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جامعة القاهرة</w:t>
      </w:r>
    </w:p>
    <w:p w:rsidR="00410AFE"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r w:rsidRPr="00083EC7">
        <w:rPr>
          <w:rFonts w:ascii="Times New Roman" w:eastAsia="Times New Roman" w:hAnsi="Times New Roman" w:cs="Times New Roman" w:hint="cs"/>
          <w:sz w:val="24"/>
          <w:szCs w:val="28"/>
          <w:rtl/>
          <w:lang w:eastAsia="ar-SA" w:bidi="ar-EG"/>
        </w:rPr>
        <w:t xml:space="preserve">حرر المقابل الإنجليزي د. عبد الحميد إبراهيم شيحة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كلية دار العلوم جامعة القاهرة</w:t>
      </w:r>
    </w:p>
    <w:p w:rsidR="00410AFE"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p>
    <w:p w:rsidR="00410AFE" w:rsidRDefault="00410AFE" w:rsidP="00410AFE">
      <w:pPr>
        <w:tabs>
          <w:tab w:val="left" w:pos="540"/>
        </w:tabs>
        <w:overflowPunct w:val="0"/>
        <w:autoSpaceDE w:val="0"/>
        <w:autoSpaceDN w:val="0"/>
        <w:bidi/>
        <w:adjustRightInd w:val="0"/>
        <w:spacing w:after="0" w:line="240" w:lineRule="auto"/>
        <w:jc w:val="center"/>
        <w:textAlignment w:val="baseline"/>
        <w:rPr>
          <w:rFonts w:ascii="Times New Roman" w:eastAsia="Times New Roman" w:hAnsi="Times New Roman" w:cs="Times New Roman"/>
          <w:sz w:val="24"/>
          <w:szCs w:val="28"/>
          <w:lang w:eastAsia="ar-SA" w:bidi="ar-EG"/>
        </w:rPr>
      </w:pPr>
      <w:r w:rsidRPr="00507DFE">
        <w:rPr>
          <w:rFonts w:ascii="Times New Roman" w:eastAsia="Times New Roman" w:hAnsi="Times New Roman" w:cs="Times New Roman"/>
          <w:b/>
          <w:bCs/>
          <w:sz w:val="56"/>
          <w:szCs w:val="72"/>
          <w:highlight w:val="yellow"/>
          <w:rtl/>
          <w:lang w:eastAsia="ar-SA"/>
        </w:rPr>
        <w:t>الكتاب المقدس</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rtl/>
          <w:lang w:eastAsia="ar-SA"/>
        </w:rPr>
        <w:t xml:space="preserve">الكتاب المقدس </w:t>
      </w:r>
      <w:r w:rsidRPr="00083EC7">
        <w:rPr>
          <w:rFonts w:ascii="Times New Roman" w:eastAsia="Times New Roman" w:hAnsi="Times New Roman" w:cs="Times New Roman"/>
          <w:sz w:val="24"/>
          <w:szCs w:val="28"/>
          <w:rtl/>
          <w:lang w:eastAsia="ar-SA"/>
        </w:rPr>
        <w:t>- دار الكتاب المقدس - بمصر 1983 مكتبة لبنان</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highlight w:val="yellow"/>
          <w:rtl/>
          <w:lang w:eastAsia="ar-SA"/>
        </w:rPr>
        <w:t xml:space="preserve">الكتاب المقدس - </w:t>
      </w:r>
      <w:r w:rsidRPr="00083EC7">
        <w:rPr>
          <w:rFonts w:ascii="Times New Roman" w:eastAsia="Times New Roman" w:hAnsi="Times New Roman" w:cs="Times New Roman"/>
          <w:sz w:val="24"/>
          <w:szCs w:val="28"/>
          <w:highlight w:val="yellow"/>
          <w:rtl/>
          <w:lang w:eastAsia="ar-SA"/>
        </w:rPr>
        <w:t>دار الكتاب المقدس – بمصر الإصدار الأول – الطبعة الأولى 2001</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b/>
          <w:bCs/>
          <w:sz w:val="24"/>
          <w:szCs w:val="28"/>
          <w:rtl/>
          <w:lang w:eastAsia="ar-SA"/>
        </w:rPr>
        <w:t>الكتاب المقدس</w:t>
      </w:r>
      <w:r w:rsidRPr="00083EC7">
        <w:rPr>
          <w:rFonts w:ascii="Times New Roman" w:eastAsia="Times New Roman" w:hAnsi="Times New Roman" w:cs="Times New Roman"/>
          <w:sz w:val="24"/>
          <w:szCs w:val="28"/>
          <w:rtl/>
          <w:lang w:eastAsia="ar-SA"/>
        </w:rPr>
        <w:t xml:space="preserve"> - دار المشرق - بيروت </w:t>
      </w:r>
      <w:r w:rsidRPr="00083EC7">
        <w:rPr>
          <w:rFonts w:ascii="Times New Roman" w:eastAsia="Times New Roman" w:hAnsi="Times New Roman" w:cs="Times New Roman" w:hint="cs"/>
          <w:sz w:val="24"/>
          <w:szCs w:val="28"/>
          <w:rtl/>
          <w:lang w:eastAsia="ar-SA"/>
        </w:rPr>
        <w:t>1991 *</w:t>
      </w:r>
      <w:r w:rsidRPr="00083EC7">
        <w:rPr>
          <w:rFonts w:ascii="Times New Roman" w:eastAsia="Times New Roman" w:hAnsi="Times New Roman" w:cs="Times New Roman"/>
          <w:sz w:val="24"/>
          <w:szCs w:val="28"/>
          <w:rtl/>
          <w:lang w:eastAsia="ar-SA"/>
        </w:rPr>
        <w:t>(الرهبانية اليسوعية)</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rtl/>
          <w:lang w:eastAsia="ar-SA"/>
        </w:rPr>
        <w:t>تفسير كلمات الكتاب المقدس</w:t>
      </w:r>
      <w:r w:rsidRPr="00083EC7">
        <w:rPr>
          <w:rFonts w:ascii="Times New Roman" w:eastAsia="Times New Roman" w:hAnsi="Times New Roman" w:cs="Times New Roman"/>
          <w:sz w:val="24"/>
          <w:szCs w:val="28"/>
          <w:rtl/>
          <w:lang w:eastAsia="ar-SA"/>
        </w:rPr>
        <w:t xml:space="preserve"> </w:t>
      </w:r>
    </w:p>
    <w:p w:rsidR="00410AFE" w:rsidRPr="00083EC7" w:rsidRDefault="00410AFE" w:rsidP="00410AFE">
      <w:pPr>
        <w:tabs>
          <w:tab w:val="left" w:pos="341"/>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b/>
      </w:r>
      <w:r w:rsidRPr="00083EC7">
        <w:rPr>
          <w:rFonts w:ascii="Times New Roman" w:eastAsia="Times New Roman" w:hAnsi="Times New Roman" w:cs="Times New Roman"/>
          <w:sz w:val="24"/>
          <w:szCs w:val="28"/>
          <w:rtl/>
          <w:lang w:eastAsia="ar-SA"/>
        </w:rPr>
        <w:t>معجم الألفاظ العسرة.   سعيد مرقص إبراهيم</w:t>
      </w:r>
      <w:r w:rsidRPr="00083EC7">
        <w:rPr>
          <w:rFonts w:ascii="Times New Roman" w:eastAsia="Times New Roman" w:hAnsi="Times New Roman" w:cs="Times New Roman"/>
          <w:sz w:val="24"/>
          <w:szCs w:val="28"/>
          <w:rtl/>
          <w:lang w:eastAsia="ar-SA" w:bidi="ar-EG"/>
        </w:rPr>
        <w:t xml:space="preserve"> </w:t>
      </w:r>
    </w:p>
    <w:p w:rsidR="00410AFE" w:rsidRPr="00083EC7" w:rsidRDefault="00410AFE" w:rsidP="00410AFE">
      <w:pPr>
        <w:tabs>
          <w:tab w:val="left" w:pos="341"/>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sz w:val="24"/>
          <w:szCs w:val="28"/>
          <w:lang w:eastAsia="ar-SA"/>
        </w:rPr>
        <w:tab/>
      </w:r>
      <w:r w:rsidRPr="00083EC7">
        <w:rPr>
          <w:rFonts w:ascii="Times New Roman" w:eastAsia="Times New Roman" w:hAnsi="Times New Roman" w:cs="Times New Roman"/>
          <w:sz w:val="24"/>
          <w:szCs w:val="28"/>
          <w:rtl/>
          <w:lang w:eastAsia="ar-SA"/>
        </w:rPr>
        <w:t>راجعة الدكتور القس منيس عبد النور – الطبعة الثالثة 1996</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hint="cs"/>
          <w:b/>
          <w:bCs/>
          <w:sz w:val="24"/>
          <w:szCs w:val="28"/>
          <w:rtl/>
          <w:lang w:eastAsia="ar-SA"/>
        </w:rPr>
        <w:t>معجم أسماء الأعلام في الكتاب المقدس</w:t>
      </w:r>
    </w:p>
    <w:p w:rsidR="00410AFE" w:rsidRPr="00083EC7" w:rsidRDefault="00410AFE" w:rsidP="00410AFE">
      <w:pPr>
        <w:tabs>
          <w:tab w:val="left" w:pos="341"/>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sz w:val="24"/>
          <w:szCs w:val="28"/>
          <w:lang w:eastAsia="ar-SA"/>
        </w:rPr>
        <w:tab/>
      </w:r>
      <w:r w:rsidRPr="00083EC7">
        <w:rPr>
          <w:rFonts w:ascii="Times New Roman" w:eastAsia="Times New Roman" w:hAnsi="Times New Roman" w:cs="Times New Roman"/>
          <w:sz w:val="24"/>
          <w:szCs w:val="28"/>
          <w:rtl/>
          <w:lang w:eastAsia="ar-SA"/>
        </w:rPr>
        <w:t>سعيد مرقص إبراهيم</w:t>
      </w:r>
      <w:r w:rsidRPr="00083EC7">
        <w:rPr>
          <w:rFonts w:ascii="Times New Roman" w:eastAsia="Times New Roman" w:hAnsi="Times New Roman" w:cs="Times New Roman"/>
          <w:sz w:val="24"/>
          <w:szCs w:val="28"/>
          <w:rtl/>
          <w:lang w:eastAsia="ar-SA" w:bidi="ar-EG"/>
        </w:rPr>
        <w:t xml:space="preserve"> </w:t>
      </w:r>
      <w:r w:rsidRPr="00083EC7">
        <w:rPr>
          <w:rFonts w:ascii="Times New Roman" w:eastAsia="Times New Roman" w:hAnsi="Times New Roman" w:cs="Times New Roman"/>
          <w:sz w:val="24"/>
          <w:szCs w:val="28"/>
          <w:rtl/>
          <w:lang w:eastAsia="ar-SA"/>
        </w:rPr>
        <w:t xml:space="preserve">– </w:t>
      </w:r>
      <w:r w:rsidRPr="00083EC7">
        <w:rPr>
          <w:rFonts w:ascii="Times New Roman" w:eastAsia="Times New Roman" w:hAnsi="Times New Roman" w:cs="Times New Roman" w:hint="cs"/>
          <w:sz w:val="24"/>
          <w:szCs w:val="28"/>
          <w:rtl/>
          <w:lang w:eastAsia="ar-SA" w:bidi="ar-EG"/>
        </w:rPr>
        <w:t>2006</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highlight w:val="yellow"/>
          <w:rtl/>
          <w:lang w:eastAsia="ar-SA"/>
        </w:rPr>
        <w:lastRenderedPageBreak/>
        <w:t xml:space="preserve">قاموس الكتاب المقدس- </w:t>
      </w:r>
      <w:r w:rsidRPr="00083EC7">
        <w:rPr>
          <w:rFonts w:ascii="Times New Roman" w:eastAsia="Times New Roman" w:hAnsi="Times New Roman" w:cs="Times New Roman"/>
          <w:sz w:val="24"/>
          <w:szCs w:val="28"/>
          <w:highlight w:val="yellow"/>
          <w:rtl/>
          <w:lang w:eastAsia="ar-SA"/>
        </w:rPr>
        <w:t>دار الثقافة -  مصر 1994</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rtl/>
          <w:lang w:eastAsia="ar-SA"/>
        </w:rPr>
        <w:t xml:space="preserve">فهرس الكتاب المقدس </w:t>
      </w:r>
      <w:r w:rsidRPr="00083EC7">
        <w:rPr>
          <w:rFonts w:ascii="Times New Roman" w:eastAsia="Times New Roman" w:hAnsi="Times New Roman" w:cs="Times New Roman"/>
          <w:sz w:val="24"/>
          <w:szCs w:val="28"/>
          <w:rtl/>
          <w:lang w:eastAsia="ar-SA"/>
        </w:rPr>
        <w:t>– دار مكتبة العائلة (الطبعة الثانية عشر 2001)</w:t>
      </w:r>
    </w:p>
    <w:p w:rsidR="00410AFE" w:rsidRPr="00083EC7" w:rsidRDefault="00410AFE" w:rsidP="00410AFE">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hint="cs"/>
          <w:b/>
          <w:bCs/>
          <w:sz w:val="24"/>
          <w:szCs w:val="28"/>
          <w:rtl/>
          <w:lang w:eastAsia="ar-SA"/>
        </w:rPr>
        <w:t xml:space="preserve">دليل المصطلحات الدينية انجليزي/عربي </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A workbook of Religion</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sz w:val="24"/>
          <w:szCs w:val="28"/>
          <w:lang w:eastAsia="ar-SA"/>
        </w:rPr>
        <w:t>By Richard W. Thomas</w:t>
      </w:r>
    </w:p>
    <w:p w:rsidR="00410AFE" w:rsidRPr="00083EC7" w:rsidRDefault="00410AFE" w:rsidP="00410AFE">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83EC7">
        <w:rPr>
          <w:rFonts w:ascii="Times New Roman" w:eastAsia="Times New Roman" w:hAnsi="Times New Roman" w:cs="Times New Roman" w:hint="cs"/>
          <w:sz w:val="24"/>
          <w:szCs w:val="28"/>
          <w:rtl/>
          <w:lang w:eastAsia="ar-SA" w:bidi="ar-EG"/>
        </w:rPr>
        <w:t xml:space="preserve">دار النفير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بيروت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لبنان </w:t>
      </w:r>
      <w:r w:rsidRPr="00083EC7">
        <w:rPr>
          <w:rFonts w:ascii="Times New Roman" w:eastAsia="Times New Roman" w:hAnsi="Times New Roman" w:cs="Times New Roman"/>
          <w:sz w:val="24"/>
          <w:szCs w:val="28"/>
          <w:rtl/>
          <w:lang w:eastAsia="ar-SA" w:bidi="ar-EG"/>
        </w:rPr>
        <w:t>–</w:t>
      </w:r>
      <w:r w:rsidRPr="00083EC7">
        <w:rPr>
          <w:rFonts w:ascii="Times New Roman" w:eastAsia="Times New Roman" w:hAnsi="Times New Roman" w:cs="Times New Roman" w:hint="cs"/>
          <w:sz w:val="24"/>
          <w:szCs w:val="28"/>
          <w:rtl/>
          <w:lang w:eastAsia="ar-SA" w:bidi="ar-EG"/>
        </w:rPr>
        <w:t xml:space="preserve"> الطبعة الثانية 1986</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Dictionary of the Bible, Colins Gem, 1987</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lang w:eastAsia="ar-SA"/>
        </w:rPr>
        <w:t>(Over 2,700 entries)</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b/>
          <w:bCs/>
          <w:sz w:val="24"/>
          <w:szCs w:val="28"/>
          <w:highlight w:val="yellow"/>
          <w:lang w:eastAsia="ar-SA"/>
        </w:rPr>
        <w:t>The New Layman’s Parallel Bible</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The King James Version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The New International Version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The Living Bible</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highlight w:val="yellow"/>
          <w:lang w:eastAsia="ar-SA"/>
        </w:rPr>
        <w:t>The Revised Standard Version</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sz w:val="24"/>
          <w:szCs w:val="28"/>
          <w:highlight w:val="yellow"/>
          <w:lang w:eastAsia="ar-SA"/>
        </w:rPr>
        <w:t xml:space="preserve">(Zondervan Bible Publishers </w:t>
      </w:r>
      <w:smartTag w:uri="urn:schemas-microsoft-com:office:smarttags" w:element="place">
        <w:smartTag w:uri="urn:schemas-microsoft-com:office:smarttags" w:element="City">
          <w:r w:rsidRPr="00083EC7">
            <w:rPr>
              <w:rFonts w:ascii="Times New Roman" w:eastAsia="Times New Roman" w:hAnsi="Times New Roman" w:cs="Times New Roman"/>
              <w:sz w:val="24"/>
              <w:szCs w:val="28"/>
              <w:highlight w:val="yellow"/>
              <w:lang w:eastAsia="ar-SA"/>
            </w:rPr>
            <w:t>Grand Rapids</w:t>
          </w:r>
        </w:smartTag>
        <w:r w:rsidRPr="00083EC7">
          <w:rPr>
            <w:rFonts w:ascii="Times New Roman" w:eastAsia="Times New Roman" w:hAnsi="Times New Roman" w:cs="Times New Roman"/>
            <w:sz w:val="24"/>
            <w:szCs w:val="28"/>
            <w:highlight w:val="yellow"/>
            <w:lang w:eastAsia="ar-SA"/>
          </w:rPr>
          <w:t xml:space="preserve">, </w:t>
        </w:r>
        <w:smartTag w:uri="urn:schemas-microsoft-com:office:smarttags" w:element="State">
          <w:r w:rsidRPr="00083EC7">
            <w:rPr>
              <w:rFonts w:ascii="Times New Roman" w:eastAsia="Times New Roman" w:hAnsi="Times New Roman" w:cs="Times New Roman"/>
              <w:sz w:val="24"/>
              <w:szCs w:val="28"/>
              <w:highlight w:val="yellow"/>
              <w:lang w:eastAsia="ar-SA"/>
            </w:rPr>
            <w:t>Michigan</w:t>
          </w:r>
        </w:smartTag>
      </w:smartTag>
      <w:r w:rsidRPr="00083EC7">
        <w:rPr>
          <w:rFonts w:ascii="Times New Roman" w:eastAsia="Times New Roman" w:hAnsi="Times New Roman" w:cs="Times New Roman"/>
          <w:sz w:val="24"/>
          <w:szCs w:val="28"/>
          <w:highlight w:val="yellow"/>
          <w:lang w:eastAsia="ar-SA"/>
        </w:rPr>
        <w:t>) 2nd ed. 6th Printing, 1989</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83EC7">
        <w:rPr>
          <w:rFonts w:ascii="Times New Roman" w:eastAsia="Times New Roman" w:hAnsi="Times New Roman" w:cs="Times New Roman"/>
          <w:b/>
          <w:bCs/>
          <w:sz w:val="24"/>
          <w:szCs w:val="28"/>
          <w:highlight w:val="yellow"/>
          <w:lang w:eastAsia="ar-SA"/>
        </w:rPr>
        <w:t xml:space="preserve">The New International Dictionary of the Bible </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smartTag w:uri="urn:schemas-microsoft-com:office:smarttags" w:element="PersonName">
        <w:smartTag w:uri="urn:schemas:contacts" w:element="GivenName">
          <w:r w:rsidRPr="00083EC7">
            <w:rPr>
              <w:rFonts w:ascii="Times New Roman" w:eastAsia="Times New Roman" w:hAnsi="Times New Roman" w:cs="Times New Roman"/>
              <w:sz w:val="24"/>
              <w:szCs w:val="28"/>
              <w:highlight w:val="yellow"/>
              <w:lang w:eastAsia="ar-SA"/>
            </w:rPr>
            <w:t>J.D.</w:t>
          </w:r>
        </w:smartTag>
        <w:r w:rsidRPr="00083EC7">
          <w:rPr>
            <w:rFonts w:ascii="Times New Roman" w:eastAsia="Times New Roman" w:hAnsi="Times New Roman" w:cs="Times New Roman"/>
            <w:sz w:val="24"/>
            <w:szCs w:val="28"/>
            <w:highlight w:val="yellow"/>
            <w:lang w:eastAsia="ar-SA"/>
          </w:rPr>
          <w:t xml:space="preserve"> </w:t>
        </w:r>
        <w:smartTag w:uri="urn:schemas:contacts" w:element="Sn">
          <w:r w:rsidRPr="00083EC7">
            <w:rPr>
              <w:rFonts w:ascii="Times New Roman" w:eastAsia="Times New Roman" w:hAnsi="Times New Roman" w:cs="Times New Roman"/>
              <w:sz w:val="24"/>
              <w:szCs w:val="28"/>
              <w:highlight w:val="yellow"/>
              <w:lang w:eastAsia="ar-SA"/>
            </w:rPr>
            <w:t>Douglas</w:t>
          </w:r>
        </w:smartTag>
      </w:smartTag>
      <w:r w:rsidRPr="00083EC7">
        <w:rPr>
          <w:rFonts w:ascii="Times New Roman" w:eastAsia="Times New Roman" w:hAnsi="Times New Roman" w:cs="Times New Roman"/>
          <w:sz w:val="24"/>
          <w:szCs w:val="28"/>
          <w:highlight w:val="yellow"/>
          <w:lang w:eastAsia="ar-SA"/>
        </w:rPr>
        <w:t xml:space="preserve"> &amp; </w:t>
      </w:r>
      <w:smartTag w:uri="urn:schemas-microsoft-com:office:smarttags" w:element="PersonName">
        <w:smartTag w:uri="urn:schemas:contacts" w:element="GivenName">
          <w:r w:rsidRPr="00083EC7">
            <w:rPr>
              <w:rFonts w:ascii="Times New Roman" w:eastAsia="Times New Roman" w:hAnsi="Times New Roman" w:cs="Times New Roman"/>
              <w:sz w:val="24"/>
              <w:szCs w:val="28"/>
              <w:highlight w:val="yellow"/>
              <w:lang w:eastAsia="ar-SA"/>
            </w:rPr>
            <w:t>Merrill</w:t>
          </w:r>
        </w:smartTag>
        <w:r w:rsidRPr="00083EC7">
          <w:rPr>
            <w:rFonts w:ascii="Times New Roman" w:eastAsia="Times New Roman" w:hAnsi="Times New Roman" w:cs="Times New Roman"/>
            <w:sz w:val="24"/>
            <w:szCs w:val="28"/>
            <w:highlight w:val="yellow"/>
            <w:lang w:eastAsia="ar-SA"/>
          </w:rPr>
          <w:t xml:space="preserve"> </w:t>
        </w:r>
        <w:smartTag w:uri="urn:schemas:contacts" w:element="middlename">
          <w:r w:rsidRPr="00083EC7">
            <w:rPr>
              <w:rFonts w:ascii="Times New Roman" w:eastAsia="Times New Roman" w:hAnsi="Times New Roman" w:cs="Times New Roman"/>
              <w:sz w:val="24"/>
              <w:szCs w:val="28"/>
              <w:highlight w:val="yellow"/>
              <w:lang w:eastAsia="ar-SA"/>
            </w:rPr>
            <w:t>C.</w:t>
          </w:r>
        </w:smartTag>
        <w:r w:rsidRPr="00083EC7">
          <w:rPr>
            <w:rFonts w:ascii="Times New Roman" w:eastAsia="Times New Roman" w:hAnsi="Times New Roman" w:cs="Times New Roman"/>
            <w:sz w:val="24"/>
            <w:szCs w:val="28"/>
            <w:highlight w:val="yellow"/>
            <w:lang w:eastAsia="ar-SA"/>
          </w:rPr>
          <w:t xml:space="preserve"> </w:t>
        </w:r>
        <w:smartTag w:uri="urn:schemas:contacts" w:element="Sn">
          <w:r w:rsidRPr="00083EC7">
            <w:rPr>
              <w:rFonts w:ascii="Times New Roman" w:eastAsia="Times New Roman" w:hAnsi="Times New Roman" w:cs="Times New Roman"/>
              <w:sz w:val="24"/>
              <w:szCs w:val="28"/>
              <w:highlight w:val="yellow"/>
              <w:lang w:eastAsia="ar-SA"/>
            </w:rPr>
            <w:t>Tenney</w:t>
          </w:r>
        </w:smartTag>
      </w:smartTag>
      <w:r w:rsidRPr="00083EC7">
        <w:rPr>
          <w:rFonts w:ascii="Times New Roman" w:eastAsia="Times New Roman" w:hAnsi="Times New Roman" w:cs="Times New Roman"/>
          <w:sz w:val="24"/>
          <w:szCs w:val="28"/>
          <w:highlight w:val="yellow"/>
          <w:lang w:eastAsia="ar-SA"/>
        </w:rPr>
        <w:t xml:space="preserve"> 1987</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highlight w:val="yellow"/>
          <w:lang w:eastAsia="ar-SA"/>
        </w:rPr>
        <w:t>(Based on the NIV, Cross-referenced to the KJV</w:t>
      </w:r>
      <w:r w:rsidRPr="00083EC7">
        <w:rPr>
          <w:rFonts w:ascii="Times New Roman" w:eastAsia="Times New Roman" w:hAnsi="Times New Roman" w:cs="Times New Roman"/>
          <w:sz w:val="24"/>
          <w:szCs w:val="28"/>
          <w:lang w:eastAsia="ar-SA"/>
        </w:rPr>
        <w:t>)</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83EC7">
        <w:rPr>
          <w:rFonts w:ascii="Times New Roman" w:eastAsia="Times New Roman" w:hAnsi="Times New Roman" w:cs="Times New Roman"/>
          <w:b/>
          <w:bCs/>
          <w:sz w:val="24"/>
          <w:szCs w:val="28"/>
          <w:lang w:eastAsia="ar-SA"/>
        </w:rPr>
        <w:t>Zondervan Pictorial Bible Dictionary</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Thoroughly revised, updated, and redesigned</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b/>
          <w:bCs/>
          <w:sz w:val="24"/>
          <w:szCs w:val="28"/>
          <w:lang w:eastAsia="ar-SA"/>
        </w:rPr>
        <w:t>The New Unger’s Bible Dictionary</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ersonName">
        <w:smartTag w:uri="urn:schemas:contacts" w:element="GivenName">
          <w:r w:rsidRPr="00083EC7">
            <w:rPr>
              <w:rFonts w:ascii="Times New Roman" w:eastAsia="Times New Roman" w:hAnsi="Times New Roman" w:cs="Times New Roman"/>
              <w:sz w:val="24"/>
              <w:szCs w:val="28"/>
              <w:lang w:eastAsia="ar-SA"/>
            </w:rPr>
            <w:t>Merrill</w:t>
          </w:r>
        </w:smartTag>
        <w:r w:rsidRPr="00083EC7">
          <w:rPr>
            <w:rFonts w:ascii="Times New Roman" w:eastAsia="Times New Roman" w:hAnsi="Times New Roman" w:cs="Times New Roman"/>
            <w:sz w:val="24"/>
            <w:szCs w:val="28"/>
            <w:lang w:eastAsia="ar-SA"/>
          </w:rPr>
          <w:t xml:space="preserve"> </w:t>
        </w:r>
        <w:smartTag w:uri="urn:schemas:contacts" w:element="middlename">
          <w:r w:rsidRPr="00083EC7">
            <w:rPr>
              <w:rFonts w:ascii="Times New Roman" w:eastAsia="Times New Roman" w:hAnsi="Times New Roman" w:cs="Times New Roman"/>
              <w:sz w:val="24"/>
              <w:szCs w:val="28"/>
              <w:lang w:eastAsia="ar-SA"/>
            </w:rPr>
            <w:t>F.</w:t>
          </w:r>
        </w:smartTag>
        <w:r w:rsidRPr="00083EC7">
          <w:rPr>
            <w:rFonts w:ascii="Times New Roman" w:eastAsia="Times New Roman" w:hAnsi="Times New Roman" w:cs="Times New Roman"/>
            <w:sz w:val="24"/>
            <w:szCs w:val="28"/>
            <w:lang w:eastAsia="ar-SA"/>
          </w:rPr>
          <w:t xml:space="preserve"> </w:t>
        </w:r>
        <w:smartTag w:uri="urn:schemas:contacts" w:element="Sn">
          <w:r w:rsidRPr="00083EC7">
            <w:rPr>
              <w:rFonts w:ascii="Times New Roman" w:eastAsia="Times New Roman" w:hAnsi="Times New Roman" w:cs="Times New Roman"/>
              <w:sz w:val="24"/>
              <w:szCs w:val="28"/>
              <w:lang w:eastAsia="ar-SA"/>
            </w:rPr>
            <w:t>Unger</w:t>
          </w:r>
        </w:smartTag>
      </w:smartTag>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83EC7">
        <w:rPr>
          <w:rFonts w:ascii="Times New Roman" w:eastAsia="Times New Roman" w:hAnsi="Times New Roman" w:cs="Times New Roman"/>
          <w:sz w:val="24"/>
          <w:szCs w:val="28"/>
          <w:lang w:eastAsia="ar-SA"/>
        </w:rPr>
        <w:t>Revised and updated edition 1988</w:t>
      </w:r>
    </w:p>
    <w:p w:rsidR="00410AFE" w:rsidRPr="00083EC7" w:rsidRDefault="00410AFE" w:rsidP="00410AFE">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rPr>
      </w:pPr>
      <w:r w:rsidRPr="00083EC7">
        <w:rPr>
          <w:rFonts w:ascii="Times New Roman" w:eastAsia="Times New Roman" w:hAnsi="Times New Roman" w:cs="Times New Roman"/>
          <w:sz w:val="24"/>
          <w:szCs w:val="28"/>
          <w:lang w:eastAsia="ar-SA"/>
        </w:rPr>
        <w:t>(Scripture taken from the New American Standard Bible and The Holy Bible, New International Version)</w:t>
      </w:r>
    </w:p>
    <w:p w:rsidR="00410AFE" w:rsidRDefault="00410AFE" w:rsidP="00410AFE">
      <w:pPr>
        <w:spacing w:after="200" w:line="276" w:lineRule="auto"/>
        <w:rPr>
          <w:rFonts w:asciiTheme="majorBidi" w:hAnsiTheme="majorBidi" w:cstheme="majorBidi"/>
          <w:b/>
          <w:bCs/>
          <w:sz w:val="36"/>
          <w:szCs w:val="36"/>
          <w:rtl/>
          <w:lang w:bidi="ar-EG"/>
        </w:rPr>
      </w:pPr>
    </w:p>
    <w:p w:rsidR="00410AFE" w:rsidRDefault="00410AFE" w:rsidP="00410AFE">
      <w:pPr>
        <w:spacing w:after="200" w:line="276" w:lineRule="auto"/>
        <w:rPr>
          <w:rFonts w:asciiTheme="majorBidi" w:hAnsiTheme="majorBidi" w:cstheme="majorBidi"/>
          <w:b/>
          <w:bCs/>
          <w:sz w:val="36"/>
          <w:szCs w:val="36"/>
          <w:rtl/>
          <w:lang w:bidi="ar-EG"/>
        </w:rPr>
      </w:pPr>
    </w:p>
    <w:p w:rsidR="00410AFE" w:rsidRDefault="00410AFE" w:rsidP="00410AFE">
      <w:pPr>
        <w:spacing w:after="200" w:line="276" w:lineRule="auto"/>
        <w:rPr>
          <w:rFonts w:asciiTheme="majorBidi" w:hAnsiTheme="majorBidi" w:cstheme="majorBidi"/>
          <w:b/>
          <w:bCs/>
          <w:sz w:val="36"/>
          <w:szCs w:val="36"/>
          <w:rtl/>
          <w:lang w:bidi="ar-EG"/>
        </w:rPr>
      </w:pPr>
    </w:p>
    <w:p w:rsidR="00410AFE" w:rsidRDefault="00410AFE" w:rsidP="00410AFE">
      <w:pPr>
        <w:spacing w:after="200" w:line="276" w:lineRule="auto"/>
        <w:rPr>
          <w:rFonts w:asciiTheme="majorBidi" w:hAnsiTheme="majorBidi" w:cstheme="majorBidi"/>
          <w:b/>
          <w:bCs/>
          <w:sz w:val="36"/>
          <w:szCs w:val="36"/>
          <w:rtl/>
          <w:lang w:bidi="ar-EG"/>
        </w:rPr>
      </w:pPr>
    </w:p>
    <w:p w:rsidR="00410AFE" w:rsidRDefault="00410AFE" w:rsidP="00410AFE">
      <w:pPr>
        <w:spacing w:after="200" w:line="276" w:lineRule="auto"/>
        <w:rPr>
          <w:rFonts w:asciiTheme="majorBidi" w:hAnsiTheme="majorBidi" w:cstheme="majorBidi"/>
          <w:b/>
          <w:bCs/>
          <w:sz w:val="36"/>
          <w:szCs w:val="36"/>
          <w:rtl/>
          <w:lang w:bidi="ar-EG"/>
        </w:rPr>
      </w:pPr>
    </w:p>
    <w:p w:rsidR="00410AFE" w:rsidRDefault="00410AFE" w:rsidP="00410AFE">
      <w:pPr>
        <w:spacing w:after="200" w:line="276" w:lineRule="auto"/>
        <w:rPr>
          <w:rFonts w:asciiTheme="majorBidi" w:hAnsiTheme="majorBidi" w:cstheme="majorBidi"/>
          <w:b/>
          <w:bCs/>
          <w:sz w:val="36"/>
          <w:szCs w:val="36"/>
          <w:rtl/>
          <w:lang w:bidi="ar-EG"/>
        </w:rPr>
      </w:pPr>
    </w:p>
    <w:p w:rsidR="00410AFE" w:rsidRPr="00083EC7" w:rsidRDefault="00410AFE" w:rsidP="00410AFE">
      <w:pPr>
        <w:spacing w:after="200" w:line="276" w:lineRule="auto"/>
        <w:rPr>
          <w:rFonts w:asciiTheme="majorBidi" w:hAnsiTheme="majorBidi" w:cstheme="majorBidi"/>
          <w:b/>
          <w:bCs/>
          <w:sz w:val="36"/>
          <w:szCs w:val="36"/>
          <w:lang w:bidi="ar-EG"/>
        </w:rPr>
      </w:pPr>
    </w:p>
    <w:p w:rsidR="00410AFE" w:rsidRPr="00507DFE" w:rsidRDefault="00410AFE" w:rsidP="00410AFE">
      <w:pPr>
        <w:jc w:val="center"/>
        <w:rPr>
          <w:rFonts w:asciiTheme="majorBidi" w:hAnsiTheme="majorBidi" w:cstheme="majorBidi"/>
          <w:b/>
          <w:bCs/>
          <w:sz w:val="96"/>
          <w:szCs w:val="96"/>
          <w:lang w:bidi="ar-EG"/>
        </w:rPr>
      </w:pPr>
      <w:r w:rsidRPr="00507DFE">
        <w:rPr>
          <w:rFonts w:asciiTheme="majorBidi" w:hAnsiTheme="majorBidi" w:cstheme="majorBidi"/>
          <w:b/>
          <w:bCs/>
          <w:sz w:val="96"/>
          <w:szCs w:val="96"/>
          <w:highlight w:val="yellow"/>
          <w:lang w:bidi="ar-EG"/>
        </w:rPr>
        <w:t>Teacher’s Notes</w:t>
      </w:r>
    </w:p>
    <w:p w:rsidR="00410AFE" w:rsidRPr="00083EC7" w:rsidRDefault="00410AFE" w:rsidP="00410AFE">
      <w:pPr>
        <w:jc w:val="center"/>
        <w:rPr>
          <w:rFonts w:asciiTheme="majorBidi" w:hAnsiTheme="majorBidi" w:cstheme="majorBidi"/>
          <w:b/>
          <w:bCs/>
          <w:sz w:val="44"/>
          <w:szCs w:val="44"/>
          <w:lang w:bidi="ar-EG"/>
        </w:rPr>
      </w:pPr>
    </w:p>
    <w:p w:rsidR="00410AFE" w:rsidRPr="00083EC7" w:rsidRDefault="00410AFE" w:rsidP="00410AFE">
      <w:pPr>
        <w:rPr>
          <w:rFonts w:asciiTheme="majorBidi" w:hAnsiTheme="majorBidi" w:cstheme="majorBidi"/>
          <w:b/>
          <w:bCs/>
          <w:sz w:val="36"/>
          <w:szCs w:val="36"/>
          <w:lang w:bidi="ar-EG"/>
        </w:rPr>
      </w:pPr>
      <w:r w:rsidRPr="00083EC7">
        <w:rPr>
          <w:rFonts w:asciiTheme="majorBidi" w:hAnsiTheme="majorBidi" w:cstheme="majorBidi"/>
          <w:b/>
          <w:bCs/>
          <w:sz w:val="36"/>
          <w:szCs w:val="36"/>
          <w:lang w:bidi="ar-EG"/>
        </w:rPr>
        <w:t>Preliminary:</w:t>
      </w:r>
      <w:r w:rsidRPr="00083EC7">
        <w:rPr>
          <w:rFonts w:asciiTheme="majorBidi" w:hAnsiTheme="majorBidi" w:cstheme="majorBidi" w:hint="cs"/>
          <w:b/>
          <w:bCs/>
          <w:sz w:val="36"/>
          <w:szCs w:val="36"/>
          <w:rtl/>
          <w:lang w:bidi="ar-EG"/>
        </w:rPr>
        <w:t xml:space="preserve"> تمهي</w:t>
      </w:r>
      <w:r w:rsidRPr="00083EC7">
        <w:rPr>
          <w:rFonts w:asciiTheme="majorBidi" w:hAnsiTheme="majorBidi" w:cstheme="majorBidi" w:hint="eastAsia"/>
          <w:b/>
          <w:bCs/>
          <w:sz w:val="36"/>
          <w:szCs w:val="36"/>
          <w:rtl/>
          <w:lang w:bidi="ar-EG"/>
        </w:rPr>
        <w:t>د</w:t>
      </w:r>
      <w:r w:rsidRPr="00083EC7">
        <w:rPr>
          <w:rFonts w:asciiTheme="majorBidi" w:hAnsiTheme="majorBidi" w:cstheme="majorBidi" w:hint="cs"/>
          <w:b/>
          <w:bCs/>
          <w:sz w:val="36"/>
          <w:szCs w:val="36"/>
          <w:rtl/>
          <w:lang w:bidi="ar-EG"/>
        </w:rPr>
        <w:t xml:space="preserve"> </w:t>
      </w:r>
    </w:p>
    <w:p w:rsidR="00410AFE" w:rsidRPr="00083EC7" w:rsidRDefault="00410AFE" w:rsidP="00410AFE">
      <w:pPr>
        <w:rPr>
          <w:rFonts w:asciiTheme="majorBidi" w:hAnsiTheme="majorBidi" w:cstheme="majorBidi"/>
          <w:b/>
          <w:bCs/>
          <w:sz w:val="36"/>
          <w:szCs w:val="36"/>
          <w:lang w:bidi="ar-EG"/>
        </w:rPr>
      </w:pPr>
      <w:r w:rsidRPr="00083EC7">
        <w:rPr>
          <w:rFonts w:asciiTheme="majorBidi" w:hAnsiTheme="majorBidi" w:cstheme="majorBidi"/>
          <w:b/>
          <w:bCs/>
          <w:sz w:val="36"/>
          <w:szCs w:val="36"/>
          <w:highlight w:val="yellow"/>
          <w:lang w:bidi="ar-EG"/>
        </w:rPr>
        <w:t>SL</w:t>
      </w:r>
      <w:r>
        <w:rPr>
          <w:rFonts w:asciiTheme="majorBidi" w:hAnsiTheme="majorBidi" w:cstheme="majorBidi"/>
          <w:b/>
          <w:bCs/>
          <w:sz w:val="36"/>
          <w:szCs w:val="36"/>
          <w:lang w:bidi="ar-EG"/>
        </w:rPr>
        <w:t>1</w:t>
      </w:r>
      <w:r w:rsidRPr="00083EC7">
        <w:rPr>
          <w:rFonts w:asciiTheme="majorBidi" w:hAnsiTheme="majorBidi" w:cstheme="majorBidi"/>
          <w:b/>
          <w:bCs/>
          <w:sz w:val="36"/>
          <w:szCs w:val="36"/>
          <w:lang w:bidi="ar-EG"/>
        </w:rPr>
        <w:t xml:space="preserve">: </w:t>
      </w:r>
      <w:r w:rsidRPr="00083EC7">
        <w:rPr>
          <w:rFonts w:asciiTheme="majorBidi" w:hAnsiTheme="majorBidi" w:cstheme="majorBidi"/>
          <w:b/>
          <w:bCs/>
          <w:sz w:val="36"/>
          <w:szCs w:val="36"/>
          <w:highlight w:val="yellow"/>
          <w:lang w:bidi="ar-EG"/>
        </w:rPr>
        <w:t>S</w:t>
      </w:r>
      <w:r w:rsidRPr="00083EC7">
        <w:rPr>
          <w:rFonts w:asciiTheme="majorBidi" w:hAnsiTheme="majorBidi" w:cstheme="majorBidi"/>
          <w:b/>
          <w:bCs/>
          <w:sz w:val="36"/>
          <w:szCs w:val="36"/>
          <w:lang w:bidi="ar-EG"/>
        </w:rPr>
        <w:t xml:space="preserve">ource </w:t>
      </w:r>
      <w:r w:rsidRPr="00083EC7">
        <w:rPr>
          <w:rFonts w:asciiTheme="majorBidi" w:hAnsiTheme="majorBidi" w:cstheme="majorBidi"/>
          <w:b/>
          <w:bCs/>
          <w:sz w:val="36"/>
          <w:szCs w:val="36"/>
          <w:highlight w:val="yellow"/>
          <w:lang w:bidi="ar-EG"/>
        </w:rPr>
        <w:t>L</w:t>
      </w:r>
      <w:r w:rsidRPr="00083EC7">
        <w:rPr>
          <w:rFonts w:asciiTheme="majorBidi" w:hAnsiTheme="majorBidi" w:cstheme="majorBidi"/>
          <w:b/>
          <w:bCs/>
          <w:sz w:val="36"/>
          <w:szCs w:val="36"/>
          <w:lang w:bidi="ar-EG"/>
        </w:rPr>
        <w:t>anguage</w:t>
      </w:r>
      <w:r w:rsidRPr="00083EC7">
        <w:rPr>
          <w:rFonts w:asciiTheme="majorBidi" w:hAnsiTheme="majorBidi" w:cstheme="majorBidi" w:hint="cs"/>
          <w:b/>
          <w:bCs/>
          <w:sz w:val="36"/>
          <w:szCs w:val="36"/>
          <w:rtl/>
          <w:lang w:bidi="ar-EG"/>
        </w:rPr>
        <w:t xml:space="preserve">اللغة المنقول منها (خطأ: اللغة المصدر) </w:t>
      </w:r>
    </w:p>
    <w:p w:rsidR="00410AFE" w:rsidRPr="00083EC7" w:rsidRDefault="00410AFE" w:rsidP="00410AFE">
      <w:pPr>
        <w:rPr>
          <w:rFonts w:asciiTheme="majorBidi" w:hAnsiTheme="majorBidi" w:cstheme="majorBidi"/>
          <w:b/>
          <w:bCs/>
          <w:sz w:val="36"/>
          <w:szCs w:val="36"/>
          <w:lang w:bidi="ar-EG"/>
        </w:rPr>
      </w:pPr>
      <w:r w:rsidRPr="00083EC7">
        <w:rPr>
          <w:rFonts w:asciiTheme="majorBidi" w:hAnsiTheme="majorBidi" w:cstheme="majorBidi"/>
          <w:b/>
          <w:bCs/>
          <w:sz w:val="36"/>
          <w:szCs w:val="36"/>
          <w:lang w:bidi="ar-EG"/>
        </w:rPr>
        <w:t>= the language from which we translate.</w:t>
      </w:r>
      <w:r>
        <w:rPr>
          <w:rFonts w:asciiTheme="majorBidi" w:hAnsiTheme="majorBidi" w:cstheme="majorBidi"/>
          <w:b/>
          <w:bCs/>
          <w:sz w:val="36"/>
          <w:szCs w:val="36"/>
          <w:lang w:bidi="ar-EG"/>
        </w:rPr>
        <w:t xml:space="preserve"> (SL2)</w:t>
      </w:r>
    </w:p>
    <w:p w:rsidR="00410AFE" w:rsidRPr="00083EC7" w:rsidRDefault="00410AFE" w:rsidP="00410AFE">
      <w:pPr>
        <w:rPr>
          <w:rFonts w:asciiTheme="majorBidi" w:hAnsiTheme="majorBidi" w:cstheme="majorBidi"/>
          <w:b/>
          <w:bCs/>
          <w:sz w:val="36"/>
          <w:szCs w:val="36"/>
          <w:lang w:bidi="ar-EG"/>
        </w:rPr>
      </w:pPr>
      <w:r w:rsidRPr="00083EC7">
        <w:rPr>
          <w:rFonts w:asciiTheme="majorBidi" w:hAnsiTheme="majorBidi" w:cstheme="majorBidi"/>
          <w:b/>
          <w:bCs/>
          <w:sz w:val="36"/>
          <w:szCs w:val="36"/>
          <w:highlight w:val="yellow"/>
          <w:lang w:bidi="ar-EG"/>
        </w:rPr>
        <w:t>TL</w:t>
      </w:r>
      <w:r>
        <w:rPr>
          <w:rFonts w:asciiTheme="majorBidi" w:hAnsiTheme="majorBidi" w:cstheme="majorBidi"/>
          <w:b/>
          <w:bCs/>
          <w:sz w:val="36"/>
          <w:szCs w:val="36"/>
          <w:lang w:bidi="ar-EG"/>
        </w:rPr>
        <w:t>1</w:t>
      </w:r>
      <w:r w:rsidRPr="00083EC7">
        <w:rPr>
          <w:rFonts w:asciiTheme="majorBidi" w:hAnsiTheme="majorBidi" w:cstheme="majorBidi"/>
          <w:b/>
          <w:bCs/>
          <w:sz w:val="36"/>
          <w:szCs w:val="36"/>
          <w:lang w:bidi="ar-EG"/>
        </w:rPr>
        <w:t xml:space="preserve">: </w:t>
      </w:r>
      <w:r w:rsidRPr="00083EC7">
        <w:rPr>
          <w:rFonts w:asciiTheme="majorBidi" w:hAnsiTheme="majorBidi" w:cstheme="majorBidi"/>
          <w:b/>
          <w:bCs/>
          <w:sz w:val="36"/>
          <w:szCs w:val="36"/>
          <w:highlight w:val="yellow"/>
          <w:lang w:bidi="ar-EG"/>
        </w:rPr>
        <w:t>T</w:t>
      </w:r>
      <w:r w:rsidRPr="00083EC7">
        <w:rPr>
          <w:rFonts w:asciiTheme="majorBidi" w:hAnsiTheme="majorBidi" w:cstheme="majorBidi"/>
          <w:b/>
          <w:bCs/>
          <w:sz w:val="36"/>
          <w:szCs w:val="36"/>
          <w:lang w:bidi="ar-EG"/>
        </w:rPr>
        <w:t xml:space="preserve">arget </w:t>
      </w:r>
      <w:r w:rsidRPr="00083EC7">
        <w:rPr>
          <w:rFonts w:asciiTheme="majorBidi" w:hAnsiTheme="majorBidi" w:cstheme="majorBidi"/>
          <w:b/>
          <w:bCs/>
          <w:sz w:val="36"/>
          <w:szCs w:val="36"/>
          <w:highlight w:val="yellow"/>
          <w:lang w:bidi="ar-EG"/>
        </w:rPr>
        <w:t>L</w:t>
      </w:r>
      <w:r w:rsidRPr="00083EC7">
        <w:rPr>
          <w:rFonts w:asciiTheme="majorBidi" w:hAnsiTheme="majorBidi" w:cstheme="majorBidi"/>
          <w:b/>
          <w:bCs/>
          <w:sz w:val="36"/>
          <w:szCs w:val="36"/>
          <w:lang w:bidi="ar-EG"/>
        </w:rPr>
        <w:t>anguage</w:t>
      </w:r>
      <w:r w:rsidRPr="00083EC7">
        <w:rPr>
          <w:rFonts w:asciiTheme="majorBidi" w:hAnsiTheme="majorBidi" w:cstheme="majorBidi" w:hint="cs"/>
          <w:b/>
          <w:bCs/>
          <w:sz w:val="36"/>
          <w:szCs w:val="36"/>
          <w:rtl/>
          <w:lang w:bidi="ar-EG"/>
        </w:rPr>
        <w:t xml:space="preserve">اللغة المنقول إليها (خطأ: اللغة الهدف أو المستهدفة) </w:t>
      </w:r>
    </w:p>
    <w:p w:rsidR="00410AFE" w:rsidRPr="00083EC7" w:rsidRDefault="00410AFE" w:rsidP="00410AFE">
      <w:pPr>
        <w:rPr>
          <w:rFonts w:asciiTheme="majorBidi" w:hAnsiTheme="majorBidi" w:cstheme="majorBidi"/>
          <w:b/>
          <w:bCs/>
          <w:sz w:val="36"/>
          <w:szCs w:val="36"/>
          <w:lang w:bidi="ar-EG"/>
        </w:rPr>
      </w:pPr>
      <w:r w:rsidRPr="00083EC7">
        <w:rPr>
          <w:rFonts w:asciiTheme="majorBidi" w:hAnsiTheme="majorBidi" w:cstheme="majorBidi"/>
          <w:b/>
          <w:bCs/>
          <w:sz w:val="36"/>
          <w:szCs w:val="36"/>
          <w:lang w:bidi="ar-EG"/>
        </w:rPr>
        <w:t>= the language into which we translate.</w:t>
      </w:r>
      <w:r>
        <w:rPr>
          <w:rFonts w:asciiTheme="majorBidi" w:hAnsiTheme="majorBidi" w:cstheme="majorBidi"/>
          <w:b/>
          <w:bCs/>
          <w:sz w:val="36"/>
          <w:szCs w:val="36"/>
          <w:lang w:bidi="ar-EG"/>
        </w:rPr>
        <w:t xml:space="preserve"> (TL2)</w:t>
      </w:r>
    </w:p>
    <w:p w:rsidR="00410AFE" w:rsidRPr="00083EC7" w:rsidRDefault="00410AFE" w:rsidP="00410AFE">
      <w:pPr>
        <w:rPr>
          <w:rFonts w:asciiTheme="majorBidi" w:hAnsiTheme="majorBidi" w:cstheme="majorBidi"/>
          <w:b/>
          <w:bCs/>
          <w:sz w:val="36"/>
          <w:szCs w:val="36"/>
          <w:lang w:bidi="ar-EG"/>
        </w:rPr>
      </w:pPr>
    </w:p>
    <w:p w:rsidR="00410AFE" w:rsidRPr="00083EC7" w:rsidRDefault="00410AFE" w:rsidP="00410AFE">
      <w:pPr>
        <w:rPr>
          <w:rFonts w:asciiTheme="majorBidi" w:hAnsiTheme="majorBidi" w:cstheme="majorBidi"/>
          <w:b/>
          <w:bCs/>
          <w:sz w:val="36"/>
          <w:szCs w:val="36"/>
          <w:lang w:bidi="ar-EG"/>
        </w:rPr>
      </w:pPr>
    </w:p>
    <w:p w:rsidR="00410AFE" w:rsidRPr="00083EC7"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r w:rsidRPr="00083EC7">
        <w:rPr>
          <w:rFonts w:ascii="Times New Roman" w:eastAsia="Times New Roman" w:hAnsi="Times New Roman" w:cs="Times New Roman"/>
          <w:b/>
          <w:bCs/>
          <w:sz w:val="52"/>
          <w:szCs w:val="52"/>
        </w:rPr>
        <w:t xml:space="preserve">  Translation Measurability</w:t>
      </w:r>
    </w:p>
    <w:p w:rsidR="00410AFE" w:rsidRPr="00083EC7" w:rsidRDefault="00410AFE" w:rsidP="00410AFE">
      <w:pPr>
        <w:spacing w:after="0" w:line="240" w:lineRule="auto"/>
        <w:jc w:val="center"/>
        <w:textAlignment w:val="baseline"/>
        <w:rPr>
          <w:rFonts w:ascii="Times" w:eastAsiaTheme="minorEastAsia" w:hAnsi="Times" w:cs="Times"/>
          <w:kern w:val="24"/>
          <w:sz w:val="60"/>
          <w:szCs w:val="60"/>
          <w:rtl/>
          <w:lang w:bidi="ar-EG"/>
        </w:rPr>
      </w:pPr>
      <w:r>
        <w:rPr>
          <w:rFonts w:ascii="Times" w:eastAsiaTheme="minorEastAsia" w:hAnsi="Times" w:cs="Times" w:hint="cs"/>
          <w:kern w:val="24"/>
          <w:sz w:val="60"/>
          <w:szCs w:val="60"/>
          <w:rtl/>
          <w:lang w:bidi="ar-EG"/>
        </w:rPr>
        <w:t xml:space="preserve">إمكانية </w:t>
      </w:r>
      <w:r w:rsidRPr="00083EC7">
        <w:rPr>
          <w:rFonts w:ascii="Times" w:eastAsiaTheme="minorEastAsia" w:hAnsi="Times" w:cs="Times" w:hint="cs"/>
          <w:kern w:val="24"/>
          <w:sz w:val="60"/>
          <w:szCs w:val="60"/>
          <w:rtl/>
          <w:lang w:bidi="ar-EG"/>
        </w:rPr>
        <w:t xml:space="preserve">قياس الترجمة </w:t>
      </w:r>
    </w:p>
    <w:p w:rsidR="00410AFE" w:rsidRPr="00083EC7" w:rsidRDefault="00410AFE" w:rsidP="00410AFE">
      <w:pPr>
        <w:spacing w:after="0" w:line="240" w:lineRule="auto"/>
        <w:jc w:val="center"/>
        <w:textAlignment w:val="baseline"/>
        <w:rPr>
          <w:rFonts w:ascii="Times" w:eastAsiaTheme="minorEastAsia" w:hAnsi="Times" w:cs="Times"/>
          <w:kern w:val="24"/>
          <w:sz w:val="60"/>
          <w:szCs w:val="60"/>
        </w:rPr>
      </w:pPr>
    </w:p>
    <w:p w:rsidR="00410AFE" w:rsidRPr="00083EC7" w:rsidRDefault="00410AFE" w:rsidP="00410AFE">
      <w:pPr>
        <w:spacing w:after="0" w:line="240" w:lineRule="auto"/>
        <w:ind w:left="907" w:hanging="907"/>
        <w:jc w:val="center"/>
        <w:textAlignment w:val="baseline"/>
        <w:rPr>
          <w:rFonts w:ascii="Times" w:eastAsiaTheme="minorEastAsia" w:hAnsi="Times" w:cs="Times"/>
          <w:kern w:val="24"/>
          <w:sz w:val="60"/>
          <w:szCs w:val="60"/>
          <w:vertAlign w:val="superscript"/>
        </w:rPr>
      </w:pP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vertAlign w:val="superscript"/>
        </w:rPr>
        <w:t>1</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 xml:space="preserve"> SL</w:t>
      </w:r>
      <w:r w:rsidRPr="00083EC7">
        <w:rPr>
          <w:rFonts w:ascii="Times" w:eastAsiaTheme="minorEastAsia" w:hAnsi="Times" w:cs="Times"/>
          <w:kern w:val="24"/>
          <w:sz w:val="60"/>
          <w:szCs w:val="60"/>
          <w:vertAlign w:val="superscript"/>
        </w:rPr>
        <w:t>2</w:t>
      </w:r>
      <w:r w:rsidRPr="00083EC7">
        <w:rPr>
          <w:rFonts w:ascii="Times" w:eastAsiaTheme="minorEastAsia" w:hAnsi="Times" w:cs="Times"/>
          <w:kern w:val="24"/>
          <w:sz w:val="60"/>
          <w:szCs w:val="60"/>
        </w:rPr>
        <w:t xml:space="preserve">    =   TL</w:t>
      </w:r>
      <w:r w:rsidRPr="00083EC7">
        <w:rPr>
          <w:rFonts w:ascii="Times" w:eastAsiaTheme="minorEastAsia" w:hAnsi="Times" w:cs="Times"/>
          <w:kern w:val="24"/>
          <w:sz w:val="60"/>
          <w:szCs w:val="60"/>
          <w:vertAlign w:val="superscript"/>
        </w:rPr>
        <w:t>1</w:t>
      </w:r>
      <w:r w:rsidRPr="00083EC7">
        <w:rPr>
          <w:rFonts w:ascii="Times" w:eastAsiaTheme="minorEastAsia" w:hAnsi="Times" w:cs="Times"/>
          <w:kern w:val="24"/>
          <w:sz w:val="60"/>
          <w:szCs w:val="60"/>
        </w:rPr>
        <w:t xml:space="preserve"> -</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 xml:space="preserve"> TL</w:t>
      </w:r>
      <w:r w:rsidRPr="00083EC7">
        <w:rPr>
          <w:rFonts w:ascii="Times" w:eastAsiaTheme="minorEastAsia" w:hAnsi="Times" w:cs="Times"/>
          <w:kern w:val="24"/>
          <w:sz w:val="60"/>
          <w:szCs w:val="60"/>
          <w:vertAlign w:val="superscript"/>
        </w:rPr>
        <w:t>2</w:t>
      </w:r>
    </w:p>
    <w:p w:rsidR="00410AFE" w:rsidRPr="00083EC7" w:rsidRDefault="00410AFE" w:rsidP="00410AFE">
      <w:pPr>
        <w:spacing w:after="0" w:line="240" w:lineRule="auto"/>
        <w:ind w:left="907" w:hanging="907"/>
        <w:jc w:val="center"/>
        <w:textAlignment w:val="baseline"/>
        <w:rPr>
          <w:rFonts w:ascii="Times" w:eastAsiaTheme="minorEastAsia" w:hAnsi="Times" w:cs="Times"/>
          <w:kern w:val="24"/>
          <w:sz w:val="60"/>
          <w:szCs w:val="60"/>
          <w:vertAlign w:val="superscript"/>
        </w:rPr>
      </w:pPr>
    </w:p>
    <w:p w:rsidR="00410AFE" w:rsidRPr="00083EC7" w:rsidRDefault="00410AFE" w:rsidP="00410AFE">
      <w:pPr>
        <w:spacing w:after="0" w:line="240" w:lineRule="auto"/>
        <w:ind w:left="907" w:hanging="907"/>
        <w:jc w:val="center"/>
        <w:textAlignment w:val="baseline"/>
        <w:rPr>
          <w:rFonts w:ascii="Times" w:eastAsiaTheme="minorEastAsia" w:hAnsi="Times" w:cs="Times"/>
          <w:kern w:val="24"/>
          <w:sz w:val="60"/>
          <w:szCs w:val="60"/>
          <w:vertAlign w:val="superscript"/>
        </w:rPr>
      </w:pPr>
    </w:p>
    <w:p w:rsidR="00410AFE" w:rsidRPr="00083EC7" w:rsidRDefault="00410AFE" w:rsidP="00410AFE">
      <w:pPr>
        <w:spacing w:after="0" w:line="240" w:lineRule="auto"/>
        <w:ind w:left="907" w:hanging="907"/>
        <w:textAlignment w:val="baseline"/>
        <w:rPr>
          <w:rFonts w:ascii="Times" w:eastAsiaTheme="minorEastAsia" w:hAnsi="Times" w:cs="Times"/>
          <w:kern w:val="24"/>
          <w:sz w:val="56"/>
          <w:szCs w:val="56"/>
        </w:rPr>
      </w:pPr>
      <w:r w:rsidRPr="00083EC7">
        <w:rPr>
          <w:rFonts w:ascii="Times" w:eastAsiaTheme="minorEastAsia" w:hAnsi="Times" w:cs="Times"/>
          <w:kern w:val="24"/>
          <w:sz w:val="56"/>
          <w:szCs w:val="56"/>
        </w:rPr>
        <w:t>i.e. the thought(s)</w:t>
      </w:r>
      <w:r>
        <w:rPr>
          <w:rFonts w:ascii="Times" w:eastAsiaTheme="minorEastAsia" w:hAnsi="Times" w:cs="Times"/>
          <w:kern w:val="24"/>
          <w:sz w:val="56"/>
          <w:szCs w:val="56"/>
        </w:rPr>
        <w:t xml:space="preserve">- (the thought or thoughts) - </w:t>
      </w:r>
      <w:r w:rsidRPr="00083EC7">
        <w:rPr>
          <w:rFonts w:ascii="Times" w:eastAsiaTheme="minorEastAsia" w:hAnsi="Times" w:cs="Times"/>
          <w:kern w:val="24"/>
          <w:sz w:val="56"/>
          <w:szCs w:val="56"/>
        </w:rPr>
        <w:t xml:space="preserve"> </w:t>
      </w:r>
      <w:r>
        <w:rPr>
          <w:rFonts w:ascii="Times" w:eastAsiaTheme="minorEastAsia" w:hAnsi="Times" w:cs="Times" w:hint="cs"/>
          <w:kern w:val="24"/>
          <w:sz w:val="56"/>
          <w:szCs w:val="56"/>
          <w:rtl/>
        </w:rPr>
        <w:t>الفكرة أو الأفكار</w:t>
      </w:r>
      <w:r w:rsidRPr="00083EC7">
        <w:rPr>
          <w:rFonts w:ascii="Times" w:eastAsiaTheme="minorEastAsia" w:hAnsi="Times" w:cs="Times"/>
          <w:kern w:val="24"/>
          <w:sz w:val="56"/>
          <w:szCs w:val="56"/>
        </w:rPr>
        <w:t xml:space="preserve">expressed in </w:t>
      </w:r>
      <w:r>
        <w:rPr>
          <w:rFonts w:ascii="Times" w:eastAsiaTheme="minorEastAsia" w:hAnsi="Times" w:cs="Times" w:hint="cs"/>
          <w:kern w:val="24"/>
          <w:sz w:val="56"/>
          <w:szCs w:val="56"/>
          <w:rtl/>
        </w:rPr>
        <w:t>المعبر عنها في</w:t>
      </w:r>
      <w:r w:rsidRPr="00083EC7">
        <w:rPr>
          <w:rFonts w:ascii="Times" w:eastAsiaTheme="minorEastAsia" w:hAnsi="Times" w:cs="Times"/>
          <w:kern w:val="24"/>
          <w:sz w:val="56"/>
          <w:szCs w:val="56"/>
        </w:rPr>
        <w:t>the Source Language text</w:t>
      </w:r>
      <w:r>
        <w:rPr>
          <w:rFonts w:ascii="Times" w:eastAsiaTheme="minorEastAsia" w:hAnsi="Times" w:cs="Times" w:hint="cs"/>
          <w:kern w:val="24"/>
          <w:sz w:val="56"/>
          <w:szCs w:val="56"/>
          <w:rtl/>
        </w:rPr>
        <w:t>نص</w:t>
      </w:r>
      <w:r w:rsidRPr="00083EC7">
        <w:rPr>
          <w:rFonts w:ascii="Times" w:eastAsiaTheme="minorEastAsia" w:hAnsi="Times" w:cs="Times"/>
          <w:kern w:val="24"/>
          <w:sz w:val="56"/>
          <w:szCs w:val="56"/>
        </w:rPr>
        <w:t xml:space="preserve"> as understood </w:t>
      </w:r>
      <w:r>
        <w:rPr>
          <w:rFonts w:ascii="Times" w:eastAsiaTheme="minorEastAsia" w:hAnsi="Times" w:cs="Times" w:hint="cs"/>
          <w:kern w:val="24"/>
          <w:sz w:val="56"/>
          <w:szCs w:val="56"/>
          <w:rtl/>
        </w:rPr>
        <w:t>كما هي مفهومة</w:t>
      </w:r>
      <w:r w:rsidRPr="00083EC7">
        <w:rPr>
          <w:rFonts w:ascii="Times" w:eastAsiaTheme="minorEastAsia" w:hAnsi="Times" w:cs="Times"/>
          <w:kern w:val="24"/>
          <w:sz w:val="56"/>
          <w:szCs w:val="56"/>
        </w:rPr>
        <w:t xml:space="preserve">on the basis of </w:t>
      </w:r>
      <w:r>
        <w:rPr>
          <w:rFonts w:ascii="Times" w:eastAsiaTheme="minorEastAsia" w:hAnsi="Times" w:cs="Times" w:hint="cs"/>
          <w:kern w:val="24"/>
          <w:sz w:val="56"/>
          <w:szCs w:val="56"/>
          <w:rtl/>
        </w:rPr>
        <w:t xml:space="preserve">على أساس </w:t>
      </w:r>
      <w:r w:rsidRPr="00083EC7">
        <w:rPr>
          <w:rFonts w:ascii="Times" w:eastAsiaTheme="minorEastAsia" w:hAnsi="Times" w:cs="Times"/>
          <w:kern w:val="24"/>
          <w:sz w:val="56"/>
          <w:szCs w:val="56"/>
        </w:rPr>
        <w:t xml:space="preserve">the rules </w:t>
      </w:r>
      <w:r>
        <w:rPr>
          <w:rFonts w:ascii="Times" w:eastAsiaTheme="minorEastAsia" w:hAnsi="Times" w:cs="Times" w:hint="cs"/>
          <w:kern w:val="24"/>
          <w:sz w:val="56"/>
          <w:szCs w:val="56"/>
          <w:rtl/>
        </w:rPr>
        <w:lastRenderedPageBreak/>
        <w:t>القواعد</w:t>
      </w:r>
      <w:r w:rsidRPr="00083EC7">
        <w:rPr>
          <w:rFonts w:ascii="Times" w:eastAsiaTheme="minorEastAsia" w:hAnsi="Times" w:cs="Times"/>
          <w:kern w:val="24"/>
          <w:sz w:val="56"/>
          <w:szCs w:val="56"/>
        </w:rPr>
        <w:t xml:space="preserve">governing </w:t>
      </w:r>
      <w:r>
        <w:rPr>
          <w:rFonts w:ascii="Times" w:eastAsiaTheme="minorEastAsia" w:hAnsi="Times" w:cs="Times" w:hint="cs"/>
          <w:kern w:val="24"/>
          <w:sz w:val="56"/>
          <w:szCs w:val="56"/>
          <w:rtl/>
        </w:rPr>
        <w:t xml:space="preserve">التي تحكم </w:t>
      </w:r>
      <w:r w:rsidRPr="00083EC7">
        <w:rPr>
          <w:rFonts w:ascii="Times" w:eastAsiaTheme="minorEastAsia" w:hAnsi="Times" w:cs="Times"/>
          <w:kern w:val="24"/>
          <w:sz w:val="56"/>
          <w:szCs w:val="56"/>
        </w:rPr>
        <w:t xml:space="preserve">the language of the Source Language text </w:t>
      </w:r>
      <w:r w:rsidRPr="00083EC7">
        <w:rPr>
          <w:rFonts w:ascii="Times" w:eastAsiaTheme="minorEastAsia" w:hAnsi="Times" w:cs="Times"/>
          <w:kern w:val="24"/>
          <w:sz w:val="56"/>
          <w:szCs w:val="56"/>
          <w:highlight w:val="yellow"/>
        </w:rPr>
        <w:t xml:space="preserve">should </w:t>
      </w:r>
      <w:r>
        <w:rPr>
          <w:rFonts w:ascii="Times" w:eastAsiaTheme="minorEastAsia" w:hAnsi="Times" w:cs="Times" w:hint="cs"/>
          <w:kern w:val="24"/>
          <w:sz w:val="56"/>
          <w:szCs w:val="56"/>
          <w:highlight w:val="yellow"/>
          <w:rtl/>
        </w:rPr>
        <w:t xml:space="preserve">يجب </w:t>
      </w:r>
      <w:r w:rsidRPr="00083EC7">
        <w:rPr>
          <w:rFonts w:ascii="Times" w:eastAsiaTheme="minorEastAsia" w:hAnsi="Times" w:cs="Times"/>
          <w:kern w:val="24"/>
          <w:sz w:val="56"/>
          <w:szCs w:val="56"/>
          <w:highlight w:val="yellow"/>
        </w:rPr>
        <w:t>be equal to</w:t>
      </w:r>
      <w:r w:rsidRPr="00083EC7">
        <w:rPr>
          <w:rFonts w:ascii="Times" w:eastAsiaTheme="minorEastAsia" w:hAnsi="Times" w:cs="Times"/>
          <w:kern w:val="24"/>
          <w:sz w:val="56"/>
          <w:szCs w:val="56"/>
        </w:rPr>
        <w:t xml:space="preserve"> </w:t>
      </w:r>
      <w:r>
        <w:rPr>
          <w:rFonts w:ascii="Times" w:eastAsiaTheme="minorEastAsia" w:hAnsi="Times" w:cs="Times" w:hint="cs"/>
          <w:kern w:val="24"/>
          <w:sz w:val="56"/>
          <w:szCs w:val="56"/>
          <w:rtl/>
        </w:rPr>
        <w:t>أن تكون مساوية ل</w:t>
      </w:r>
      <w:r w:rsidRPr="00083EC7">
        <w:rPr>
          <w:rFonts w:ascii="Times" w:eastAsiaTheme="minorEastAsia" w:hAnsi="Times" w:cs="Times"/>
          <w:kern w:val="24"/>
          <w:sz w:val="56"/>
          <w:szCs w:val="56"/>
        </w:rPr>
        <w:t xml:space="preserve">the thought(s) expressed by the Target Language Text as understood on the basis of the rules governing the language of the Target Language Text. </w:t>
      </w:r>
    </w:p>
    <w:p w:rsidR="00410AFE" w:rsidRDefault="00410AFE" w:rsidP="00410AFE">
      <w:pPr>
        <w:rPr>
          <w:rFonts w:ascii="Times" w:eastAsiaTheme="minorEastAsia" w:hAnsi="Times" w:cs="Times"/>
          <w:kern w:val="24"/>
          <w:sz w:val="60"/>
          <w:szCs w:val="60"/>
          <w:rtl/>
        </w:rPr>
      </w:pPr>
    </w:p>
    <w:p w:rsidR="00410AFE" w:rsidRDefault="00410AFE" w:rsidP="00410AFE">
      <w:pPr>
        <w:rPr>
          <w:rFonts w:ascii="Times" w:eastAsiaTheme="minorEastAsia" w:hAnsi="Times" w:cs="Times"/>
          <w:kern w:val="24"/>
          <w:sz w:val="32"/>
          <w:szCs w:val="32"/>
        </w:rPr>
      </w:pPr>
      <w:r>
        <w:rPr>
          <w:rFonts w:ascii="Times" w:eastAsiaTheme="minorEastAsia" w:hAnsi="Times" w:cs="Times"/>
          <w:kern w:val="24"/>
          <w:sz w:val="32"/>
          <w:szCs w:val="32"/>
        </w:rPr>
        <w:t xml:space="preserve">Remember: </w:t>
      </w:r>
      <w:r>
        <w:rPr>
          <w:rFonts w:ascii="Times" w:eastAsiaTheme="minorEastAsia" w:hAnsi="Times" w:cs="Times" w:hint="cs"/>
          <w:kern w:val="24"/>
          <w:sz w:val="32"/>
          <w:szCs w:val="32"/>
          <w:rtl/>
        </w:rPr>
        <w:t xml:space="preserve">تذكر </w:t>
      </w:r>
    </w:p>
    <w:p w:rsidR="00410AFE" w:rsidRDefault="00410AFE" w:rsidP="00410AFE">
      <w:pPr>
        <w:rPr>
          <w:rFonts w:ascii="Times" w:eastAsiaTheme="minorEastAsia" w:hAnsi="Times" w:cs="Times"/>
          <w:kern w:val="24"/>
          <w:sz w:val="32"/>
          <w:szCs w:val="32"/>
        </w:rPr>
      </w:pPr>
      <w:r>
        <w:rPr>
          <w:rFonts w:ascii="Times" w:eastAsiaTheme="minorEastAsia" w:hAnsi="Times" w:cs="Times"/>
          <w:kern w:val="24"/>
          <w:sz w:val="32"/>
          <w:szCs w:val="32"/>
        </w:rPr>
        <w:t xml:space="preserve">1 - </w:t>
      </w:r>
      <w:r w:rsidRPr="00AC4F59">
        <w:rPr>
          <w:rFonts w:ascii="Times" w:eastAsiaTheme="minorEastAsia" w:hAnsi="Times" w:cs="Times"/>
          <w:b/>
          <w:bCs/>
          <w:kern w:val="24"/>
          <w:sz w:val="32"/>
          <w:szCs w:val="32"/>
        </w:rPr>
        <w:t>Doubt every word you know</w:t>
      </w:r>
      <w:r>
        <w:rPr>
          <w:rFonts w:ascii="Times" w:eastAsiaTheme="minorEastAsia" w:hAnsi="Times" w:cs="Times" w:hint="cs"/>
          <w:b/>
          <w:bCs/>
          <w:kern w:val="24"/>
          <w:sz w:val="32"/>
          <w:szCs w:val="32"/>
          <w:rtl/>
        </w:rPr>
        <w:t xml:space="preserve">شك في كل كلمة تعرفها </w:t>
      </w:r>
    </w:p>
    <w:p w:rsidR="00410AFE" w:rsidRDefault="00410AFE" w:rsidP="00410AFE">
      <w:pPr>
        <w:rPr>
          <w:rFonts w:ascii="Times" w:eastAsiaTheme="minorEastAsia" w:hAnsi="Times" w:cs="Times"/>
          <w:kern w:val="24"/>
          <w:sz w:val="32"/>
          <w:szCs w:val="32"/>
        </w:rPr>
      </w:pPr>
      <w:r>
        <w:rPr>
          <w:rFonts w:ascii="Times" w:eastAsiaTheme="minorEastAsia" w:hAnsi="Times" w:cs="Times"/>
          <w:kern w:val="24"/>
          <w:sz w:val="32"/>
          <w:szCs w:val="32"/>
        </w:rPr>
        <w:t xml:space="preserve">2 – </w:t>
      </w:r>
      <w:r w:rsidRPr="00AC4F59">
        <w:rPr>
          <w:rFonts w:ascii="Times" w:eastAsiaTheme="minorEastAsia" w:hAnsi="Times" w:cs="Times"/>
          <w:b/>
          <w:bCs/>
          <w:kern w:val="24"/>
          <w:sz w:val="32"/>
          <w:szCs w:val="32"/>
        </w:rPr>
        <w:t>Understand what the language relationships say</w:t>
      </w:r>
      <w:r>
        <w:rPr>
          <w:rFonts w:ascii="Times" w:eastAsiaTheme="minorEastAsia" w:hAnsi="Times" w:cs="Times" w:hint="cs"/>
          <w:b/>
          <w:bCs/>
          <w:kern w:val="24"/>
          <w:sz w:val="32"/>
          <w:szCs w:val="32"/>
          <w:rtl/>
        </w:rPr>
        <w:t xml:space="preserve">افهم ما تقوله العلاقات اللغوية </w:t>
      </w:r>
    </w:p>
    <w:p w:rsidR="00410AFE" w:rsidRPr="00083EC7" w:rsidRDefault="00410AFE" w:rsidP="00410AFE">
      <w:pPr>
        <w:rPr>
          <w:rFonts w:ascii="Times" w:eastAsiaTheme="minorEastAsia" w:hAnsi="Times" w:cs="Times"/>
          <w:kern w:val="24"/>
          <w:sz w:val="60"/>
          <w:szCs w:val="60"/>
        </w:rPr>
      </w:pPr>
      <w:r w:rsidRPr="00083EC7">
        <w:rPr>
          <w:rFonts w:ascii="Times" w:eastAsiaTheme="minorEastAsia" w:hAnsi="Times" w:cs="Times"/>
          <w:kern w:val="24"/>
          <w:sz w:val="60"/>
          <w:szCs w:val="60"/>
        </w:rPr>
        <w:br w:type="page"/>
      </w:r>
    </w:p>
    <w:p w:rsidR="00410AFE" w:rsidRPr="00083EC7"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r w:rsidRPr="00083EC7">
        <w:rPr>
          <w:rFonts w:ascii="Times New Roman" w:eastAsia="Times New Roman" w:hAnsi="Times New Roman" w:cs="Times New Roman"/>
          <w:b/>
          <w:bCs/>
          <w:sz w:val="52"/>
          <w:szCs w:val="52"/>
        </w:rPr>
        <w:lastRenderedPageBreak/>
        <w:t xml:space="preserve">  Translation Assessment</w:t>
      </w:r>
    </w:p>
    <w:p w:rsidR="00410AFE" w:rsidRPr="00083EC7" w:rsidRDefault="00410AFE" w:rsidP="00410AFE">
      <w:pPr>
        <w:spacing w:after="0" w:line="240" w:lineRule="auto"/>
        <w:jc w:val="center"/>
        <w:textAlignment w:val="baseline"/>
        <w:rPr>
          <w:rFonts w:ascii="Times" w:eastAsiaTheme="minorEastAsia" w:hAnsi="Times" w:cs="Times"/>
          <w:b/>
          <w:bCs/>
          <w:kern w:val="24"/>
          <w:sz w:val="64"/>
          <w:szCs w:val="64"/>
        </w:rPr>
      </w:pPr>
      <w:r w:rsidRPr="00083EC7">
        <w:rPr>
          <w:rFonts w:ascii="Times" w:eastAsiaTheme="minorEastAsia" w:hAnsi="Times" w:cs="Times" w:hint="cs"/>
          <w:b/>
          <w:bCs/>
          <w:kern w:val="24"/>
          <w:sz w:val="64"/>
          <w:szCs w:val="64"/>
          <w:rtl/>
        </w:rPr>
        <w:t>تقييم الترجمة</w:t>
      </w:r>
    </w:p>
    <w:p w:rsidR="00410AFE" w:rsidRPr="00083EC7" w:rsidRDefault="00410AFE" w:rsidP="00410AFE">
      <w:pPr>
        <w:spacing w:after="0" w:line="240" w:lineRule="auto"/>
        <w:jc w:val="center"/>
        <w:textAlignment w:val="baseline"/>
        <w:rPr>
          <w:rFonts w:ascii="Times New Roman" w:eastAsia="Times New Roman" w:hAnsi="Times New Roman" w:cs="Times New Roman"/>
          <w:sz w:val="24"/>
          <w:szCs w:val="24"/>
        </w:rPr>
      </w:pPr>
    </w:p>
    <w:p w:rsidR="00410AFE" w:rsidRPr="00083EC7" w:rsidRDefault="00410AFE" w:rsidP="00410AFE">
      <w:pPr>
        <w:spacing w:after="0" w:line="240" w:lineRule="auto"/>
        <w:textAlignment w:val="baseline"/>
        <w:rPr>
          <w:rFonts w:ascii="Times New Roman" w:eastAsia="Times New Roman" w:hAnsi="Times New Roman" w:cs="Times New Roman"/>
        </w:rPr>
      </w:pPr>
      <w:r w:rsidRPr="00083EC7">
        <w:rPr>
          <w:rFonts w:ascii="Times" w:eastAsiaTheme="minorEastAsia" w:hAnsi="Times" w:cs="Times"/>
          <w:kern w:val="24"/>
          <w:sz w:val="56"/>
          <w:szCs w:val="56"/>
        </w:rPr>
        <w:t xml:space="preserve">A good translation is the translation that will observe </w:t>
      </w:r>
      <w:r>
        <w:rPr>
          <w:rFonts w:ascii="Times" w:eastAsiaTheme="minorEastAsia" w:hAnsi="Times" w:cs="Times" w:hint="cs"/>
          <w:kern w:val="24"/>
          <w:sz w:val="56"/>
          <w:szCs w:val="56"/>
          <w:rtl/>
        </w:rPr>
        <w:t xml:space="preserve">التي تراعي </w:t>
      </w:r>
      <w:r w:rsidRPr="00902CC9">
        <w:rPr>
          <w:rFonts w:ascii="Times" w:eastAsiaTheme="minorEastAsia" w:hAnsi="Times" w:cs="Times"/>
          <w:kern w:val="24"/>
          <w:sz w:val="56"/>
          <w:szCs w:val="56"/>
          <w:highlight w:val="yellow"/>
        </w:rPr>
        <w:t>THREE</w:t>
      </w:r>
      <w:r w:rsidRPr="00083EC7">
        <w:rPr>
          <w:rFonts w:ascii="Times" w:eastAsiaTheme="minorEastAsia" w:hAnsi="Times" w:cs="Times"/>
          <w:kern w:val="24"/>
          <w:sz w:val="56"/>
          <w:szCs w:val="56"/>
        </w:rPr>
        <w:t xml:space="preserve"> primary rules</w:t>
      </w:r>
      <w:r>
        <w:rPr>
          <w:rFonts w:ascii="Times" w:eastAsiaTheme="minorEastAsia" w:hAnsi="Times" w:cs="Times" w:hint="cs"/>
          <w:kern w:val="24"/>
          <w:sz w:val="56"/>
          <w:szCs w:val="56"/>
          <w:rtl/>
        </w:rPr>
        <w:t xml:space="preserve">قواعد أساسية </w:t>
      </w:r>
      <w:r w:rsidRPr="00083EC7">
        <w:rPr>
          <w:rFonts w:ascii="Times" w:eastAsiaTheme="minorEastAsia" w:hAnsi="Times" w:cs="Times"/>
          <w:kern w:val="24"/>
          <w:sz w:val="56"/>
          <w:szCs w:val="56"/>
        </w:rPr>
        <w:t xml:space="preserve">, which </w:t>
      </w:r>
      <w:r>
        <w:rPr>
          <w:rFonts w:ascii="Times" w:eastAsiaTheme="minorEastAsia" w:hAnsi="Times" w:cs="Times" w:hint="cs"/>
          <w:kern w:val="24"/>
          <w:sz w:val="56"/>
          <w:szCs w:val="56"/>
          <w:rtl/>
        </w:rPr>
        <w:t>التي</w:t>
      </w:r>
      <w:r w:rsidRPr="00083EC7">
        <w:rPr>
          <w:rFonts w:ascii="Times" w:eastAsiaTheme="minorEastAsia" w:hAnsi="Times" w:cs="Times"/>
          <w:kern w:val="24"/>
          <w:sz w:val="56"/>
          <w:szCs w:val="56"/>
        </w:rPr>
        <w:t>– though</w:t>
      </w:r>
      <w:r>
        <w:rPr>
          <w:rFonts w:ascii="Times" w:eastAsiaTheme="minorEastAsia" w:hAnsi="Times" w:cs="Times" w:hint="cs"/>
          <w:kern w:val="24"/>
          <w:sz w:val="56"/>
          <w:szCs w:val="56"/>
          <w:rtl/>
        </w:rPr>
        <w:t xml:space="preserve">مع أنها </w:t>
      </w:r>
      <w:r w:rsidRPr="00083EC7">
        <w:rPr>
          <w:rFonts w:ascii="Times" w:eastAsiaTheme="minorEastAsia" w:hAnsi="Times" w:cs="Times"/>
          <w:kern w:val="24"/>
          <w:sz w:val="56"/>
          <w:szCs w:val="56"/>
        </w:rPr>
        <w:t xml:space="preserve"> inseparable </w:t>
      </w:r>
      <w:r>
        <w:rPr>
          <w:rFonts w:ascii="Times" w:eastAsiaTheme="minorEastAsia" w:hAnsi="Times" w:cs="Times" w:hint="cs"/>
          <w:kern w:val="24"/>
          <w:sz w:val="56"/>
          <w:szCs w:val="56"/>
          <w:rtl/>
        </w:rPr>
        <w:t xml:space="preserve">لا يمكن الفصل بينها </w:t>
      </w:r>
      <w:r w:rsidRPr="00083EC7">
        <w:rPr>
          <w:rFonts w:ascii="Times" w:eastAsiaTheme="minorEastAsia" w:hAnsi="Times" w:cs="Times"/>
          <w:kern w:val="24"/>
          <w:sz w:val="56"/>
          <w:szCs w:val="56"/>
        </w:rPr>
        <w:t xml:space="preserve">– are relative </w:t>
      </w:r>
      <w:r>
        <w:rPr>
          <w:rFonts w:ascii="Times" w:eastAsiaTheme="minorEastAsia" w:hAnsi="Times" w:cs="Times" w:hint="cs"/>
          <w:kern w:val="24"/>
          <w:sz w:val="56"/>
          <w:szCs w:val="56"/>
          <w:rtl/>
        </w:rPr>
        <w:t xml:space="preserve">نسبية </w:t>
      </w:r>
      <w:r w:rsidRPr="00083EC7">
        <w:rPr>
          <w:rFonts w:ascii="Times" w:eastAsiaTheme="minorEastAsia" w:hAnsi="Times" w:cs="Times"/>
          <w:kern w:val="24"/>
          <w:sz w:val="56"/>
          <w:szCs w:val="56"/>
        </w:rPr>
        <w:t>in actual performance</w:t>
      </w:r>
      <w:r>
        <w:rPr>
          <w:rFonts w:ascii="Times" w:eastAsiaTheme="minorEastAsia" w:hAnsi="Times" w:cs="Times" w:hint="cs"/>
          <w:kern w:val="24"/>
          <w:sz w:val="56"/>
          <w:szCs w:val="56"/>
          <w:rtl/>
        </w:rPr>
        <w:t xml:space="preserve">في الأداء الفعلي </w:t>
      </w:r>
      <w:r w:rsidRPr="00083EC7">
        <w:rPr>
          <w:rFonts w:ascii="Times" w:eastAsiaTheme="minorEastAsia" w:hAnsi="Times" w:cs="Times"/>
          <w:kern w:val="24"/>
          <w:sz w:val="56"/>
          <w:szCs w:val="56"/>
        </w:rPr>
        <w:t>.  These are:</w:t>
      </w:r>
    </w:p>
    <w:p w:rsidR="00410AFE" w:rsidRPr="00083EC7" w:rsidRDefault="00410AFE" w:rsidP="00410AFE">
      <w:pPr>
        <w:spacing w:after="0" w:line="240" w:lineRule="auto"/>
        <w:textAlignment w:val="baseline"/>
        <w:rPr>
          <w:rFonts w:ascii="Times New Roman" w:eastAsia="Times New Roman" w:hAnsi="Times New Roman" w:cs="Times New Roman"/>
        </w:rPr>
      </w:pPr>
      <w:r w:rsidRPr="00083EC7">
        <w:rPr>
          <w:rFonts w:ascii="Times" w:eastAsiaTheme="minorEastAsia" w:hAnsi="Times" w:cs="Times"/>
          <w:kern w:val="24"/>
          <w:sz w:val="56"/>
          <w:szCs w:val="56"/>
        </w:rPr>
        <w:t xml:space="preserve">1- </w:t>
      </w:r>
      <w:r w:rsidRPr="00083EC7">
        <w:rPr>
          <w:rFonts w:ascii="Times" w:eastAsiaTheme="minorEastAsia" w:hAnsi="Times" w:cs="Times"/>
          <w:kern w:val="24"/>
          <w:sz w:val="56"/>
          <w:szCs w:val="56"/>
          <w:highlight w:val="yellow"/>
        </w:rPr>
        <w:t>I</w:t>
      </w:r>
      <w:r w:rsidRPr="00083EC7">
        <w:rPr>
          <w:rFonts w:ascii="Times" w:eastAsiaTheme="minorEastAsia" w:hAnsi="Times" w:cs="Times"/>
          <w:kern w:val="24"/>
          <w:sz w:val="56"/>
          <w:szCs w:val="56"/>
        </w:rPr>
        <w:t>deas</w:t>
      </w:r>
      <w:r>
        <w:rPr>
          <w:rFonts w:ascii="Times" w:eastAsiaTheme="minorEastAsia" w:hAnsi="Times" w:cs="Times" w:hint="cs"/>
          <w:kern w:val="24"/>
          <w:sz w:val="56"/>
          <w:szCs w:val="56"/>
          <w:rtl/>
        </w:rPr>
        <w:t xml:space="preserve">الأفكار </w:t>
      </w:r>
    </w:p>
    <w:p w:rsidR="00410AFE" w:rsidRPr="00083EC7" w:rsidRDefault="00410AFE" w:rsidP="00410AFE">
      <w:pPr>
        <w:spacing w:after="0" w:line="240" w:lineRule="auto"/>
        <w:textAlignment w:val="baseline"/>
        <w:rPr>
          <w:rFonts w:ascii="Times New Roman" w:eastAsia="Times New Roman" w:hAnsi="Times New Roman" w:cs="Times New Roman"/>
        </w:rPr>
      </w:pPr>
      <w:r w:rsidRPr="00083EC7">
        <w:rPr>
          <w:rFonts w:ascii="Times" w:eastAsiaTheme="minorEastAsia" w:hAnsi="Times" w:cs="Times"/>
          <w:kern w:val="24"/>
          <w:sz w:val="56"/>
          <w:szCs w:val="56"/>
        </w:rPr>
        <w:t xml:space="preserve">2- </w:t>
      </w:r>
      <w:r w:rsidRPr="00083EC7">
        <w:rPr>
          <w:rFonts w:ascii="Times" w:eastAsiaTheme="minorEastAsia" w:hAnsi="Times" w:cs="Times"/>
          <w:kern w:val="24"/>
          <w:sz w:val="56"/>
          <w:szCs w:val="56"/>
          <w:highlight w:val="yellow"/>
        </w:rPr>
        <w:t>S</w:t>
      </w:r>
      <w:r w:rsidRPr="00083EC7">
        <w:rPr>
          <w:rFonts w:ascii="Times" w:eastAsiaTheme="minorEastAsia" w:hAnsi="Times" w:cs="Times"/>
          <w:kern w:val="24"/>
          <w:sz w:val="56"/>
          <w:szCs w:val="56"/>
        </w:rPr>
        <w:t>tyle</w:t>
      </w:r>
      <w:r>
        <w:rPr>
          <w:rFonts w:ascii="Times" w:eastAsiaTheme="minorEastAsia" w:hAnsi="Times" w:cs="Times" w:hint="cs"/>
          <w:kern w:val="24"/>
          <w:sz w:val="56"/>
          <w:szCs w:val="56"/>
          <w:rtl/>
        </w:rPr>
        <w:t xml:space="preserve">الأسلوب </w:t>
      </w:r>
    </w:p>
    <w:p w:rsidR="00410AFE" w:rsidRPr="00083EC7" w:rsidRDefault="00410AFE" w:rsidP="00410AFE">
      <w:pPr>
        <w:spacing w:after="0" w:line="240" w:lineRule="auto"/>
        <w:textAlignment w:val="baseline"/>
        <w:rPr>
          <w:rFonts w:ascii="Times" w:eastAsiaTheme="minorEastAsia" w:hAnsi="Times" w:cs="Times"/>
          <w:kern w:val="24"/>
          <w:sz w:val="56"/>
          <w:szCs w:val="56"/>
        </w:rPr>
      </w:pPr>
      <w:r w:rsidRPr="00083EC7">
        <w:rPr>
          <w:rFonts w:ascii="Times" w:eastAsiaTheme="minorEastAsia" w:hAnsi="Times" w:cs="Times"/>
          <w:kern w:val="24"/>
          <w:sz w:val="56"/>
          <w:szCs w:val="56"/>
        </w:rPr>
        <w:t xml:space="preserve">3- </w:t>
      </w:r>
      <w:r w:rsidRPr="00083EC7">
        <w:rPr>
          <w:rFonts w:ascii="Times" w:eastAsiaTheme="minorEastAsia" w:hAnsi="Times" w:cs="Times"/>
          <w:kern w:val="24"/>
          <w:sz w:val="56"/>
          <w:szCs w:val="56"/>
          <w:highlight w:val="yellow"/>
        </w:rPr>
        <w:t>O</w:t>
      </w:r>
      <w:r w:rsidRPr="00083EC7">
        <w:rPr>
          <w:rFonts w:ascii="Times" w:eastAsiaTheme="minorEastAsia" w:hAnsi="Times" w:cs="Times"/>
          <w:kern w:val="24"/>
          <w:sz w:val="56"/>
          <w:szCs w:val="56"/>
        </w:rPr>
        <w:t>riginal composition</w:t>
      </w:r>
      <w:r>
        <w:rPr>
          <w:rFonts w:ascii="Times" w:eastAsiaTheme="minorEastAsia" w:hAnsi="Times" w:cs="Times" w:hint="cs"/>
          <w:kern w:val="24"/>
          <w:sz w:val="56"/>
          <w:szCs w:val="56"/>
          <w:rtl/>
        </w:rPr>
        <w:t xml:space="preserve">التركيبة الأصلية </w:t>
      </w:r>
    </w:p>
    <w:p w:rsidR="00410AFE" w:rsidRPr="00083EC7" w:rsidRDefault="00410AFE" w:rsidP="00410AFE">
      <w:pPr>
        <w:spacing w:after="0" w:line="240" w:lineRule="auto"/>
        <w:textAlignment w:val="baseline"/>
        <w:rPr>
          <w:rFonts w:ascii="Times New Roman" w:eastAsia="Times New Roman" w:hAnsi="Times New Roman" w:cs="Times New Roman"/>
        </w:rPr>
      </w:pPr>
    </w:p>
    <w:p w:rsidR="00410AFE" w:rsidRPr="00083EC7" w:rsidRDefault="00410AFE" w:rsidP="00410AFE">
      <w:pPr>
        <w:spacing w:after="0" w:line="240" w:lineRule="auto"/>
        <w:ind w:left="907" w:hanging="907"/>
        <w:textAlignment w:val="baseline"/>
        <w:rPr>
          <w:rFonts w:ascii="Times" w:eastAsiaTheme="minorEastAsia" w:hAnsi="Times" w:cs="Times"/>
          <w:kern w:val="24"/>
          <w:sz w:val="56"/>
          <w:szCs w:val="56"/>
        </w:rPr>
      </w:pPr>
    </w:p>
    <w:p w:rsidR="00410AFE" w:rsidRPr="00083EC7" w:rsidRDefault="00410AFE" w:rsidP="00410AFE">
      <w:pPr>
        <w:spacing w:after="0" w:line="240" w:lineRule="auto"/>
        <w:ind w:left="907" w:hanging="907"/>
        <w:textAlignment w:val="baseline"/>
        <w:rPr>
          <w:rFonts w:ascii="Times" w:eastAsiaTheme="minorEastAsia" w:hAnsi="Times" w:cs="Times"/>
          <w:kern w:val="24"/>
          <w:sz w:val="56"/>
          <w:szCs w:val="56"/>
        </w:rPr>
      </w:pPr>
      <w:r w:rsidRPr="00083EC7">
        <w:rPr>
          <w:rFonts w:ascii="Times" w:eastAsiaTheme="minorEastAsia" w:hAnsi="Times" w:cs="Times"/>
          <w:kern w:val="24"/>
          <w:sz w:val="56"/>
          <w:szCs w:val="56"/>
        </w:rPr>
        <w:t xml:space="preserve">This constitutes </w:t>
      </w:r>
      <w:r>
        <w:rPr>
          <w:rFonts w:ascii="Times" w:eastAsiaTheme="minorEastAsia" w:hAnsi="Times" w:cs="Times" w:hint="cs"/>
          <w:kern w:val="24"/>
          <w:sz w:val="56"/>
          <w:szCs w:val="56"/>
          <w:rtl/>
        </w:rPr>
        <w:t>وهذا يشكل</w:t>
      </w:r>
      <w:r w:rsidRPr="00083EC7">
        <w:rPr>
          <w:rFonts w:ascii="Times" w:eastAsiaTheme="minorEastAsia" w:hAnsi="Times" w:cs="Times"/>
          <w:kern w:val="24"/>
          <w:sz w:val="56"/>
          <w:szCs w:val="56"/>
        </w:rPr>
        <w:t xml:space="preserve">the </w:t>
      </w:r>
      <w:r w:rsidRPr="00083EC7">
        <w:rPr>
          <w:rFonts w:ascii="Times" w:eastAsiaTheme="minorEastAsia" w:hAnsi="Times" w:cs="Times"/>
          <w:b/>
          <w:bCs/>
          <w:i/>
          <w:iCs/>
          <w:kern w:val="24"/>
          <w:sz w:val="56"/>
          <w:szCs w:val="56"/>
        </w:rPr>
        <w:t>Translators’ “ISO”</w:t>
      </w:r>
      <w:r>
        <w:rPr>
          <w:rFonts w:ascii="Times" w:eastAsiaTheme="minorEastAsia" w:hAnsi="Times" w:cs="Times" w:hint="cs"/>
          <w:b/>
          <w:bCs/>
          <w:i/>
          <w:iCs/>
          <w:kern w:val="24"/>
          <w:sz w:val="56"/>
          <w:szCs w:val="56"/>
          <w:rtl/>
        </w:rPr>
        <w:t>مقياس الجودة عند المترجمين</w:t>
      </w:r>
    </w:p>
    <w:p w:rsidR="00410AFE" w:rsidRPr="00083EC7" w:rsidRDefault="00410AFE" w:rsidP="00410AFE">
      <w:pPr>
        <w:rPr>
          <w:rFonts w:ascii="Times" w:eastAsiaTheme="minorEastAsia" w:hAnsi="Times" w:cs="Times"/>
          <w:b/>
          <w:bCs/>
          <w:kern w:val="24"/>
          <w:sz w:val="60"/>
          <w:szCs w:val="60"/>
        </w:rPr>
      </w:pPr>
      <w:r w:rsidRPr="00083EC7">
        <w:rPr>
          <w:rFonts w:ascii="Times" w:eastAsiaTheme="minorEastAsia" w:hAnsi="Times" w:cs="Times"/>
          <w:b/>
          <w:bCs/>
          <w:kern w:val="24"/>
          <w:sz w:val="60"/>
          <w:szCs w:val="60"/>
        </w:rPr>
        <w:br w:type="page"/>
      </w:r>
    </w:p>
    <w:p w:rsidR="00410AFE" w:rsidRPr="00083EC7" w:rsidRDefault="00410AFE" w:rsidP="00410AFE">
      <w:pPr>
        <w:tabs>
          <w:tab w:val="left" w:pos="647"/>
        </w:tabs>
        <w:spacing w:after="0" w:line="240" w:lineRule="auto"/>
        <w:jc w:val="center"/>
        <w:textAlignment w:val="baseline"/>
        <w:outlineLvl w:val="1"/>
        <w:rPr>
          <w:rFonts w:ascii="Times" w:eastAsiaTheme="minorEastAsia" w:hAnsi="Times" w:cs="Times"/>
          <w:b/>
          <w:bCs/>
          <w:kern w:val="24"/>
          <w:sz w:val="52"/>
          <w:szCs w:val="52"/>
        </w:rPr>
      </w:pPr>
      <w:r w:rsidRPr="00083EC7">
        <w:rPr>
          <w:rFonts w:ascii="Times New Roman" w:eastAsia="Times New Roman" w:hAnsi="Times New Roman" w:cs="Times New Roman"/>
          <w:b/>
          <w:bCs/>
          <w:sz w:val="52"/>
          <w:szCs w:val="52"/>
        </w:rPr>
        <w:lastRenderedPageBreak/>
        <w:t>Levels of Language Analysis</w:t>
      </w:r>
    </w:p>
    <w:p w:rsidR="00410AFE" w:rsidRPr="00083EC7" w:rsidRDefault="00410AFE" w:rsidP="00410AFE">
      <w:pPr>
        <w:spacing w:after="0" w:line="240" w:lineRule="auto"/>
        <w:ind w:left="907" w:hanging="907"/>
        <w:jc w:val="center"/>
        <w:textAlignment w:val="baseline"/>
        <w:rPr>
          <w:rFonts w:ascii="Times" w:eastAsiaTheme="minorEastAsia" w:hAnsi="Times" w:cs="Times"/>
          <w:b/>
          <w:bCs/>
          <w:kern w:val="24"/>
          <w:sz w:val="60"/>
          <w:szCs w:val="60"/>
        </w:rPr>
      </w:pPr>
      <w:r>
        <w:rPr>
          <w:rFonts w:ascii="Times" w:eastAsiaTheme="minorEastAsia" w:hAnsi="Times" w:cs="Times" w:hint="cs"/>
          <w:b/>
          <w:bCs/>
          <w:kern w:val="24"/>
          <w:sz w:val="60"/>
          <w:szCs w:val="60"/>
          <w:rtl/>
        </w:rPr>
        <w:t xml:space="preserve">مستويات التحليل اللغوي </w:t>
      </w:r>
    </w:p>
    <w:p w:rsidR="00410AFE" w:rsidRPr="00083EC7" w:rsidRDefault="00410AFE" w:rsidP="00410AFE">
      <w:pPr>
        <w:tabs>
          <w:tab w:val="left" w:pos="647"/>
        </w:tabs>
        <w:spacing w:after="0" w:line="240" w:lineRule="auto"/>
        <w:textAlignment w:val="baseline"/>
        <w:rPr>
          <w:rFonts w:ascii="Times" w:eastAsiaTheme="minorEastAsia" w:hAnsi="Times" w:cs="Times"/>
          <w:b/>
          <w:bCs/>
          <w:kern w:val="24"/>
          <w:sz w:val="48"/>
          <w:szCs w:val="48"/>
        </w:rPr>
      </w:pPr>
      <w:r w:rsidRPr="00083EC7">
        <w:rPr>
          <w:rFonts w:ascii="Times" w:eastAsiaTheme="minorEastAsia" w:hAnsi="Times" w:cs="Times"/>
          <w:b/>
          <w:bCs/>
          <w:kern w:val="24"/>
          <w:sz w:val="48"/>
          <w:szCs w:val="48"/>
        </w:rPr>
        <w:t xml:space="preserve">Linguistic features </w:t>
      </w:r>
      <w:r>
        <w:rPr>
          <w:rFonts w:ascii="Times" w:eastAsiaTheme="minorEastAsia" w:hAnsi="Times" w:cs="Times" w:hint="cs"/>
          <w:b/>
          <w:bCs/>
          <w:kern w:val="24"/>
          <w:sz w:val="48"/>
          <w:szCs w:val="48"/>
          <w:rtl/>
        </w:rPr>
        <w:t xml:space="preserve">السمات اللغوية </w:t>
      </w:r>
      <w:r w:rsidRPr="00083EC7">
        <w:rPr>
          <w:rFonts w:ascii="Times" w:eastAsiaTheme="minorEastAsia" w:hAnsi="Times" w:cs="Times"/>
          <w:b/>
          <w:bCs/>
          <w:kern w:val="24"/>
          <w:sz w:val="48"/>
          <w:szCs w:val="48"/>
        </w:rPr>
        <w:t xml:space="preserve">for any variety </w:t>
      </w:r>
      <w:r>
        <w:rPr>
          <w:rFonts w:ascii="Times" w:eastAsiaTheme="minorEastAsia" w:hAnsi="Times" w:cs="Times" w:hint="cs"/>
          <w:b/>
          <w:bCs/>
          <w:kern w:val="24"/>
          <w:sz w:val="48"/>
          <w:szCs w:val="48"/>
          <w:rtl/>
        </w:rPr>
        <w:t xml:space="preserve">نوعية أو شكل </w:t>
      </w:r>
      <w:r w:rsidRPr="00083EC7">
        <w:rPr>
          <w:rFonts w:ascii="Times" w:eastAsiaTheme="minorEastAsia" w:hAnsi="Times" w:cs="Times"/>
          <w:b/>
          <w:bCs/>
          <w:kern w:val="24"/>
          <w:sz w:val="48"/>
          <w:szCs w:val="48"/>
        </w:rPr>
        <w:t xml:space="preserve">should be studied </w:t>
      </w:r>
      <w:r>
        <w:rPr>
          <w:rFonts w:ascii="Times" w:eastAsiaTheme="minorEastAsia" w:hAnsi="Times" w:cs="Times" w:hint="cs"/>
          <w:b/>
          <w:bCs/>
          <w:kern w:val="24"/>
          <w:sz w:val="48"/>
          <w:szCs w:val="48"/>
          <w:rtl/>
        </w:rPr>
        <w:t xml:space="preserve">تدرس </w:t>
      </w:r>
      <w:r w:rsidRPr="00083EC7">
        <w:rPr>
          <w:rFonts w:ascii="Times" w:eastAsiaTheme="minorEastAsia" w:hAnsi="Times" w:cs="Times"/>
          <w:b/>
          <w:bCs/>
          <w:kern w:val="24"/>
          <w:sz w:val="48"/>
          <w:szCs w:val="48"/>
        </w:rPr>
        <w:t>under the following headings</w:t>
      </w:r>
      <w:r>
        <w:rPr>
          <w:rFonts w:ascii="Times" w:eastAsiaTheme="minorEastAsia" w:hAnsi="Times" w:cs="Times" w:hint="cs"/>
          <w:b/>
          <w:bCs/>
          <w:kern w:val="24"/>
          <w:sz w:val="48"/>
          <w:szCs w:val="48"/>
          <w:rtl/>
        </w:rPr>
        <w:t>تحت العناوين الرئيسية التالية</w:t>
      </w:r>
      <w:r w:rsidRPr="00083EC7">
        <w:rPr>
          <w:rFonts w:ascii="Times" w:eastAsiaTheme="minorEastAsia" w:hAnsi="Times" w:cs="Times"/>
          <w:b/>
          <w:bCs/>
          <w:kern w:val="24"/>
          <w:sz w:val="48"/>
          <w:szCs w:val="48"/>
        </w:rPr>
        <w:t>:</w:t>
      </w:r>
    </w:p>
    <w:p w:rsidR="00410AFE" w:rsidRPr="00083EC7" w:rsidRDefault="00410AFE" w:rsidP="00410AFE">
      <w:pPr>
        <w:tabs>
          <w:tab w:val="left" w:pos="647"/>
        </w:tabs>
        <w:spacing w:after="0" w:line="240" w:lineRule="auto"/>
        <w:textAlignment w:val="baseline"/>
        <w:rPr>
          <w:rFonts w:ascii="Times New Roman" w:eastAsia="Times New Roman" w:hAnsi="Times New Roman" w:cs="Times New Roman"/>
          <w:b/>
          <w:bCs/>
          <w:sz w:val="24"/>
          <w:szCs w:val="24"/>
        </w:rPr>
      </w:pP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General features</w:t>
      </w:r>
      <w:r>
        <w:rPr>
          <w:rFonts w:ascii="Times" w:eastAsiaTheme="minorEastAsia" w:hAnsi="Times" w:cs="Times" w:hint="cs"/>
          <w:kern w:val="24"/>
          <w:sz w:val="52"/>
          <w:szCs w:val="52"/>
          <w:rtl/>
        </w:rPr>
        <w:t xml:space="preserve">السمات العامة </w:t>
      </w: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Layout</w:t>
      </w:r>
      <w:r>
        <w:rPr>
          <w:rFonts w:ascii="Times" w:eastAsiaTheme="minorEastAsia" w:hAnsi="Times" w:cs="Times" w:hint="cs"/>
          <w:kern w:val="24"/>
          <w:sz w:val="52"/>
          <w:szCs w:val="52"/>
          <w:rtl/>
        </w:rPr>
        <w:t xml:space="preserve">الشكل العام </w:t>
      </w: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The Phonological Level</w:t>
      </w:r>
      <w:r>
        <w:rPr>
          <w:rFonts w:ascii="Times" w:eastAsiaTheme="minorEastAsia" w:hAnsi="Times" w:cs="Times" w:hint="cs"/>
          <w:kern w:val="24"/>
          <w:sz w:val="52"/>
          <w:szCs w:val="52"/>
          <w:rtl/>
        </w:rPr>
        <w:t xml:space="preserve">المستوى الصوتي </w:t>
      </w: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Graphetics and Graphology</w:t>
      </w:r>
      <w:r>
        <w:rPr>
          <w:rFonts w:ascii="Times" w:eastAsiaTheme="minorEastAsia" w:hAnsi="Times" w:cs="Times" w:hint="cs"/>
          <w:kern w:val="24"/>
          <w:sz w:val="52"/>
          <w:szCs w:val="52"/>
          <w:rtl/>
        </w:rPr>
        <w:t xml:space="preserve"> علامات الترقيم بمعناها الواسع الآن الذي نجده في ما يسمح به الكمبيوتر</w:t>
      </w: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 xml:space="preserve">Lexis </w:t>
      </w:r>
      <w:r>
        <w:rPr>
          <w:rFonts w:ascii="Times" w:eastAsiaTheme="minorEastAsia" w:hAnsi="Times" w:cs="Times" w:hint="cs"/>
          <w:kern w:val="24"/>
          <w:sz w:val="52"/>
          <w:szCs w:val="52"/>
          <w:rtl/>
        </w:rPr>
        <w:t xml:space="preserve">المفردات اللغوية </w:t>
      </w:r>
      <w:r w:rsidRPr="00083EC7">
        <w:rPr>
          <w:rFonts w:ascii="Times" w:eastAsiaTheme="minorEastAsia" w:hAnsi="Times" w:cs="Times"/>
          <w:kern w:val="24"/>
          <w:sz w:val="52"/>
          <w:szCs w:val="52"/>
        </w:rPr>
        <w:t xml:space="preserve">(Vocabulary </w:t>
      </w:r>
      <w:r>
        <w:rPr>
          <w:rFonts w:ascii="Times" w:eastAsiaTheme="minorEastAsia" w:hAnsi="Times" w:cs="Times" w:hint="cs"/>
          <w:kern w:val="24"/>
          <w:sz w:val="52"/>
          <w:szCs w:val="52"/>
          <w:rtl/>
        </w:rPr>
        <w:t>كلمات</w:t>
      </w:r>
      <w:r w:rsidRPr="00083EC7">
        <w:rPr>
          <w:rFonts w:ascii="Times" w:eastAsiaTheme="minorEastAsia" w:hAnsi="Times" w:cs="Times"/>
          <w:kern w:val="24"/>
          <w:sz w:val="52"/>
          <w:szCs w:val="52"/>
        </w:rPr>
        <w:t>and Terminology</w:t>
      </w:r>
      <w:r>
        <w:rPr>
          <w:rFonts w:ascii="Times" w:eastAsiaTheme="minorEastAsia" w:hAnsi="Times" w:cs="Times" w:hint="cs"/>
          <w:kern w:val="24"/>
          <w:sz w:val="52"/>
          <w:szCs w:val="52"/>
          <w:rtl/>
        </w:rPr>
        <w:t xml:space="preserve">مصطلحات </w:t>
      </w:r>
      <w:r w:rsidRPr="00083EC7">
        <w:rPr>
          <w:rFonts w:ascii="Times" w:eastAsiaTheme="minorEastAsia" w:hAnsi="Times" w:cs="Times"/>
          <w:kern w:val="24"/>
          <w:sz w:val="52"/>
          <w:szCs w:val="52"/>
        </w:rPr>
        <w:t>)</w:t>
      </w: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Syntax (Sentence-Structure)</w:t>
      </w:r>
      <w:r>
        <w:rPr>
          <w:rFonts w:ascii="Times" w:eastAsiaTheme="minorEastAsia" w:hAnsi="Times" w:cs="Times" w:hint="cs"/>
          <w:kern w:val="24"/>
          <w:sz w:val="52"/>
          <w:szCs w:val="52"/>
          <w:rtl/>
        </w:rPr>
        <w:t xml:space="preserve">تركيبة الجملة </w:t>
      </w:r>
      <w:r w:rsidRPr="00083EC7">
        <w:rPr>
          <w:rFonts w:ascii="Times" w:eastAsiaTheme="minorEastAsia" w:hAnsi="Times" w:cs="Times"/>
          <w:kern w:val="24"/>
          <w:sz w:val="52"/>
          <w:szCs w:val="52"/>
        </w:rPr>
        <w:t xml:space="preserve"> </w:t>
      </w:r>
    </w:p>
    <w:p w:rsidR="00410AFE" w:rsidRPr="00083EC7" w:rsidRDefault="00410AFE" w:rsidP="00410AFE">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83EC7">
        <w:rPr>
          <w:rFonts w:ascii="Times" w:eastAsiaTheme="minorEastAsia" w:hAnsi="Times" w:cs="Times"/>
          <w:kern w:val="24"/>
          <w:sz w:val="52"/>
          <w:szCs w:val="52"/>
        </w:rPr>
        <w:t>The Semantic Level</w:t>
      </w:r>
      <w:r>
        <w:rPr>
          <w:rFonts w:ascii="Times" w:eastAsiaTheme="minorEastAsia" w:hAnsi="Times" w:cs="Times" w:hint="cs"/>
          <w:kern w:val="24"/>
          <w:sz w:val="52"/>
          <w:szCs w:val="52"/>
          <w:rtl/>
        </w:rPr>
        <w:t xml:space="preserve">مستوى الدلالة أي المعنى </w:t>
      </w:r>
    </w:p>
    <w:p w:rsidR="00410AFE" w:rsidRDefault="00410AFE" w:rsidP="00410AFE">
      <w:pPr>
        <w:kinsoku w:val="0"/>
        <w:overflowPunct w:val="0"/>
        <w:textAlignment w:val="baseline"/>
        <w:rPr>
          <w:rFonts w:ascii="Times" w:eastAsiaTheme="minorEastAsia" w:hAnsi="Times" w:cs="Times"/>
          <w:kern w:val="24"/>
          <w:sz w:val="52"/>
          <w:szCs w:val="52"/>
        </w:rPr>
      </w:pPr>
    </w:p>
    <w:p w:rsidR="00410AFE" w:rsidRDefault="00410AFE" w:rsidP="00410AFE">
      <w:pPr>
        <w:kinsoku w:val="0"/>
        <w:overflowPunct w:val="0"/>
        <w:textAlignment w:val="baseline"/>
        <w:rPr>
          <w:rFonts w:ascii="Times" w:eastAsiaTheme="minorEastAsia" w:hAnsi="Times" w:cs="Times"/>
          <w:kern w:val="24"/>
          <w:sz w:val="32"/>
          <w:szCs w:val="32"/>
          <w:rtl/>
        </w:rPr>
      </w:pPr>
      <w:r w:rsidRPr="00CE5F41">
        <w:rPr>
          <w:rFonts w:ascii="Times" w:eastAsiaTheme="minorEastAsia" w:hAnsi="Times" w:cs="Times"/>
          <w:kern w:val="24"/>
          <w:sz w:val="32"/>
          <w:szCs w:val="32"/>
        </w:rPr>
        <w:t>Note</w:t>
      </w:r>
      <w:r>
        <w:rPr>
          <w:rFonts w:ascii="Times" w:eastAsiaTheme="minorEastAsia" w:hAnsi="Times" w:cs="Times" w:hint="cs"/>
          <w:kern w:val="24"/>
          <w:sz w:val="32"/>
          <w:szCs w:val="32"/>
          <w:rtl/>
        </w:rPr>
        <w:t xml:space="preserve"> لاحظ </w:t>
      </w:r>
      <w:r>
        <w:rPr>
          <w:rFonts w:ascii="Times" w:eastAsiaTheme="minorEastAsia" w:hAnsi="Times" w:cs="Times"/>
          <w:kern w:val="24"/>
          <w:sz w:val="32"/>
          <w:szCs w:val="32"/>
        </w:rPr>
        <w:t xml:space="preserve"> the difference </w:t>
      </w:r>
      <w:r>
        <w:rPr>
          <w:rFonts w:ascii="Times" w:eastAsiaTheme="minorEastAsia" w:hAnsi="Times" w:cs="Times" w:hint="cs"/>
          <w:kern w:val="24"/>
          <w:sz w:val="32"/>
          <w:szCs w:val="32"/>
          <w:rtl/>
        </w:rPr>
        <w:t xml:space="preserve">الفرق </w:t>
      </w:r>
      <w:r>
        <w:rPr>
          <w:rFonts w:ascii="Times" w:eastAsiaTheme="minorEastAsia" w:hAnsi="Times" w:cs="Times"/>
          <w:kern w:val="24"/>
          <w:sz w:val="32"/>
          <w:szCs w:val="32"/>
        </w:rPr>
        <w:t>between:</w:t>
      </w:r>
    </w:p>
    <w:p w:rsidR="00410AFE" w:rsidRDefault="00410AFE" w:rsidP="00410AFE">
      <w:pPr>
        <w:kinsoku w:val="0"/>
        <w:overflowPunct w:val="0"/>
        <w:textAlignment w:val="baseline"/>
        <w:rPr>
          <w:rFonts w:ascii="Times" w:eastAsiaTheme="minorEastAsia" w:hAnsi="Times" w:cs="Times"/>
          <w:kern w:val="24"/>
          <w:sz w:val="32"/>
          <w:szCs w:val="32"/>
          <w:rtl/>
          <w:lang w:bidi="ar-EG"/>
        </w:rPr>
      </w:pPr>
      <w:r>
        <w:rPr>
          <w:rFonts w:ascii="Times" w:eastAsiaTheme="minorEastAsia" w:hAnsi="Times" w:cs="Times"/>
          <w:kern w:val="24"/>
          <w:sz w:val="32"/>
          <w:szCs w:val="32"/>
        </w:rPr>
        <w:t xml:space="preserve"> “</w:t>
      </w:r>
      <w:r w:rsidRPr="00081BAF">
        <w:rPr>
          <w:rFonts w:ascii="Times" w:eastAsiaTheme="minorEastAsia" w:hAnsi="Times" w:cs="Times"/>
          <w:b/>
          <w:bCs/>
          <w:kern w:val="24"/>
          <w:sz w:val="32"/>
          <w:szCs w:val="32"/>
        </w:rPr>
        <w:t>Connotation</w:t>
      </w:r>
      <w:r>
        <w:rPr>
          <w:rFonts w:ascii="Times" w:eastAsiaTheme="minorEastAsia" w:hAnsi="Times" w:cs="Times"/>
          <w:kern w:val="24"/>
          <w:sz w:val="32"/>
          <w:szCs w:val="32"/>
        </w:rPr>
        <w:t xml:space="preserve">” means overtones </w:t>
      </w:r>
      <w:r>
        <w:rPr>
          <w:rFonts w:ascii="Times" w:eastAsiaTheme="minorEastAsia" w:hAnsi="Times" w:cs="Times" w:hint="cs"/>
          <w:kern w:val="24"/>
          <w:sz w:val="32"/>
          <w:szCs w:val="32"/>
          <w:rtl/>
        </w:rPr>
        <w:t xml:space="preserve">ايحاءات </w:t>
      </w:r>
      <w:r>
        <w:rPr>
          <w:rFonts w:ascii="Times" w:eastAsiaTheme="minorEastAsia" w:hAnsi="Times" w:cs="Times"/>
          <w:kern w:val="24"/>
          <w:sz w:val="32"/>
          <w:szCs w:val="32"/>
        </w:rPr>
        <w:t>of meaning.</w:t>
      </w:r>
      <w:r>
        <w:rPr>
          <w:rFonts w:ascii="Times" w:eastAsiaTheme="minorEastAsia" w:hAnsi="Times" w:cs="Times" w:hint="cs"/>
          <w:kern w:val="24"/>
          <w:sz w:val="32"/>
          <w:szCs w:val="32"/>
          <w:rtl/>
          <w:lang w:bidi="ar-EG"/>
        </w:rPr>
        <w:t xml:space="preserve">ما يستنبط من ثنايا الحديث </w:t>
      </w:r>
      <w:r>
        <w:rPr>
          <w:rFonts w:ascii="Times" w:eastAsiaTheme="minorEastAsia" w:hAnsi="Times" w:cs="Times"/>
          <w:kern w:val="24"/>
          <w:sz w:val="32"/>
          <w:szCs w:val="32"/>
          <w:rtl/>
          <w:lang w:bidi="ar-EG"/>
        </w:rPr>
        <w:t>–</w:t>
      </w:r>
      <w:r>
        <w:rPr>
          <w:rFonts w:ascii="Times" w:eastAsiaTheme="minorEastAsia" w:hAnsi="Times" w:cs="Times" w:hint="cs"/>
          <w:kern w:val="24"/>
          <w:sz w:val="32"/>
          <w:szCs w:val="32"/>
          <w:rtl/>
          <w:lang w:bidi="ar-EG"/>
        </w:rPr>
        <w:t xml:space="preserve"> التضمين: معنى إضافي توحيه الكلمة علاوة على معناها الأصلي                                </w:t>
      </w:r>
    </w:p>
    <w:p w:rsidR="00410AFE" w:rsidRPr="00CE5F41" w:rsidRDefault="00410AFE" w:rsidP="00410AFE">
      <w:pPr>
        <w:kinsoku w:val="0"/>
        <w:overflowPunct w:val="0"/>
        <w:textAlignment w:val="baseline"/>
        <w:rPr>
          <w:rFonts w:ascii="Times" w:eastAsiaTheme="minorEastAsia" w:hAnsi="Times" w:cs="Times"/>
          <w:kern w:val="24"/>
          <w:sz w:val="32"/>
          <w:szCs w:val="32"/>
        </w:rPr>
      </w:pPr>
      <w:r>
        <w:rPr>
          <w:rFonts w:ascii="Times" w:eastAsiaTheme="minorEastAsia" w:hAnsi="Times" w:cs="Times"/>
          <w:kern w:val="24"/>
          <w:sz w:val="32"/>
          <w:szCs w:val="32"/>
        </w:rPr>
        <w:t xml:space="preserve"> “</w:t>
      </w:r>
      <w:r w:rsidRPr="00081BAF">
        <w:rPr>
          <w:rFonts w:ascii="Times" w:eastAsiaTheme="minorEastAsia" w:hAnsi="Times" w:cs="Times"/>
          <w:b/>
          <w:bCs/>
          <w:kern w:val="24"/>
          <w:sz w:val="32"/>
          <w:szCs w:val="32"/>
        </w:rPr>
        <w:t>Denotation</w:t>
      </w:r>
      <w:r>
        <w:rPr>
          <w:rFonts w:ascii="Times" w:eastAsiaTheme="minorEastAsia" w:hAnsi="Times" w:cs="Times"/>
          <w:kern w:val="24"/>
          <w:sz w:val="32"/>
          <w:szCs w:val="32"/>
        </w:rPr>
        <w:t xml:space="preserve">: means explicit </w:t>
      </w:r>
      <w:r>
        <w:rPr>
          <w:rFonts w:ascii="Times" w:eastAsiaTheme="minorEastAsia" w:hAnsi="Times" w:cs="Times" w:hint="cs"/>
          <w:kern w:val="24"/>
          <w:sz w:val="32"/>
          <w:szCs w:val="32"/>
          <w:rtl/>
        </w:rPr>
        <w:t xml:space="preserve">الصريح </w:t>
      </w:r>
      <w:r>
        <w:rPr>
          <w:rFonts w:ascii="Times" w:eastAsiaTheme="minorEastAsia" w:hAnsi="Times" w:cs="Times"/>
          <w:kern w:val="24"/>
          <w:sz w:val="32"/>
          <w:szCs w:val="32"/>
        </w:rPr>
        <w:t>meaning.</w:t>
      </w:r>
      <w:r>
        <w:rPr>
          <w:rFonts w:ascii="Times" w:eastAsiaTheme="minorEastAsia" w:hAnsi="Times" w:cs="Times" w:hint="cs"/>
          <w:kern w:val="24"/>
          <w:sz w:val="32"/>
          <w:szCs w:val="32"/>
          <w:rtl/>
        </w:rPr>
        <w:t xml:space="preserve"> الدلالة</w:t>
      </w:r>
    </w:p>
    <w:p w:rsidR="00410AFE" w:rsidRPr="00083EC7" w:rsidRDefault="00410AFE" w:rsidP="00410AFE">
      <w:pPr>
        <w:rPr>
          <w:rFonts w:asciiTheme="majorBidi" w:hAnsiTheme="majorBidi" w:cstheme="majorBidi"/>
          <w:b/>
          <w:bCs/>
          <w:sz w:val="36"/>
          <w:szCs w:val="36"/>
          <w:lang w:bidi="ar-EG"/>
        </w:rPr>
      </w:pPr>
    </w:p>
    <w:p w:rsidR="00410AFE" w:rsidRPr="00083EC7" w:rsidRDefault="00410AFE" w:rsidP="00410AFE">
      <w:pPr>
        <w:rPr>
          <w:rFonts w:asciiTheme="majorBidi" w:hAnsiTheme="majorBidi" w:cstheme="majorBidi"/>
          <w:b/>
          <w:bCs/>
          <w:sz w:val="36"/>
          <w:szCs w:val="36"/>
          <w:lang w:bidi="ar-EG"/>
        </w:rPr>
      </w:pPr>
    </w:p>
    <w:p w:rsidR="00410AFE" w:rsidRPr="00083EC7" w:rsidRDefault="00410AFE" w:rsidP="00410AFE">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bookmarkStart w:id="6" w:name="_Toc489886302"/>
      <w:r w:rsidRPr="00083EC7">
        <w:rPr>
          <w:rFonts w:ascii="Times New Roman" w:eastAsia="Times New Roman" w:hAnsi="Times New Roman" w:cs="Times New Roman"/>
          <w:b/>
          <w:bCs/>
          <w:sz w:val="52"/>
          <w:szCs w:val="52"/>
        </w:rPr>
        <w:t>The Incorrect Transfer Strategy</w:t>
      </w:r>
      <w:bookmarkEnd w:id="6"/>
    </w:p>
    <w:p w:rsidR="00410AFE" w:rsidRPr="00083EC7" w:rsidRDefault="00410AFE" w:rsidP="00410AFE">
      <w:pPr>
        <w:spacing w:after="0" w:line="240" w:lineRule="auto"/>
        <w:jc w:val="center"/>
        <w:textAlignment w:val="baseline"/>
        <w:rPr>
          <w:rFonts w:ascii="Times" w:eastAsiaTheme="minorEastAsia" w:hAnsi="Times" w:cs="Times"/>
          <w:b/>
          <w:bCs/>
          <w:kern w:val="24"/>
          <w:sz w:val="60"/>
          <w:szCs w:val="60"/>
        </w:rPr>
      </w:pPr>
      <w:r>
        <w:rPr>
          <w:rFonts w:ascii="Times" w:eastAsiaTheme="minorEastAsia" w:hAnsi="Times" w:cs="Times" w:hint="cs"/>
          <w:b/>
          <w:bCs/>
          <w:kern w:val="24"/>
          <w:sz w:val="60"/>
          <w:szCs w:val="60"/>
          <w:rtl/>
        </w:rPr>
        <w:t>استراتيجية النقل غير الصحيحة</w:t>
      </w:r>
    </w:p>
    <w:p w:rsidR="00410AFE" w:rsidRPr="00083EC7" w:rsidRDefault="00410AFE" w:rsidP="00410AFE">
      <w:pPr>
        <w:spacing w:after="0" w:line="240" w:lineRule="auto"/>
        <w:jc w:val="center"/>
        <w:textAlignment w:val="baseline"/>
        <w:rPr>
          <w:rFonts w:ascii="Times New Roman" w:eastAsia="Times New Roman" w:hAnsi="Times New Roman" w:cs="Times New Roman"/>
          <w:sz w:val="24"/>
          <w:szCs w:val="24"/>
        </w:rPr>
      </w:pPr>
    </w:p>
    <w:p w:rsidR="00410AFE" w:rsidRPr="00083EC7" w:rsidRDefault="00410AFE" w:rsidP="00410AFE">
      <w:pPr>
        <w:spacing w:after="0" w:line="240" w:lineRule="auto"/>
        <w:ind w:left="720"/>
        <w:jc w:val="center"/>
        <w:textAlignment w:val="baseline"/>
        <w:rPr>
          <w:rFonts w:ascii="Times" w:eastAsiaTheme="minorEastAsia" w:hAnsi="Times" w:cs="Times"/>
          <w:kern w:val="24"/>
          <w:sz w:val="60"/>
          <w:szCs w:val="60"/>
        </w:rPr>
      </w:pP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TL</w:t>
      </w:r>
    </w:p>
    <w:p w:rsidR="00410AFE" w:rsidRPr="00083EC7" w:rsidRDefault="00410AFE" w:rsidP="00410AFE">
      <w:pPr>
        <w:spacing w:after="0" w:line="240" w:lineRule="auto"/>
        <w:ind w:left="1526"/>
        <w:textAlignment w:val="baseline"/>
        <w:rPr>
          <w:rFonts w:ascii="Times" w:eastAsiaTheme="minorEastAsia" w:hAnsi="Times" w:cs="Times"/>
          <w:kern w:val="24"/>
          <w:sz w:val="60"/>
          <w:szCs w:val="60"/>
        </w:rPr>
      </w:pPr>
    </w:p>
    <w:p w:rsidR="00410AFE" w:rsidRPr="00083EC7" w:rsidRDefault="00410AFE" w:rsidP="00410AFE">
      <w:pPr>
        <w:spacing w:after="0" w:line="240" w:lineRule="auto"/>
        <w:ind w:left="1526"/>
        <w:textAlignment w:val="baseline"/>
        <w:rPr>
          <w:rFonts w:ascii="Times New Roman" w:eastAsia="Times New Roman" w:hAnsi="Times New Roman" w:cs="Times New Roman"/>
          <w:sz w:val="24"/>
          <w:szCs w:val="24"/>
        </w:rPr>
      </w:pPr>
    </w:p>
    <w:p w:rsidR="00410AFE" w:rsidRDefault="00410AFE" w:rsidP="00410AFE">
      <w:pPr>
        <w:spacing w:after="0" w:line="240" w:lineRule="auto"/>
        <w:textAlignment w:val="baseline"/>
        <w:rPr>
          <w:rFonts w:ascii="Times" w:eastAsiaTheme="minorEastAsia" w:hAnsi="Times" w:cs="Times"/>
          <w:b/>
          <w:bCs/>
          <w:kern w:val="24"/>
          <w:sz w:val="44"/>
          <w:szCs w:val="44"/>
        </w:rPr>
      </w:pPr>
      <w:r w:rsidRPr="00083EC7">
        <w:rPr>
          <w:rFonts w:ascii="Times" w:eastAsiaTheme="minorEastAsia" w:hAnsi="Times" w:cs="Times"/>
          <w:b/>
          <w:bCs/>
          <w:kern w:val="24"/>
          <w:sz w:val="44"/>
          <w:szCs w:val="44"/>
        </w:rPr>
        <w:t xml:space="preserve">will definitely </w:t>
      </w:r>
      <w:r>
        <w:rPr>
          <w:rFonts w:ascii="Times" w:eastAsiaTheme="minorEastAsia" w:hAnsi="Times" w:cs="Times" w:hint="cs"/>
          <w:b/>
          <w:bCs/>
          <w:kern w:val="24"/>
          <w:sz w:val="44"/>
          <w:szCs w:val="44"/>
          <w:rtl/>
        </w:rPr>
        <w:t xml:space="preserve">بالقطع </w:t>
      </w:r>
      <w:r w:rsidRPr="00083EC7">
        <w:rPr>
          <w:rFonts w:ascii="Times" w:eastAsiaTheme="minorEastAsia" w:hAnsi="Times" w:cs="Times"/>
          <w:b/>
          <w:bCs/>
          <w:kern w:val="24"/>
          <w:sz w:val="44"/>
          <w:szCs w:val="44"/>
        </w:rPr>
        <w:t xml:space="preserve">lead to </w:t>
      </w:r>
      <w:r>
        <w:rPr>
          <w:rFonts w:ascii="Times" w:eastAsiaTheme="minorEastAsia" w:hAnsi="Times" w:cs="Times" w:hint="cs"/>
          <w:b/>
          <w:bCs/>
          <w:kern w:val="24"/>
          <w:sz w:val="44"/>
          <w:szCs w:val="44"/>
          <w:rtl/>
        </w:rPr>
        <w:t>ستؤدي إلى</w:t>
      </w:r>
      <w:r w:rsidRPr="00083EC7">
        <w:rPr>
          <w:rFonts w:ascii="Times" w:eastAsiaTheme="minorEastAsia" w:hAnsi="Times" w:cs="Times"/>
          <w:b/>
          <w:bCs/>
          <w:kern w:val="24"/>
          <w:sz w:val="44"/>
          <w:szCs w:val="44"/>
        </w:rPr>
        <w:t>either:</w:t>
      </w:r>
    </w:p>
    <w:p w:rsidR="00410AFE" w:rsidRPr="00083EC7" w:rsidRDefault="00410AFE" w:rsidP="00410AFE">
      <w:pPr>
        <w:spacing w:after="0" w:line="240" w:lineRule="auto"/>
        <w:textAlignment w:val="baseline"/>
        <w:rPr>
          <w:rFonts w:ascii="Times" w:eastAsiaTheme="minorEastAsia" w:hAnsi="Times" w:cs="Times"/>
          <w:b/>
          <w:bCs/>
          <w:kern w:val="24"/>
          <w:sz w:val="44"/>
          <w:szCs w:val="44"/>
        </w:rPr>
      </w:pPr>
    </w:p>
    <w:p w:rsidR="00410AFE" w:rsidRPr="00083EC7" w:rsidRDefault="00410AFE" w:rsidP="00410AFE">
      <w:pPr>
        <w:numPr>
          <w:ilvl w:val="0"/>
          <w:numId w:val="21"/>
        </w:numPr>
        <w:spacing w:after="0" w:line="240" w:lineRule="auto"/>
        <w:contextualSpacing/>
        <w:textAlignment w:val="baseline"/>
        <w:rPr>
          <w:rFonts w:ascii="Times" w:eastAsiaTheme="minorEastAsia" w:hAnsi="Times" w:cs="Times"/>
          <w:kern w:val="24"/>
          <w:sz w:val="48"/>
          <w:szCs w:val="48"/>
        </w:rPr>
      </w:pPr>
      <w:r w:rsidRPr="00083EC7">
        <w:rPr>
          <w:rFonts w:ascii="Times" w:eastAsiaTheme="minorEastAsia" w:hAnsi="Times" w:cs="Times"/>
          <w:kern w:val="24"/>
          <w:sz w:val="48"/>
          <w:szCs w:val="48"/>
        </w:rPr>
        <w:t>A language error</w:t>
      </w:r>
      <w:r>
        <w:rPr>
          <w:rFonts w:ascii="Times" w:eastAsiaTheme="minorEastAsia" w:hAnsi="Times" w:cs="Times" w:hint="cs"/>
          <w:kern w:val="24"/>
          <w:sz w:val="48"/>
          <w:szCs w:val="48"/>
          <w:rtl/>
        </w:rPr>
        <w:t xml:space="preserve">خطأ لغوي </w:t>
      </w:r>
    </w:p>
    <w:p w:rsidR="00410AFE" w:rsidRPr="00083EC7" w:rsidRDefault="00410AFE" w:rsidP="00410AFE">
      <w:pPr>
        <w:ind w:left="980"/>
        <w:contextualSpacing/>
        <w:textAlignment w:val="baseline"/>
        <w:rPr>
          <w:sz w:val="18"/>
          <w:szCs w:val="18"/>
        </w:rPr>
      </w:pPr>
    </w:p>
    <w:p w:rsidR="00410AFE" w:rsidRPr="00083EC7" w:rsidRDefault="00410AFE" w:rsidP="00410AFE">
      <w:pPr>
        <w:spacing w:after="0" w:line="240" w:lineRule="auto"/>
        <w:textAlignment w:val="baseline"/>
        <w:rPr>
          <w:rFonts w:ascii="Times New Roman" w:eastAsia="Times New Roman" w:hAnsi="Times New Roman" w:cs="Times New Roman"/>
          <w:sz w:val="18"/>
          <w:szCs w:val="18"/>
        </w:rPr>
      </w:pPr>
      <w:r w:rsidRPr="00083EC7">
        <w:rPr>
          <w:rFonts w:ascii="Times" w:eastAsiaTheme="minorEastAsia" w:hAnsi="Times" w:cs="Times"/>
          <w:kern w:val="24"/>
          <w:sz w:val="48"/>
          <w:szCs w:val="48"/>
        </w:rPr>
        <w:t xml:space="preserve">                     OR</w:t>
      </w:r>
    </w:p>
    <w:p w:rsidR="00410AFE" w:rsidRPr="00083EC7" w:rsidRDefault="00410AFE" w:rsidP="00410AFE">
      <w:pPr>
        <w:numPr>
          <w:ilvl w:val="0"/>
          <w:numId w:val="21"/>
        </w:numPr>
        <w:spacing w:after="0" w:line="240" w:lineRule="auto"/>
        <w:contextualSpacing/>
        <w:textAlignment w:val="baseline"/>
        <w:rPr>
          <w:rFonts w:ascii="Times" w:eastAsiaTheme="minorEastAsia" w:hAnsi="Times" w:cs="Times"/>
          <w:kern w:val="24"/>
          <w:sz w:val="48"/>
          <w:szCs w:val="48"/>
        </w:rPr>
      </w:pPr>
      <w:r w:rsidRPr="00083EC7">
        <w:rPr>
          <w:rFonts w:ascii="Times" w:eastAsiaTheme="minorEastAsia" w:hAnsi="Times" w:cs="Times"/>
          <w:kern w:val="24"/>
          <w:sz w:val="48"/>
          <w:szCs w:val="48"/>
        </w:rPr>
        <w:t>A translation error</w:t>
      </w:r>
      <w:r>
        <w:rPr>
          <w:rFonts w:ascii="Times" w:eastAsiaTheme="minorEastAsia" w:hAnsi="Times" w:cs="Times" w:hint="cs"/>
          <w:kern w:val="24"/>
          <w:sz w:val="48"/>
          <w:szCs w:val="48"/>
          <w:rtl/>
        </w:rPr>
        <w:t xml:space="preserve">خطأ في الترجمة </w:t>
      </w:r>
    </w:p>
    <w:p w:rsidR="00410AFE" w:rsidRPr="00083EC7" w:rsidRDefault="00410AFE" w:rsidP="00410AFE">
      <w:pPr>
        <w:rPr>
          <w:rFonts w:ascii="Times" w:eastAsiaTheme="minorEastAsia" w:hAnsi="Times" w:cs="Times"/>
          <w:kern w:val="24"/>
          <w:sz w:val="48"/>
          <w:szCs w:val="48"/>
        </w:rPr>
      </w:pPr>
    </w:p>
    <w:p w:rsidR="00410AFE" w:rsidRPr="00083EC7" w:rsidRDefault="00410AFE" w:rsidP="00410AFE">
      <w:pPr>
        <w:spacing w:after="0" w:line="240" w:lineRule="auto"/>
        <w:jc w:val="center"/>
        <w:textAlignment w:val="baseline"/>
        <w:rPr>
          <w:rFonts w:ascii="Times" w:eastAsiaTheme="minorEastAsia" w:hAnsi="Times" w:cs="Times"/>
          <w:b/>
          <w:bCs/>
          <w:kern w:val="24"/>
          <w:sz w:val="44"/>
          <w:szCs w:val="44"/>
        </w:rPr>
      </w:pPr>
      <w:bookmarkStart w:id="7" w:name="_Toc489886303"/>
      <w:r w:rsidRPr="00083EC7">
        <w:rPr>
          <w:rFonts w:ascii="Times" w:eastAsiaTheme="minorEastAsia" w:hAnsi="Times" w:cs="Times"/>
          <w:b/>
          <w:bCs/>
          <w:kern w:val="24"/>
          <w:sz w:val="44"/>
          <w:szCs w:val="44"/>
        </w:rPr>
        <w:t xml:space="preserve">Being </w:t>
      </w:r>
      <w:r w:rsidRPr="00083EC7">
        <w:rPr>
          <w:rFonts w:ascii="Times" w:eastAsiaTheme="minorEastAsia" w:hAnsi="Times" w:cs="Times"/>
          <w:b/>
          <w:bCs/>
          <w:kern w:val="24"/>
          <w:sz w:val="44"/>
          <w:szCs w:val="44"/>
          <w:highlight w:val="yellow"/>
        </w:rPr>
        <w:t>Accidently</w:t>
      </w:r>
      <w:r w:rsidRPr="00083EC7">
        <w:rPr>
          <w:rFonts w:ascii="Times" w:eastAsiaTheme="minorEastAsia" w:hAnsi="Times" w:cs="Times"/>
          <w:b/>
          <w:bCs/>
          <w:kern w:val="24"/>
          <w:sz w:val="44"/>
          <w:szCs w:val="44"/>
        </w:rPr>
        <w:t xml:space="preserve"> </w:t>
      </w:r>
      <w:r>
        <w:rPr>
          <w:rFonts w:ascii="Times" w:eastAsiaTheme="minorEastAsia" w:hAnsi="Times" w:cs="Times" w:hint="cs"/>
          <w:b/>
          <w:bCs/>
          <w:kern w:val="24"/>
          <w:sz w:val="44"/>
          <w:szCs w:val="44"/>
          <w:rtl/>
        </w:rPr>
        <w:t xml:space="preserve">بمحض المصادفة </w:t>
      </w:r>
      <w:r w:rsidRPr="00083EC7">
        <w:rPr>
          <w:rFonts w:ascii="Times" w:eastAsiaTheme="minorEastAsia" w:hAnsi="Times" w:cs="Times"/>
          <w:b/>
          <w:bCs/>
          <w:kern w:val="24"/>
          <w:sz w:val="44"/>
          <w:szCs w:val="44"/>
        </w:rPr>
        <w:t>Correct</w:t>
      </w:r>
      <w:bookmarkEnd w:id="7"/>
      <w:r>
        <w:rPr>
          <w:rFonts w:ascii="Times" w:eastAsiaTheme="minorEastAsia" w:hAnsi="Times" w:cs="Times" w:hint="cs"/>
          <w:b/>
          <w:bCs/>
          <w:kern w:val="24"/>
          <w:sz w:val="44"/>
          <w:szCs w:val="44"/>
          <w:rtl/>
        </w:rPr>
        <w:t xml:space="preserve">صح </w:t>
      </w:r>
    </w:p>
    <w:p w:rsidR="00410AFE" w:rsidRPr="00083EC7" w:rsidRDefault="00410AFE" w:rsidP="00410AFE">
      <w:pPr>
        <w:spacing w:after="0" w:line="240" w:lineRule="auto"/>
        <w:textAlignment w:val="baseline"/>
        <w:rPr>
          <w:rFonts w:ascii="Times" w:eastAsiaTheme="minorEastAsia" w:hAnsi="Times" w:cs="Times"/>
          <w:kern w:val="24"/>
          <w:sz w:val="32"/>
          <w:szCs w:val="32"/>
        </w:rPr>
      </w:pPr>
    </w:p>
    <w:p w:rsidR="00410AFE" w:rsidRPr="00083EC7" w:rsidRDefault="00410AFE" w:rsidP="00410AFE">
      <w:pPr>
        <w:spacing w:after="0" w:line="240" w:lineRule="auto"/>
        <w:textAlignment w:val="baseline"/>
        <w:rPr>
          <w:rFonts w:ascii="Times" w:eastAsiaTheme="minorEastAsia" w:hAnsi="Times" w:cs="Times"/>
          <w:kern w:val="24"/>
          <w:sz w:val="32"/>
          <w:szCs w:val="32"/>
        </w:rPr>
      </w:pPr>
    </w:p>
    <w:p w:rsidR="00410AFE" w:rsidRPr="00083EC7" w:rsidRDefault="00410AFE" w:rsidP="00410AFE">
      <w:pPr>
        <w:spacing w:after="0" w:line="240" w:lineRule="auto"/>
        <w:textAlignment w:val="baseline"/>
        <w:rPr>
          <w:rFonts w:ascii="Times" w:eastAsiaTheme="minorEastAsia" w:hAnsi="Times" w:cs="Times"/>
          <w:b/>
          <w:bCs/>
          <w:kern w:val="24"/>
          <w:sz w:val="32"/>
          <w:szCs w:val="32"/>
        </w:rPr>
      </w:pPr>
      <w:r w:rsidRPr="003F1415">
        <w:rPr>
          <w:rFonts w:ascii="Times" w:eastAsiaTheme="minorEastAsia" w:hAnsi="Times" w:cs="Times"/>
          <w:b/>
          <w:bCs/>
          <w:kern w:val="24"/>
          <w:sz w:val="32"/>
          <w:szCs w:val="32"/>
          <w:highlight w:val="yellow"/>
        </w:rPr>
        <w:t>Remember</w:t>
      </w:r>
    </w:p>
    <w:p w:rsidR="00410AFE" w:rsidRPr="00083EC7" w:rsidRDefault="00410AFE" w:rsidP="00410AFE">
      <w:pPr>
        <w:spacing w:after="0" w:line="240" w:lineRule="auto"/>
        <w:textAlignment w:val="baseline"/>
        <w:rPr>
          <w:rFonts w:ascii="Times" w:eastAsiaTheme="minorEastAsia" w:hAnsi="Times" w:cs="Times"/>
          <w:kern w:val="24"/>
          <w:sz w:val="32"/>
          <w:szCs w:val="32"/>
        </w:rPr>
      </w:pPr>
    </w:p>
    <w:p w:rsidR="00410AFE" w:rsidRPr="00083EC7" w:rsidRDefault="00410AFE" w:rsidP="00410AFE">
      <w:pPr>
        <w:spacing w:after="0" w:line="240" w:lineRule="auto"/>
        <w:textAlignment w:val="baseline"/>
        <w:rPr>
          <w:rFonts w:ascii="Times New Roman" w:eastAsia="Times New Roman" w:hAnsi="Times New Roman" w:cs="Times New Roman"/>
          <w:b/>
          <w:bCs/>
          <w:sz w:val="52"/>
          <w:szCs w:val="52"/>
        </w:rPr>
      </w:pPr>
      <w:r w:rsidRPr="00083EC7">
        <w:rPr>
          <w:rFonts w:ascii="Times" w:eastAsiaTheme="minorEastAsia" w:hAnsi="Times" w:cs="Times"/>
          <w:kern w:val="24"/>
          <w:sz w:val="36"/>
          <w:szCs w:val="36"/>
        </w:rPr>
        <w:t xml:space="preserve">Even </w:t>
      </w:r>
      <w:r>
        <w:rPr>
          <w:rFonts w:ascii="Times" w:eastAsiaTheme="minorEastAsia" w:hAnsi="Times" w:cs="Times" w:hint="cs"/>
          <w:kern w:val="24"/>
          <w:sz w:val="36"/>
          <w:szCs w:val="36"/>
          <w:rtl/>
        </w:rPr>
        <w:t>حتى</w:t>
      </w:r>
      <w:r w:rsidRPr="00083EC7">
        <w:rPr>
          <w:rFonts w:ascii="Times" w:eastAsiaTheme="minorEastAsia" w:hAnsi="Times" w:cs="Times"/>
          <w:kern w:val="24"/>
          <w:sz w:val="36"/>
          <w:szCs w:val="36"/>
        </w:rPr>
        <w:t xml:space="preserve">if this transfer strategy leads in a certain case or example to a correct or acceptable </w:t>
      </w:r>
      <w:r>
        <w:rPr>
          <w:rFonts w:ascii="Times" w:eastAsiaTheme="minorEastAsia" w:hAnsi="Times" w:cs="Times" w:hint="cs"/>
          <w:kern w:val="24"/>
          <w:sz w:val="36"/>
          <w:szCs w:val="36"/>
          <w:rtl/>
        </w:rPr>
        <w:t>مقبولة</w:t>
      </w:r>
      <w:r w:rsidRPr="00083EC7">
        <w:rPr>
          <w:rFonts w:ascii="Times" w:eastAsiaTheme="minorEastAsia" w:hAnsi="Times" w:cs="Times"/>
          <w:kern w:val="24"/>
          <w:sz w:val="36"/>
          <w:szCs w:val="36"/>
        </w:rPr>
        <w:t>translation, the rendering</w:t>
      </w:r>
      <w:r>
        <w:rPr>
          <w:rFonts w:ascii="Times" w:eastAsiaTheme="minorEastAsia" w:hAnsi="Times" w:cs="Times" w:hint="cs"/>
          <w:kern w:val="24"/>
          <w:sz w:val="36"/>
          <w:szCs w:val="36"/>
          <w:rtl/>
        </w:rPr>
        <w:t xml:space="preserve">الأداء </w:t>
      </w:r>
      <w:r w:rsidRPr="00083EC7">
        <w:rPr>
          <w:rFonts w:ascii="Times" w:eastAsiaTheme="minorEastAsia" w:hAnsi="Times" w:cs="Times"/>
          <w:kern w:val="24"/>
          <w:sz w:val="36"/>
          <w:szCs w:val="36"/>
        </w:rPr>
        <w:t xml:space="preserve"> will be considered </w:t>
      </w:r>
      <w:r>
        <w:rPr>
          <w:rFonts w:ascii="Times" w:eastAsiaTheme="minorEastAsia" w:hAnsi="Times" w:cs="Times" w:hint="cs"/>
          <w:kern w:val="24"/>
          <w:sz w:val="36"/>
          <w:szCs w:val="36"/>
          <w:rtl/>
        </w:rPr>
        <w:t>سيعتبر</w:t>
      </w:r>
      <w:r w:rsidRPr="00083EC7">
        <w:rPr>
          <w:rFonts w:ascii="Times" w:eastAsiaTheme="minorEastAsia" w:hAnsi="Times" w:cs="Times"/>
          <w:b/>
          <w:bCs/>
          <w:kern w:val="24"/>
          <w:sz w:val="36"/>
          <w:szCs w:val="36"/>
          <w:highlight w:val="yellow"/>
        </w:rPr>
        <w:t>accidentally correct</w:t>
      </w:r>
      <w:r>
        <w:rPr>
          <w:rFonts w:ascii="Times" w:eastAsiaTheme="minorEastAsia" w:hAnsi="Times" w:cs="Times" w:hint="cs"/>
          <w:b/>
          <w:bCs/>
          <w:kern w:val="24"/>
          <w:sz w:val="36"/>
          <w:szCs w:val="36"/>
          <w:highlight w:val="yellow"/>
          <w:rtl/>
        </w:rPr>
        <w:t xml:space="preserve">صحيح بالمصادفة </w:t>
      </w:r>
      <w:r w:rsidRPr="00083EC7">
        <w:rPr>
          <w:rFonts w:ascii="Times" w:eastAsiaTheme="minorEastAsia" w:hAnsi="Times" w:cs="Times"/>
          <w:b/>
          <w:bCs/>
          <w:kern w:val="24"/>
          <w:sz w:val="36"/>
          <w:szCs w:val="36"/>
          <w:highlight w:val="yellow"/>
        </w:rPr>
        <w:t xml:space="preserve">, and consequently </w:t>
      </w:r>
      <w:r>
        <w:rPr>
          <w:rFonts w:ascii="Times" w:eastAsiaTheme="minorEastAsia" w:hAnsi="Times" w:cs="Times" w:hint="cs"/>
          <w:b/>
          <w:bCs/>
          <w:kern w:val="24"/>
          <w:sz w:val="36"/>
          <w:szCs w:val="36"/>
          <w:highlight w:val="yellow"/>
          <w:rtl/>
        </w:rPr>
        <w:t xml:space="preserve">وعلى ذلك </w:t>
      </w:r>
      <w:r w:rsidRPr="00083EC7">
        <w:rPr>
          <w:rFonts w:ascii="Times" w:eastAsiaTheme="minorEastAsia" w:hAnsi="Times" w:cs="Times"/>
          <w:b/>
          <w:bCs/>
          <w:kern w:val="24"/>
          <w:sz w:val="36"/>
          <w:szCs w:val="36"/>
          <w:highlight w:val="yellow"/>
        </w:rPr>
        <w:t>methodologically</w:t>
      </w:r>
      <w:r>
        <w:rPr>
          <w:rFonts w:ascii="Times" w:eastAsiaTheme="minorEastAsia" w:hAnsi="Times" w:cs="Times" w:hint="cs"/>
          <w:b/>
          <w:bCs/>
          <w:kern w:val="24"/>
          <w:sz w:val="36"/>
          <w:szCs w:val="36"/>
          <w:highlight w:val="yellow"/>
          <w:rtl/>
        </w:rPr>
        <w:t xml:space="preserve">منهجيا </w:t>
      </w:r>
      <w:r w:rsidRPr="00083EC7">
        <w:rPr>
          <w:rFonts w:ascii="Times" w:eastAsiaTheme="minorEastAsia" w:hAnsi="Times" w:cs="Times"/>
          <w:b/>
          <w:bCs/>
          <w:kern w:val="24"/>
          <w:sz w:val="36"/>
          <w:szCs w:val="36"/>
          <w:highlight w:val="yellow"/>
        </w:rPr>
        <w:t xml:space="preserve"> unreliable</w:t>
      </w:r>
      <w:r>
        <w:rPr>
          <w:rFonts w:ascii="Times" w:eastAsiaTheme="minorEastAsia" w:hAnsi="Times" w:cs="Times" w:hint="cs"/>
          <w:b/>
          <w:bCs/>
          <w:kern w:val="24"/>
          <w:sz w:val="36"/>
          <w:szCs w:val="36"/>
          <w:rtl/>
        </w:rPr>
        <w:t xml:space="preserve">لا يعتمد عليه </w:t>
      </w:r>
      <w:r w:rsidRPr="00083EC7">
        <w:rPr>
          <w:rFonts w:ascii="Times" w:eastAsiaTheme="minorEastAsia" w:hAnsi="Times" w:cs="Times"/>
          <w:b/>
          <w:bCs/>
          <w:kern w:val="24"/>
          <w:sz w:val="52"/>
          <w:szCs w:val="52"/>
        </w:rPr>
        <w:t>.</w:t>
      </w:r>
    </w:p>
    <w:p w:rsidR="00410AFE" w:rsidRPr="00083EC7" w:rsidRDefault="00410AFE" w:rsidP="00410AFE">
      <w:pPr>
        <w:spacing w:after="0" w:line="240" w:lineRule="auto"/>
        <w:textAlignment w:val="baseline"/>
        <w:rPr>
          <w:rFonts w:ascii="Times New Roman" w:eastAsia="Times New Roman" w:hAnsi="Times New Roman" w:cs="Times New Roman"/>
          <w:b/>
          <w:bCs/>
          <w:sz w:val="52"/>
          <w:szCs w:val="52"/>
        </w:rPr>
      </w:pPr>
    </w:p>
    <w:p w:rsidR="00410AFE" w:rsidRDefault="00410AFE" w:rsidP="00410AFE">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lastRenderedPageBreak/>
        <w:t>Remember:</w:t>
      </w:r>
    </w:p>
    <w:p w:rsidR="00410AFE" w:rsidRPr="00CF5D0D" w:rsidRDefault="00410AFE" w:rsidP="00410AFE">
      <w:pPr>
        <w:rPr>
          <w:rFonts w:ascii="Times New Roman" w:eastAsia="Times New Roman" w:hAnsi="Times New Roman" w:cs="Times New Roman"/>
          <w:b/>
          <w:bCs/>
          <w:sz w:val="52"/>
          <w:szCs w:val="52"/>
          <w:highlight w:val="yellow"/>
        </w:rPr>
      </w:pPr>
      <w:r w:rsidRPr="00CF5D0D">
        <w:rPr>
          <w:rFonts w:ascii="Times New Roman" w:eastAsia="Times New Roman" w:hAnsi="Times New Roman" w:cs="Times New Roman"/>
          <w:b/>
          <w:bCs/>
          <w:sz w:val="32"/>
          <w:szCs w:val="32"/>
          <w:highlight w:val="yellow"/>
        </w:rPr>
        <w:t>The exception proves the rule.</w:t>
      </w:r>
    </w:p>
    <w:p w:rsidR="00410AFE" w:rsidRDefault="00410AFE" w:rsidP="00410AFE">
      <w:pPr>
        <w:jc w:val="right"/>
        <w:rPr>
          <w:rFonts w:ascii="Times New Roman" w:eastAsia="Times New Roman" w:hAnsi="Times New Roman" w:cs="Times New Roman"/>
          <w:b/>
          <w:bCs/>
          <w:sz w:val="52"/>
          <w:szCs w:val="52"/>
        </w:rPr>
      </w:pPr>
      <w:r>
        <w:rPr>
          <w:rFonts w:ascii="Times New Roman" w:eastAsia="Times New Roman" w:hAnsi="Times New Roman" w:cs="Times New Roman" w:hint="cs"/>
          <w:b/>
          <w:bCs/>
          <w:sz w:val="32"/>
          <w:szCs w:val="32"/>
          <w:highlight w:val="yellow"/>
          <w:rtl/>
          <w:lang w:bidi="ar-EG"/>
        </w:rPr>
        <w:t xml:space="preserve">إن وجود </w:t>
      </w:r>
      <w:r w:rsidRPr="00CF5D0D">
        <w:rPr>
          <w:rFonts w:ascii="Times New Roman" w:eastAsia="Times New Roman" w:hAnsi="Times New Roman" w:cs="Times New Roman" w:hint="cs"/>
          <w:b/>
          <w:bCs/>
          <w:sz w:val="32"/>
          <w:szCs w:val="32"/>
          <w:highlight w:val="yellow"/>
          <w:rtl/>
          <w:lang w:bidi="ar-EG"/>
        </w:rPr>
        <w:t>الاستثناء خير دليل على وجود القاعدة</w:t>
      </w:r>
      <w:bookmarkStart w:id="8" w:name="_Toc532909938"/>
      <w:r w:rsidRPr="00083EC7">
        <w:rPr>
          <w:rFonts w:ascii="Times New Roman" w:eastAsia="Times New Roman" w:hAnsi="Times New Roman" w:cs="Times New Roman"/>
          <w:b/>
          <w:bCs/>
          <w:sz w:val="52"/>
          <w:szCs w:val="52"/>
        </w:rPr>
        <w:t xml:space="preserve">  </w:t>
      </w:r>
      <w:bookmarkStart w:id="9" w:name="_Toc489886304"/>
      <w:bookmarkEnd w:id="8"/>
    </w:p>
    <w:p w:rsidR="00410AFE" w:rsidRDefault="00410AFE" w:rsidP="00410AFE">
      <w:pPr>
        <w:tabs>
          <w:tab w:val="left" w:pos="647"/>
        </w:tabs>
        <w:spacing w:after="0" w:line="240" w:lineRule="auto"/>
        <w:ind w:left="-450" w:right="-270"/>
        <w:textAlignment w:val="baseline"/>
        <w:outlineLvl w:val="1"/>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Example from English into Arabic:</w:t>
      </w:r>
    </w:p>
    <w:p w:rsidR="00410AFE" w:rsidRDefault="00410AFE" w:rsidP="00410AFE">
      <w:pPr>
        <w:tabs>
          <w:tab w:val="left" w:pos="647"/>
        </w:tabs>
        <w:spacing w:after="0" w:line="240" w:lineRule="auto"/>
        <w:ind w:right="-270"/>
        <w:textAlignment w:val="baseline"/>
        <w:outlineLvl w:val="1"/>
        <w:rPr>
          <w:rFonts w:ascii="Times New Roman" w:eastAsia="Times New Roman" w:hAnsi="Times New Roman" w:cs="Times New Roman"/>
          <w:b/>
          <w:bCs/>
          <w:sz w:val="52"/>
          <w:szCs w:val="52"/>
        </w:rPr>
      </w:pPr>
    </w:p>
    <w:p w:rsidR="00410AFE" w:rsidRPr="00BB7B8B" w:rsidRDefault="00410AFE" w:rsidP="00410AFE">
      <w:pPr>
        <w:rPr>
          <w:b/>
          <w:bCs/>
          <w:sz w:val="32"/>
          <w:szCs w:val="32"/>
          <w:rtl/>
          <w:lang w:bidi="ar-EG"/>
        </w:rPr>
      </w:pPr>
      <w:r w:rsidRPr="00CF5D0D">
        <w:rPr>
          <w:b/>
          <w:bCs/>
          <w:sz w:val="32"/>
          <w:szCs w:val="32"/>
          <w:highlight w:val="yellow"/>
          <w:lang w:bidi="ar-EG"/>
        </w:rPr>
        <w:t xml:space="preserve">The elements of crime </w:t>
      </w:r>
      <w:r w:rsidRPr="00CF5D0D">
        <w:rPr>
          <w:rFonts w:hint="cs"/>
          <w:b/>
          <w:bCs/>
          <w:sz w:val="32"/>
          <w:szCs w:val="32"/>
          <w:highlight w:val="yellow"/>
          <w:rtl/>
          <w:lang w:bidi="ar-EG"/>
        </w:rPr>
        <w:t>أركان الجريمة</w:t>
      </w:r>
      <w:r w:rsidRPr="00BB7B8B">
        <w:rPr>
          <w:rFonts w:hint="cs"/>
          <w:b/>
          <w:bCs/>
          <w:sz w:val="32"/>
          <w:szCs w:val="32"/>
          <w:rtl/>
          <w:lang w:bidi="ar-EG"/>
        </w:rPr>
        <w:t xml:space="preserve"> </w:t>
      </w:r>
    </w:p>
    <w:p w:rsidR="00410AFE" w:rsidRDefault="00410AFE" w:rsidP="00410AFE">
      <w:pPr>
        <w:rPr>
          <w:sz w:val="32"/>
          <w:szCs w:val="32"/>
          <w:lang w:bidi="ar-EG"/>
        </w:rPr>
      </w:pPr>
      <w:r>
        <w:rPr>
          <w:sz w:val="32"/>
          <w:szCs w:val="32"/>
          <w:lang w:bidi="ar-EG"/>
        </w:rPr>
        <w:t>Also termed</w:t>
      </w:r>
      <w:r>
        <w:rPr>
          <w:rFonts w:hint="cs"/>
          <w:sz w:val="32"/>
          <w:szCs w:val="32"/>
          <w:rtl/>
          <w:lang w:bidi="ar-EG"/>
        </w:rPr>
        <w:t xml:space="preserve">ويصطلح عليها أيضا </w:t>
      </w:r>
      <w:r>
        <w:rPr>
          <w:sz w:val="32"/>
          <w:szCs w:val="32"/>
          <w:lang w:bidi="ar-EG"/>
        </w:rPr>
        <w:t>: criminal wrong = crime</w:t>
      </w:r>
    </w:p>
    <w:p w:rsidR="00410AFE" w:rsidRDefault="00410AFE" w:rsidP="00410AFE">
      <w:pPr>
        <w:rPr>
          <w:sz w:val="32"/>
          <w:szCs w:val="32"/>
          <w:rtl/>
          <w:lang w:bidi="ar-EG"/>
        </w:rPr>
      </w:pPr>
      <w:r w:rsidRPr="00CF5D0D">
        <w:rPr>
          <w:b/>
          <w:bCs/>
          <w:sz w:val="32"/>
          <w:szCs w:val="32"/>
          <w:highlight w:val="yellow"/>
          <w:lang w:bidi="ar-EG"/>
        </w:rPr>
        <w:t>The material (physical) element</w:t>
      </w:r>
      <w:r>
        <w:rPr>
          <w:sz w:val="32"/>
          <w:szCs w:val="32"/>
          <w:lang w:bidi="ar-EG"/>
        </w:rPr>
        <w:t xml:space="preserve"> (Law Latin</w:t>
      </w:r>
      <w:r>
        <w:rPr>
          <w:rFonts w:hint="cs"/>
          <w:sz w:val="32"/>
          <w:szCs w:val="32"/>
          <w:rtl/>
          <w:lang w:bidi="ar-EG"/>
        </w:rPr>
        <w:t xml:space="preserve">اللاتينية القانونية </w:t>
      </w:r>
      <w:r>
        <w:rPr>
          <w:sz w:val="32"/>
          <w:szCs w:val="32"/>
          <w:lang w:bidi="ar-EG"/>
        </w:rPr>
        <w:t xml:space="preserve"> “</w:t>
      </w:r>
      <w:r w:rsidRPr="00A62334">
        <w:rPr>
          <w:sz w:val="32"/>
          <w:szCs w:val="32"/>
          <w:lang w:bidi="ar-EG"/>
        </w:rPr>
        <w:t>guilty act</w:t>
      </w:r>
      <w:r>
        <w:rPr>
          <w:sz w:val="32"/>
          <w:szCs w:val="32"/>
          <w:lang w:bidi="ar-EG"/>
        </w:rPr>
        <w:t xml:space="preserve">”) also termed “deed of crime” </w:t>
      </w:r>
      <w:r>
        <w:rPr>
          <w:rFonts w:hint="cs"/>
          <w:sz w:val="32"/>
          <w:szCs w:val="32"/>
          <w:rtl/>
          <w:lang w:bidi="ar-EG"/>
        </w:rPr>
        <w:t xml:space="preserve">الركن المادي </w:t>
      </w:r>
    </w:p>
    <w:p w:rsidR="00410AFE" w:rsidRDefault="00410AFE" w:rsidP="00410AFE">
      <w:pPr>
        <w:rPr>
          <w:sz w:val="32"/>
          <w:szCs w:val="32"/>
          <w:rtl/>
          <w:lang w:bidi="ar-EG"/>
        </w:rPr>
      </w:pPr>
      <w:r w:rsidRPr="00CF5D0D">
        <w:rPr>
          <w:b/>
          <w:bCs/>
          <w:sz w:val="32"/>
          <w:szCs w:val="32"/>
          <w:highlight w:val="yellow"/>
          <w:lang w:bidi="ar-EG"/>
        </w:rPr>
        <w:t>The mental element</w:t>
      </w:r>
      <w:r>
        <w:rPr>
          <w:sz w:val="32"/>
          <w:szCs w:val="32"/>
          <w:lang w:bidi="ar-EG"/>
        </w:rPr>
        <w:t xml:space="preserve"> (Law Latin “</w:t>
      </w:r>
      <w:r w:rsidRPr="00A62334">
        <w:rPr>
          <w:b/>
          <w:bCs/>
          <w:sz w:val="32"/>
          <w:szCs w:val="32"/>
          <w:lang w:bidi="ar-EG"/>
        </w:rPr>
        <w:t>guilty mind</w:t>
      </w:r>
      <w:r>
        <w:rPr>
          <w:sz w:val="32"/>
          <w:szCs w:val="32"/>
          <w:lang w:bidi="ar-EG"/>
        </w:rPr>
        <w:t>”) also termed “criminal element”</w:t>
      </w:r>
      <w:r>
        <w:rPr>
          <w:rFonts w:hint="cs"/>
          <w:sz w:val="32"/>
          <w:szCs w:val="32"/>
          <w:rtl/>
          <w:lang w:bidi="ar-EG"/>
        </w:rPr>
        <w:t xml:space="preserve"> الرك</w:t>
      </w:r>
      <w:r>
        <w:rPr>
          <w:rFonts w:hint="eastAsia"/>
          <w:sz w:val="32"/>
          <w:szCs w:val="32"/>
          <w:rtl/>
          <w:lang w:bidi="ar-EG"/>
        </w:rPr>
        <w:t>ن</w:t>
      </w:r>
      <w:r>
        <w:rPr>
          <w:rFonts w:hint="cs"/>
          <w:sz w:val="32"/>
          <w:szCs w:val="32"/>
          <w:rtl/>
          <w:lang w:bidi="ar-EG"/>
        </w:rPr>
        <w:t xml:space="preserve"> المعنوي  </w:t>
      </w:r>
    </w:p>
    <w:p w:rsidR="00410AFE" w:rsidRDefault="00410AFE" w:rsidP="00410AFE">
      <w:pPr>
        <w:rPr>
          <w:sz w:val="32"/>
          <w:szCs w:val="32"/>
          <w:rtl/>
          <w:lang w:bidi="ar-EG"/>
        </w:rPr>
      </w:pPr>
      <w:r>
        <w:rPr>
          <w:sz w:val="32"/>
          <w:szCs w:val="32"/>
          <w:lang w:bidi="ar-EG"/>
        </w:rPr>
        <w:t xml:space="preserve">Criminal intent </w:t>
      </w:r>
      <w:r>
        <w:rPr>
          <w:rFonts w:hint="cs"/>
          <w:sz w:val="32"/>
          <w:szCs w:val="32"/>
          <w:rtl/>
          <w:lang w:bidi="ar-EG"/>
        </w:rPr>
        <w:t xml:space="preserve">القصد الجنائي </w:t>
      </w:r>
    </w:p>
    <w:p w:rsidR="00410AFE" w:rsidRDefault="00410AFE" w:rsidP="00410AFE">
      <w:pPr>
        <w:tabs>
          <w:tab w:val="left" w:pos="647"/>
        </w:tabs>
        <w:spacing w:after="0" w:line="240" w:lineRule="auto"/>
        <w:ind w:left="-450" w:right="-270"/>
        <w:textAlignment w:val="baseline"/>
        <w:outlineLvl w:val="1"/>
        <w:rPr>
          <w:rFonts w:ascii="Times New Roman" w:eastAsia="Times New Roman" w:hAnsi="Times New Roman" w:cs="Times New Roman"/>
          <w:b/>
          <w:bCs/>
          <w:sz w:val="52"/>
          <w:szCs w:val="52"/>
        </w:rPr>
      </w:pPr>
    </w:p>
    <w:p w:rsidR="00410AFE" w:rsidRDefault="00410AFE" w:rsidP="00410AFE">
      <w:pPr>
        <w:tabs>
          <w:tab w:val="left" w:pos="647"/>
        </w:tabs>
        <w:spacing w:after="0" w:line="240" w:lineRule="auto"/>
        <w:ind w:right="-270"/>
        <w:textAlignment w:val="baseline"/>
        <w:outlineLvl w:val="1"/>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O</w:t>
      </w:r>
      <w:r w:rsidRPr="00F078D6">
        <w:rPr>
          <w:rFonts w:ascii="Times New Roman" w:eastAsia="Times New Roman" w:hAnsi="Times New Roman" w:cs="Times New Roman"/>
          <w:b/>
          <w:bCs/>
          <w:sz w:val="44"/>
          <w:szCs w:val="44"/>
        </w:rPr>
        <w:t>ther</w:t>
      </w:r>
      <w:r>
        <w:rPr>
          <w:rFonts w:ascii="Times New Roman" w:eastAsia="Times New Roman" w:hAnsi="Times New Roman" w:cs="Times New Roman"/>
          <w:b/>
          <w:bCs/>
          <w:sz w:val="44"/>
          <w:szCs w:val="44"/>
        </w:rPr>
        <w:t xml:space="preserve"> examples:</w:t>
      </w:r>
    </w:p>
    <w:p w:rsidR="00410AFE" w:rsidRPr="00F078D6" w:rsidRDefault="00410AFE" w:rsidP="00410AFE">
      <w:pPr>
        <w:tabs>
          <w:tab w:val="left" w:pos="647"/>
        </w:tabs>
        <w:spacing w:after="0" w:line="240" w:lineRule="auto"/>
        <w:ind w:right="-270"/>
        <w:textAlignment w:val="baseline"/>
        <w:outlineLvl w:val="1"/>
        <w:rPr>
          <w:rFonts w:ascii="Times New Roman" w:eastAsia="Times New Roman" w:hAnsi="Times New Roman" w:cs="Times New Roman"/>
          <w:b/>
          <w:bCs/>
          <w:sz w:val="44"/>
          <w:szCs w:val="44"/>
        </w:rPr>
      </w:pPr>
    </w:p>
    <w:p w:rsidR="00410AFE" w:rsidRDefault="00410AFE" w:rsidP="00410AFE">
      <w:pPr>
        <w:rPr>
          <w:b/>
          <w:bCs/>
          <w:sz w:val="32"/>
          <w:szCs w:val="32"/>
        </w:rPr>
      </w:pPr>
      <w:r>
        <w:rPr>
          <w:b/>
          <w:bCs/>
          <w:sz w:val="32"/>
          <w:szCs w:val="32"/>
        </w:rPr>
        <w:t>(Office) Items in Trust</w:t>
      </w:r>
      <w:r>
        <w:rPr>
          <w:rFonts w:hint="cs"/>
          <w:b/>
          <w:bCs/>
          <w:sz w:val="32"/>
          <w:szCs w:val="32"/>
          <w:rtl/>
        </w:rPr>
        <w:t xml:space="preserve">عهدة (الموظف) </w:t>
      </w:r>
    </w:p>
    <w:p w:rsidR="00410AFE" w:rsidRDefault="00410AFE" w:rsidP="00410AFE">
      <w:pPr>
        <w:rPr>
          <w:b/>
          <w:bCs/>
          <w:sz w:val="32"/>
          <w:szCs w:val="32"/>
          <w:rtl/>
        </w:rPr>
      </w:pPr>
      <w:r>
        <w:rPr>
          <w:b/>
          <w:bCs/>
          <w:sz w:val="32"/>
          <w:szCs w:val="32"/>
        </w:rPr>
        <w:t>Clearance of Items in Trust</w:t>
      </w:r>
      <w:r>
        <w:rPr>
          <w:rFonts w:hint="cs"/>
          <w:b/>
          <w:bCs/>
          <w:sz w:val="32"/>
          <w:szCs w:val="32"/>
          <w:rtl/>
        </w:rPr>
        <w:t xml:space="preserve">إخلاء طرف الموظف من العهدة  </w:t>
      </w:r>
    </w:p>
    <w:p w:rsidR="00410AFE" w:rsidRDefault="00410AFE" w:rsidP="00410AFE">
      <w:pPr>
        <w:rPr>
          <w:b/>
          <w:bCs/>
          <w:sz w:val="32"/>
          <w:szCs w:val="32"/>
          <w:rtl/>
          <w:lang w:bidi="ar-EG"/>
        </w:rPr>
      </w:pPr>
      <w:r w:rsidRPr="00F078D6">
        <w:rPr>
          <w:b/>
          <w:bCs/>
          <w:sz w:val="36"/>
          <w:szCs w:val="36"/>
        </w:rPr>
        <w:t>Remember: We should doubt every word we know</w:t>
      </w:r>
      <w:r>
        <w:rPr>
          <w:b/>
          <w:bCs/>
          <w:sz w:val="32"/>
          <w:szCs w:val="32"/>
        </w:rPr>
        <w:t>:</w:t>
      </w:r>
    </w:p>
    <w:p w:rsidR="00410AFE" w:rsidRDefault="00410AFE" w:rsidP="00410AFE">
      <w:pPr>
        <w:rPr>
          <w:b/>
          <w:bCs/>
          <w:sz w:val="32"/>
          <w:szCs w:val="32"/>
          <w:rtl/>
        </w:rPr>
      </w:pPr>
      <w:r>
        <w:rPr>
          <w:b/>
          <w:bCs/>
          <w:sz w:val="32"/>
          <w:szCs w:val="32"/>
        </w:rPr>
        <w:t>Realization</w:t>
      </w:r>
      <w:r>
        <w:rPr>
          <w:rFonts w:hint="cs"/>
          <w:b/>
          <w:bCs/>
          <w:sz w:val="32"/>
          <w:szCs w:val="32"/>
          <w:rtl/>
        </w:rPr>
        <w:t xml:space="preserve">: تحويل (المتاع) إلى نقود </w:t>
      </w:r>
      <w:r>
        <w:rPr>
          <w:rFonts w:hint="cs"/>
          <w:b/>
          <w:bCs/>
          <w:sz w:val="32"/>
          <w:szCs w:val="32"/>
          <w:rtl/>
          <w:lang w:bidi="ar-EG"/>
        </w:rPr>
        <w:t xml:space="preserve"> </w:t>
      </w:r>
    </w:p>
    <w:p w:rsidR="00410AFE" w:rsidRDefault="00410AFE" w:rsidP="00410AFE">
      <w:pPr>
        <w:rPr>
          <w:b/>
          <w:bCs/>
          <w:sz w:val="32"/>
          <w:szCs w:val="32"/>
          <w:rtl/>
          <w:lang w:bidi="ar-EG"/>
        </w:rPr>
      </w:pPr>
      <w:r>
        <w:rPr>
          <w:b/>
          <w:bCs/>
          <w:sz w:val="32"/>
          <w:szCs w:val="32"/>
          <w:lang w:bidi="ar-EG"/>
        </w:rPr>
        <w:t xml:space="preserve">To realize (v) </w:t>
      </w:r>
      <w:r w:rsidRPr="00CF5D0D">
        <w:rPr>
          <w:b/>
          <w:bCs/>
          <w:sz w:val="32"/>
          <w:szCs w:val="32"/>
          <w:highlight w:val="yellow"/>
          <w:lang w:bidi="ar-EG"/>
        </w:rPr>
        <w:t>(Longman Dictionary of Contemporary English) 5</w:t>
      </w:r>
      <w:r>
        <w:rPr>
          <w:b/>
          <w:bCs/>
          <w:sz w:val="32"/>
          <w:szCs w:val="32"/>
          <w:lang w:bidi="ar-EG"/>
        </w:rPr>
        <w:t xml:space="preserve">. To obtain </w:t>
      </w:r>
      <w:r>
        <w:rPr>
          <w:rFonts w:hint="cs"/>
          <w:b/>
          <w:bCs/>
          <w:sz w:val="32"/>
          <w:szCs w:val="32"/>
          <w:rtl/>
          <w:lang w:bidi="ar-EG"/>
        </w:rPr>
        <w:t xml:space="preserve">أن تحصل على </w:t>
      </w:r>
      <w:r>
        <w:rPr>
          <w:b/>
          <w:bCs/>
          <w:sz w:val="32"/>
          <w:szCs w:val="32"/>
          <w:lang w:bidi="ar-EG"/>
        </w:rPr>
        <w:t xml:space="preserve">an amount </w:t>
      </w:r>
      <w:r>
        <w:rPr>
          <w:rFonts w:hint="cs"/>
          <w:b/>
          <w:bCs/>
          <w:sz w:val="32"/>
          <w:szCs w:val="32"/>
          <w:rtl/>
          <w:lang w:bidi="ar-EG"/>
        </w:rPr>
        <w:t xml:space="preserve">مبلغ </w:t>
      </w:r>
      <w:r>
        <w:rPr>
          <w:b/>
          <w:bCs/>
          <w:sz w:val="32"/>
          <w:szCs w:val="32"/>
          <w:lang w:bidi="ar-EG"/>
        </w:rPr>
        <w:t xml:space="preserve">of money esp. by selling </w:t>
      </w:r>
      <w:r>
        <w:rPr>
          <w:rFonts w:hint="cs"/>
          <w:b/>
          <w:bCs/>
          <w:sz w:val="32"/>
          <w:szCs w:val="32"/>
          <w:rtl/>
          <w:lang w:bidi="ar-EG"/>
        </w:rPr>
        <w:t xml:space="preserve">بأن تبيع </w:t>
      </w:r>
      <w:r>
        <w:rPr>
          <w:b/>
          <w:bCs/>
          <w:sz w:val="32"/>
          <w:szCs w:val="32"/>
          <w:lang w:bidi="ar-EG"/>
        </w:rPr>
        <w:t>something – (</w:t>
      </w:r>
      <w:r w:rsidRPr="00CF5D0D">
        <w:rPr>
          <w:b/>
          <w:bCs/>
          <w:sz w:val="32"/>
          <w:szCs w:val="32"/>
          <w:highlight w:val="yellow"/>
          <w:lang w:bidi="ar-EG"/>
        </w:rPr>
        <w:t xml:space="preserve">New Webster’s Dictionary And Thesaurus </w:t>
      </w:r>
      <w:r w:rsidRPr="00CF5D0D">
        <w:rPr>
          <w:b/>
          <w:bCs/>
          <w:sz w:val="28"/>
          <w:szCs w:val="28"/>
          <w:highlight w:val="yellow"/>
          <w:lang w:bidi="ar-EG"/>
        </w:rPr>
        <w:t>of the English Language</w:t>
      </w:r>
      <w:r w:rsidRPr="00CF5D0D">
        <w:rPr>
          <w:b/>
          <w:bCs/>
          <w:sz w:val="32"/>
          <w:szCs w:val="32"/>
          <w:highlight w:val="yellow"/>
          <w:lang w:bidi="ar-EG"/>
        </w:rPr>
        <w:t>)</w:t>
      </w:r>
      <w:r>
        <w:rPr>
          <w:b/>
          <w:bCs/>
          <w:sz w:val="32"/>
          <w:szCs w:val="32"/>
          <w:lang w:bidi="ar-EG"/>
        </w:rPr>
        <w:t xml:space="preserve"> to convert </w:t>
      </w:r>
      <w:r>
        <w:rPr>
          <w:rFonts w:hint="cs"/>
          <w:b/>
          <w:bCs/>
          <w:sz w:val="32"/>
          <w:szCs w:val="32"/>
          <w:rtl/>
          <w:lang w:bidi="ar-EG"/>
        </w:rPr>
        <w:t xml:space="preserve">أن تحول </w:t>
      </w:r>
      <w:r>
        <w:rPr>
          <w:b/>
          <w:bCs/>
          <w:sz w:val="32"/>
          <w:szCs w:val="32"/>
          <w:lang w:bidi="ar-EG"/>
        </w:rPr>
        <w:t xml:space="preserve">(other forms </w:t>
      </w:r>
      <w:r>
        <w:rPr>
          <w:rFonts w:hint="cs"/>
          <w:b/>
          <w:bCs/>
          <w:sz w:val="32"/>
          <w:szCs w:val="32"/>
          <w:rtl/>
          <w:lang w:bidi="ar-EG"/>
        </w:rPr>
        <w:t xml:space="preserve">الأشكال الأخرى </w:t>
      </w:r>
      <w:r>
        <w:rPr>
          <w:b/>
          <w:bCs/>
          <w:sz w:val="32"/>
          <w:szCs w:val="32"/>
          <w:lang w:bidi="ar-EG"/>
        </w:rPr>
        <w:t>of property</w:t>
      </w:r>
      <w:r>
        <w:rPr>
          <w:rFonts w:hint="cs"/>
          <w:b/>
          <w:bCs/>
          <w:sz w:val="32"/>
          <w:szCs w:val="32"/>
          <w:rtl/>
          <w:lang w:bidi="ar-EG"/>
        </w:rPr>
        <w:t xml:space="preserve">من الملكية </w:t>
      </w:r>
      <w:r>
        <w:rPr>
          <w:b/>
          <w:bCs/>
          <w:sz w:val="32"/>
          <w:szCs w:val="32"/>
          <w:lang w:bidi="ar-EG"/>
        </w:rPr>
        <w:t xml:space="preserve">) into money  </w:t>
      </w:r>
      <w:r>
        <w:rPr>
          <w:rFonts w:hint="cs"/>
          <w:b/>
          <w:bCs/>
          <w:sz w:val="32"/>
          <w:szCs w:val="32"/>
          <w:rtl/>
          <w:lang w:bidi="ar-EG"/>
        </w:rPr>
        <w:t xml:space="preserve"> </w:t>
      </w:r>
      <w:r w:rsidRPr="001F7C42">
        <w:rPr>
          <w:rFonts w:hint="cs"/>
          <w:b/>
          <w:bCs/>
          <w:color w:val="FF0000"/>
          <w:sz w:val="32"/>
          <w:szCs w:val="32"/>
          <w:rtl/>
          <w:lang w:bidi="ar-EG"/>
        </w:rPr>
        <w:t>نض ما</w:t>
      </w:r>
      <w:r>
        <w:rPr>
          <w:rFonts w:hint="cs"/>
          <w:b/>
          <w:bCs/>
          <w:color w:val="FF0000"/>
          <w:sz w:val="32"/>
          <w:szCs w:val="32"/>
          <w:rtl/>
          <w:lang w:bidi="ar-EG"/>
        </w:rPr>
        <w:t xml:space="preserve"> </w:t>
      </w:r>
      <w:r w:rsidRPr="001F7C42">
        <w:rPr>
          <w:rFonts w:hint="cs"/>
          <w:b/>
          <w:bCs/>
          <w:color w:val="FF0000"/>
          <w:sz w:val="32"/>
          <w:szCs w:val="32"/>
          <w:rtl/>
          <w:lang w:bidi="ar-EG"/>
        </w:rPr>
        <w:t xml:space="preserve">له </w:t>
      </w:r>
      <w:r>
        <w:rPr>
          <w:rFonts w:hint="cs"/>
          <w:b/>
          <w:bCs/>
          <w:sz w:val="32"/>
          <w:szCs w:val="32"/>
          <w:rtl/>
          <w:lang w:bidi="ar-EG"/>
        </w:rPr>
        <w:t xml:space="preserve">أي حوله إلى نقد </w:t>
      </w:r>
      <w:r>
        <w:rPr>
          <w:b/>
          <w:bCs/>
          <w:sz w:val="32"/>
          <w:szCs w:val="32"/>
          <w:rtl/>
          <w:lang w:bidi="ar-EG"/>
        </w:rPr>
        <w:t>–</w:t>
      </w:r>
      <w:r>
        <w:rPr>
          <w:rFonts w:hint="cs"/>
          <w:b/>
          <w:bCs/>
          <w:sz w:val="32"/>
          <w:szCs w:val="32"/>
          <w:rtl/>
          <w:lang w:bidi="ar-EG"/>
        </w:rPr>
        <w:t xml:space="preserve"> يحول إلى نقد  </w:t>
      </w:r>
    </w:p>
    <w:p w:rsidR="00410AFE" w:rsidRDefault="00410AFE" w:rsidP="00410AFE">
      <w:pPr>
        <w:rPr>
          <w:b/>
          <w:bCs/>
          <w:sz w:val="32"/>
          <w:szCs w:val="32"/>
          <w:lang w:bidi="ar-EG"/>
        </w:rPr>
      </w:pPr>
      <w:r>
        <w:rPr>
          <w:b/>
          <w:bCs/>
          <w:sz w:val="32"/>
          <w:szCs w:val="32"/>
          <w:lang w:bidi="ar-EG"/>
        </w:rPr>
        <w:lastRenderedPageBreak/>
        <w:t>To realize assets</w:t>
      </w:r>
      <w:r>
        <w:rPr>
          <w:rFonts w:hint="cs"/>
          <w:b/>
          <w:bCs/>
          <w:sz w:val="32"/>
          <w:szCs w:val="32"/>
          <w:rtl/>
          <w:lang w:bidi="ar-EG"/>
        </w:rPr>
        <w:t xml:space="preserve">استبدل الموجودات (الأصول) أو حولها إلى نقود </w:t>
      </w:r>
    </w:p>
    <w:p w:rsidR="00410AFE" w:rsidRDefault="00410AFE" w:rsidP="00410AFE">
      <w:pPr>
        <w:rPr>
          <w:b/>
          <w:bCs/>
          <w:sz w:val="32"/>
          <w:szCs w:val="32"/>
          <w:lang w:bidi="ar-EG"/>
        </w:rPr>
      </w:pPr>
      <w:r>
        <w:rPr>
          <w:b/>
          <w:bCs/>
          <w:sz w:val="32"/>
          <w:szCs w:val="32"/>
          <w:lang w:bidi="ar-EG"/>
        </w:rPr>
        <w:t>Realization and liquidation account</w:t>
      </w:r>
      <w:r>
        <w:rPr>
          <w:rFonts w:hint="cs"/>
          <w:b/>
          <w:bCs/>
          <w:sz w:val="32"/>
          <w:szCs w:val="32"/>
          <w:rtl/>
          <w:lang w:bidi="ar-EG"/>
        </w:rPr>
        <w:t xml:space="preserve">حساب التسوية والتصفية </w:t>
      </w:r>
    </w:p>
    <w:p w:rsidR="00410AFE" w:rsidRDefault="00410AFE" w:rsidP="00410AFE">
      <w:pPr>
        <w:rPr>
          <w:b/>
          <w:bCs/>
          <w:sz w:val="32"/>
          <w:szCs w:val="32"/>
          <w:lang w:bidi="ar-EG"/>
        </w:rPr>
      </w:pPr>
      <w:r>
        <w:rPr>
          <w:b/>
          <w:bCs/>
          <w:sz w:val="32"/>
          <w:szCs w:val="32"/>
          <w:lang w:bidi="ar-EG"/>
        </w:rPr>
        <w:t>Realizable securities</w:t>
      </w:r>
      <w:r>
        <w:rPr>
          <w:rFonts w:hint="cs"/>
          <w:b/>
          <w:bCs/>
          <w:sz w:val="32"/>
          <w:szCs w:val="32"/>
          <w:rtl/>
          <w:lang w:bidi="ar-EG"/>
        </w:rPr>
        <w:t xml:space="preserve">أوراق مالية يمكن بيعها </w:t>
      </w:r>
    </w:p>
    <w:p w:rsidR="00410AFE" w:rsidRDefault="00410AFE" w:rsidP="00410AFE">
      <w:pPr>
        <w:tabs>
          <w:tab w:val="left" w:pos="647"/>
        </w:tabs>
        <w:spacing w:after="0" w:line="240" w:lineRule="auto"/>
        <w:ind w:right="-270"/>
        <w:textAlignment w:val="baseline"/>
        <w:outlineLvl w:val="1"/>
        <w:rPr>
          <w:rFonts w:ascii="Times New Roman" w:eastAsia="Times New Roman" w:hAnsi="Times New Roman" w:cs="Times New Roman"/>
          <w:b/>
          <w:bCs/>
          <w:sz w:val="52"/>
          <w:szCs w:val="52"/>
        </w:rPr>
      </w:pPr>
      <w:r>
        <w:rPr>
          <w:b/>
          <w:bCs/>
          <w:sz w:val="32"/>
          <w:szCs w:val="32"/>
          <w:lang w:bidi="ar-EG"/>
        </w:rPr>
        <w:t>Realizable values</w:t>
      </w:r>
      <w:r>
        <w:rPr>
          <w:rFonts w:hint="cs"/>
          <w:b/>
          <w:bCs/>
          <w:sz w:val="32"/>
          <w:szCs w:val="32"/>
          <w:rtl/>
          <w:lang w:bidi="ar-EG"/>
        </w:rPr>
        <w:t xml:space="preserve"> قيم </w:t>
      </w:r>
      <w:r w:rsidRPr="00D607BC">
        <w:rPr>
          <w:rFonts w:hint="cs"/>
          <w:b/>
          <w:bCs/>
          <w:color w:val="FF0000"/>
          <w:sz w:val="32"/>
          <w:szCs w:val="32"/>
          <w:rtl/>
          <w:lang w:bidi="ar-EG"/>
        </w:rPr>
        <w:t>متحققة</w:t>
      </w:r>
      <w:r>
        <w:rPr>
          <w:rFonts w:hint="cs"/>
          <w:b/>
          <w:bCs/>
          <w:sz w:val="32"/>
          <w:szCs w:val="32"/>
          <w:rtl/>
          <w:lang w:bidi="ar-EG"/>
        </w:rPr>
        <w:t xml:space="preserve"> (أي يمكن تحويلها إلى نقود)  </w:t>
      </w:r>
    </w:p>
    <w:p w:rsidR="00410AFE" w:rsidRDefault="00410AFE" w:rsidP="00410AFE">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p>
    <w:p w:rsidR="00410AFE" w:rsidRDefault="00410AFE" w:rsidP="00410AFE">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p>
    <w:p w:rsidR="00410AFE" w:rsidRDefault="00410AFE" w:rsidP="00410AFE">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p>
    <w:p w:rsidR="00410AFE" w:rsidRPr="00083EC7" w:rsidRDefault="00410AFE" w:rsidP="00410AFE">
      <w:pPr>
        <w:tabs>
          <w:tab w:val="left" w:pos="647"/>
        </w:tabs>
        <w:spacing w:after="0" w:line="240" w:lineRule="auto"/>
        <w:ind w:right="-270"/>
        <w:textAlignment w:val="baseline"/>
        <w:outlineLvl w:val="1"/>
        <w:rPr>
          <w:rFonts w:ascii="Times New Roman" w:eastAsia="Times New Roman" w:hAnsi="Times New Roman" w:cs="Times New Roman"/>
          <w:b/>
          <w:bCs/>
          <w:sz w:val="52"/>
          <w:szCs w:val="52"/>
        </w:rPr>
      </w:pPr>
    </w:p>
    <w:p w:rsidR="00410AFE" w:rsidRDefault="00410AFE" w:rsidP="00410AFE">
      <w:pPr>
        <w:tabs>
          <w:tab w:val="left" w:pos="647"/>
        </w:tabs>
        <w:spacing w:after="0" w:line="240" w:lineRule="auto"/>
        <w:ind w:left="-270" w:right="-360" w:firstLine="270"/>
        <w:jc w:val="center"/>
        <w:textAlignment w:val="baseline"/>
        <w:outlineLvl w:val="1"/>
        <w:rPr>
          <w:rFonts w:ascii="Times New Roman" w:eastAsia="Times New Roman" w:hAnsi="Times New Roman" w:cs="Times New Roman"/>
          <w:b/>
          <w:bCs/>
          <w:sz w:val="52"/>
          <w:szCs w:val="52"/>
        </w:rPr>
      </w:pPr>
      <w:r w:rsidRPr="00083EC7">
        <w:rPr>
          <w:rFonts w:ascii="Times New Roman" w:eastAsia="Times New Roman" w:hAnsi="Times New Roman" w:cs="Times New Roman"/>
          <w:b/>
          <w:bCs/>
          <w:sz w:val="52"/>
          <w:szCs w:val="52"/>
        </w:rPr>
        <w:t>The Correct Transfer Strategy</w:t>
      </w:r>
      <w:bookmarkEnd w:id="9"/>
    </w:p>
    <w:p w:rsidR="00410AFE" w:rsidRPr="00083EC7" w:rsidRDefault="00410AFE" w:rsidP="00410AFE">
      <w:pPr>
        <w:tabs>
          <w:tab w:val="left" w:pos="647"/>
        </w:tabs>
        <w:spacing w:after="0" w:line="240" w:lineRule="auto"/>
        <w:ind w:left="-270" w:right="-360" w:firstLine="270"/>
        <w:jc w:val="center"/>
        <w:textAlignment w:val="baseline"/>
        <w:outlineLvl w:val="1"/>
        <w:rPr>
          <w:rFonts w:ascii="Times New Roman" w:eastAsia="Times New Roman" w:hAnsi="Times New Roman" w:cs="Times New Roman"/>
          <w:b/>
          <w:bCs/>
          <w:sz w:val="52"/>
          <w:szCs w:val="52"/>
          <w:rtl/>
          <w:lang w:bidi="ar-EG"/>
        </w:rPr>
      </w:pPr>
      <w:r>
        <w:rPr>
          <w:rFonts w:ascii="Times New Roman" w:eastAsia="Times New Roman" w:hAnsi="Times New Roman" w:cs="Times New Roman" w:hint="cs"/>
          <w:b/>
          <w:bCs/>
          <w:sz w:val="52"/>
          <w:szCs w:val="52"/>
          <w:rtl/>
          <w:lang w:bidi="ar-EG"/>
        </w:rPr>
        <w:t>الاستراتيجية الصحيحة للنقل</w:t>
      </w:r>
    </w:p>
    <w:p w:rsidR="00410AFE" w:rsidRPr="00083EC7" w:rsidRDefault="00410AFE" w:rsidP="00410AFE">
      <w:pPr>
        <w:spacing w:after="0" w:line="240" w:lineRule="auto"/>
        <w:jc w:val="center"/>
        <w:textAlignment w:val="baseline"/>
        <w:rPr>
          <w:rFonts w:ascii="Times" w:eastAsiaTheme="minorEastAsia" w:hAnsi="Times" w:cs="Times"/>
          <w:b/>
          <w:bCs/>
          <w:kern w:val="24"/>
          <w:sz w:val="48"/>
          <w:szCs w:val="48"/>
        </w:rPr>
      </w:pPr>
      <w:r w:rsidRPr="00083EC7">
        <w:rPr>
          <w:rFonts w:ascii="Times" w:eastAsiaTheme="minorEastAsia" w:hAnsi="Times" w:cs="Times"/>
          <w:b/>
          <w:bCs/>
          <w:kern w:val="24"/>
          <w:sz w:val="48"/>
          <w:szCs w:val="48"/>
        </w:rPr>
        <w:t>(</w:t>
      </w:r>
      <w:r w:rsidRPr="003F1415">
        <w:rPr>
          <w:rFonts w:ascii="Times" w:eastAsiaTheme="minorEastAsia" w:hAnsi="Times" w:cs="Times"/>
          <w:b/>
          <w:bCs/>
          <w:kern w:val="24"/>
          <w:sz w:val="48"/>
          <w:szCs w:val="48"/>
          <w:highlight w:val="yellow"/>
          <w:u w:val="single"/>
        </w:rPr>
        <w:t>A Natural Life Process</w:t>
      </w:r>
      <w:r w:rsidRPr="00083EC7">
        <w:rPr>
          <w:rFonts w:ascii="Times" w:eastAsiaTheme="minorEastAsia" w:hAnsi="Times" w:cs="Times"/>
          <w:b/>
          <w:bCs/>
          <w:kern w:val="24"/>
          <w:sz w:val="48"/>
          <w:szCs w:val="48"/>
        </w:rPr>
        <w:t>)</w:t>
      </w:r>
    </w:p>
    <w:p w:rsidR="00410AFE" w:rsidRPr="00083EC7" w:rsidRDefault="00410AFE" w:rsidP="00410AFE">
      <w:pPr>
        <w:spacing w:after="0" w:line="240" w:lineRule="auto"/>
        <w:jc w:val="center"/>
        <w:textAlignment w:val="baseline"/>
        <w:rPr>
          <w:rFonts w:ascii="Times" w:eastAsiaTheme="minorEastAsia" w:hAnsi="Times" w:cs="Times"/>
          <w:b/>
          <w:bCs/>
          <w:kern w:val="24"/>
          <w:sz w:val="48"/>
          <w:szCs w:val="48"/>
        </w:rPr>
      </w:pPr>
      <w:r>
        <w:rPr>
          <w:rFonts w:ascii="Times" w:eastAsiaTheme="minorEastAsia" w:hAnsi="Times" w:cs="Times" w:hint="cs"/>
          <w:b/>
          <w:bCs/>
          <w:kern w:val="24"/>
          <w:sz w:val="48"/>
          <w:szCs w:val="48"/>
          <w:rtl/>
        </w:rPr>
        <w:t xml:space="preserve">عملية حياة طبيعية </w:t>
      </w:r>
    </w:p>
    <w:p w:rsidR="00410AFE" w:rsidRPr="00083EC7" w:rsidRDefault="00410AFE" w:rsidP="00410AFE">
      <w:pPr>
        <w:spacing w:after="0" w:line="240" w:lineRule="auto"/>
        <w:ind w:left="907" w:hanging="907"/>
        <w:jc w:val="center"/>
        <w:textAlignment w:val="baseline"/>
        <w:rPr>
          <w:rFonts w:ascii="Times" w:eastAsiaTheme="minorEastAsia" w:hAnsi="Times" w:cs="Times"/>
          <w:kern w:val="24"/>
          <w:sz w:val="60"/>
          <w:szCs w:val="60"/>
        </w:rPr>
      </w:pP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vertAlign w:val="superscript"/>
        </w:rPr>
        <w:t>1</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vertAlign w:val="superscript"/>
        </w:rPr>
        <w:t>2</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 xml:space="preserve">Rethink </w:t>
      </w:r>
      <w:r>
        <w:rPr>
          <w:rFonts w:ascii="Times" w:eastAsiaTheme="minorEastAsia" w:hAnsi="Times" w:cs="Times" w:hint="cs"/>
          <w:kern w:val="24"/>
          <w:sz w:val="60"/>
          <w:szCs w:val="60"/>
          <w:rtl/>
        </w:rPr>
        <w:t xml:space="preserve">نعيد التفكير </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 xml:space="preserve"> TL</w:t>
      </w:r>
    </w:p>
    <w:p w:rsidR="00410AFE" w:rsidRPr="00083EC7" w:rsidRDefault="00410AFE" w:rsidP="00410AFE">
      <w:pPr>
        <w:spacing w:after="0" w:line="240" w:lineRule="auto"/>
        <w:jc w:val="center"/>
        <w:textAlignment w:val="baseline"/>
        <w:rPr>
          <w:rFonts w:ascii="Times" w:eastAsiaTheme="minorEastAsia" w:hAnsi="Times" w:cs="Times"/>
          <w:b/>
          <w:bCs/>
          <w:kern w:val="24"/>
          <w:sz w:val="60"/>
          <w:szCs w:val="60"/>
        </w:rPr>
      </w:pPr>
    </w:p>
    <w:p w:rsidR="00410AFE" w:rsidRPr="00083EC7" w:rsidRDefault="00410AFE" w:rsidP="00410AFE">
      <w:pPr>
        <w:spacing w:after="0" w:line="240" w:lineRule="auto"/>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SL </w:t>
      </w:r>
      <w:r w:rsidRPr="00083EC7">
        <w:rPr>
          <w:rFonts w:ascii="Times" w:eastAsiaTheme="minorEastAsia" w:hAnsi="Times" w:cs="Times"/>
          <w:b/>
          <w:bCs/>
          <w:kern w:val="24"/>
          <w:sz w:val="52"/>
          <w:szCs w:val="52"/>
          <w:vertAlign w:val="superscript"/>
        </w:rPr>
        <w:t>1</w:t>
      </w:r>
      <w:r w:rsidRPr="00083EC7">
        <w:rPr>
          <w:rFonts w:ascii="Times" w:eastAsiaTheme="minorEastAsia" w:hAnsi="Times" w:cs="Times"/>
          <w:b/>
          <w:bCs/>
          <w:kern w:val="24"/>
          <w:sz w:val="52"/>
          <w:szCs w:val="52"/>
        </w:rPr>
        <w:t xml:space="preserve">(i.e. Text requested </w:t>
      </w:r>
      <w:r>
        <w:rPr>
          <w:rFonts w:ascii="Times" w:eastAsiaTheme="minorEastAsia" w:hAnsi="Times" w:cs="Times" w:hint="cs"/>
          <w:b/>
          <w:bCs/>
          <w:kern w:val="24"/>
          <w:sz w:val="52"/>
          <w:szCs w:val="52"/>
          <w:rtl/>
        </w:rPr>
        <w:t>النص المطلوب</w:t>
      </w:r>
      <w:r w:rsidRPr="00083EC7">
        <w:rPr>
          <w:rFonts w:ascii="Times" w:eastAsiaTheme="minorEastAsia" w:hAnsi="Times" w:cs="Times"/>
          <w:b/>
          <w:bCs/>
          <w:kern w:val="24"/>
          <w:sz w:val="52"/>
          <w:szCs w:val="52"/>
        </w:rPr>
        <w:t>to be translated)</w:t>
      </w:r>
    </w:p>
    <w:p w:rsidR="00410AFE" w:rsidRDefault="00410AFE" w:rsidP="00410AFE">
      <w:pPr>
        <w:spacing w:after="0" w:line="240" w:lineRule="auto"/>
        <w:jc w:val="center"/>
        <w:textAlignment w:val="baseline"/>
        <w:rPr>
          <w:rFonts w:ascii="Times" w:eastAsiaTheme="minorEastAsia" w:hAnsi="Times" w:cs="Times"/>
          <w:b/>
          <w:bCs/>
          <w:kern w:val="24"/>
          <w:sz w:val="52"/>
          <w:szCs w:val="52"/>
          <w:rtl/>
        </w:rPr>
      </w:pPr>
      <w:r w:rsidRPr="00083EC7">
        <w:rPr>
          <w:rFonts w:ascii="Times" w:eastAsiaTheme="minorEastAsia" w:hAnsi="Times" w:cs="Times"/>
          <w:b/>
          <w:bCs/>
          <w:kern w:val="24"/>
          <w:sz w:val="52"/>
          <w:szCs w:val="52"/>
        </w:rPr>
        <w:t>Should be understood</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Pr>
          <w:rFonts w:ascii="Times" w:eastAsiaTheme="minorEastAsia" w:hAnsi="Times" w:cs="Times" w:hint="cs"/>
          <w:b/>
          <w:bCs/>
          <w:kern w:val="24"/>
          <w:sz w:val="52"/>
          <w:szCs w:val="52"/>
          <w:rtl/>
        </w:rPr>
        <w:t>يجب أن يفهم</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highlight w:val="yellow"/>
        </w:rPr>
      </w:pPr>
      <w:r w:rsidRPr="00083EC7">
        <w:rPr>
          <w:rFonts w:ascii="Times" w:eastAsiaTheme="minorEastAsia" w:hAnsi="Times" w:cs="Times"/>
          <w:b/>
          <w:bCs/>
          <w:kern w:val="24"/>
          <w:sz w:val="52"/>
          <w:szCs w:val="52"/>
          <w:highlight w:val="yellow"/>
        </w:rPr>
        <w:t>In terms of</w:t>
      </w:r>
      <w:r>
        <w:rPr>
          <w:rFonts w:ascii="Times" w:eastAsiaTheme="minorEastAsia" w:hAnsi="Times" w:cs="Times"/>
          <w:b/>
          <w:bCs/>
          <w:kern w:val="24"/>
          <w:sz w:val="52"/>
          <w:szCs w:val="52"/>
          <w:highlight w:val="yellow"/>
        </w:rPr>
        <w:t xml:space="preserve"> </w:t>
      </w:r>
      <w:r>
        <w:rPr>
          <w:rFonts w:ascii="Times" w:eastAsiaTheme="minorEastAsia" w:hAnsi="Times" w:cs="Times" w:hint="cs"/>
          <w:b/>
          <w:bCs/>
          <w:kern w:val="24"/>
          <w:sz w:val="52"/>
          <w:szCs w:val="52"/>
          <w:highlight w:val="yellow"/>
          <w:rtl/>
        </w:rPr>
        <w:t xml:space="preserve">على أساس </w:t>
      </w:r>
      <w:r>
        <w:rPr>
          <w:rFonts w:ascii="Times" w:eastAsiaTheme="minorEastAsia" w:hAnsi="Times" w:cs="Times"/>
          <w:b/>
          <w:bCs/>
          <w:kern w:val="24"/>
          <w:sz w:val="52"/>
          <w:szCs w:val="52"/>
          <w:highlight w:val="yellow"/>
        </w:rPr>
        <w:t>SL</w:t>
      </w:r>
      <w:r w:rsidRPr="00083EC7">
        <w:rPr>
          <w:rFonts w:ascii="Times" w:eastAsiaTheme="minorEastAsia" w:hAnsi="Times" w:cs="Times" w:hint="cs"/>
          <w:b/>
          <w:bCs/>
          <w:kern w:val="24"/>
          <w:sz w:val="52"/>
          <w:szCs w:val="52"/>
          <w:highlight w:val="yellow"/>
          <w:rtl/>
        </w:rPr>
        <w:t xml:space="preserve"> </w:t>
      </w:r>
      <w:r w:rsidRPr="00083EC7">
        <w:rPr>
          <w:rFonts w:ascii="Times" w:eastAsiaTheme="minorEastAsia" w:hAnsi="Times" w:cs="Times"/>
          <w:b/>
          <w:bCs/>
          <w:kern w:val="24"/>
          <w:sz w:val="52"/>
          <w:szCs w:val="52"/>
          <w:highlight w:val="yellow"/>
        </w:rPr>
        <w:t>1</w:t>
      </w:r>
    </w:p>
    <w:p w:rsidR="00410AFE" w:rsidRPr="00083EC7" w:rsidRDefault="00410AFE" w:rsidP="00410AFE">
      <w:pPr>
        <w:spacing w:after="0" w:line="240" w:lineRule="auto"/>
        <w:jc w:val="center"/>
        <w:textAlignment w:val="baseline"/>
        <w:rPr>
          <w:rFonts w:ascii="Times" w:eastAsiaTheme="minorEastAsia" w:hAnsi="Times" w:cs="Times"/>
          <w:b/>
          <w:bCs/>
          <w:kern w:val="24"/>
          <w:sz w:val="40"/>
          <w:szCs w:val="40"/>
          <w:lang w:bidi="ar-EG"/>
        </w:rPr>
      </w:pPr>
      <w:r w:rsidRPr="00083EC7">
        <w:rPr>
          <w:rFonts w:ascii="Times" w:eastAsiaTheme="minorEastAsia" w:hAnsi="Times" w:cs="Times"/>
          <w:b/>
          <w:bCs/>
          <w:kern w:val="24"/>
          <w:sz w:val="36"/>
          <w:szCs w:val="36"/>
          <w:highlight w:val="yellow"/>
        </w:rPr>
        <w:t xml:space="preserve">(= on the basis of </w:t>
      </w:r>
      <w:r>
        <w:rPr>
          <w:rFonts w:ascii="Times" w:eastAsiaTheme="minorEastAsia" w:hAnsi="Times" w:cs="Times"/>
          <w:b/>
          <w:bCs/>
          <w:kern w:val="24"/>
          <w:sz w:val="36"/>
          <w:szCs w:val="36"/>
          <w:highlight w:val="yellow"/>
        </w:rPr>
        <w:t xml:space="preserve"> SL</w:t>
      </w:r>
      <w:r w:rsidRPr="00083EC7">
        <w:rPr>
          <w:rFonts w:ascii="Times" w:eastAsiaTheme="minorEastAsia" w:hAnsi="Times" w:cs="Times"/>
          <w:b/>
          <w:bCs/>
          <w:kern w:val="24"/>
          <w:sz w:val="36"/>
          <w:szCs w:val="36"/>
          <w:highlight w:val="yellow"/>
        </w:rPr>
        <w:t xml:space="preserve">2 </w:t>
      </w:r>
      <w:r w:rsidRPr="00083EC7">
        <w:rPr>
          <w:rFonts w:ascii="Times" w:eastAsiaTheme="minorEastAsia" w:hAnsi="Times" w:cs="Times" w:hint="cs"/>
          <w:b/>
          <w:bCs/>
          <w:kern w:val="24"/>
          <w:sz w:val="36"/>
          <w:szCs w:val="36"/>
          <w:highlight w:val="yellow"/>
          <w:rtl/>
        </w:rPr>
        <w:t>(</w:t>
      </w:r>
      <w:r w:rsidRPr="00083EC7">
        <w:rPr>
          <w:rFonts w:ascii="Times" w:eastAsiaTheme="minorEastAsia" w:hAnsi="Times" w:cs="Times" w:hint="cs"/>
          <w:b/>
          <w:bCs/>
          <w:kern w:val="24"/>
          <w:sz w:val="36"/>
          <w:szCs w:val="36"/>
          <w:highlight w:val="yellow"/>
          <w:rtl/>
          <w:lang w:bidi="ar-EG"/>
        </w:rPr>
        <w:t xml:space="preserve">على أساس </w:t>
      </w:r>
      <w:r w:rsidRPr="00083EC7">
        <w:rPr>
          <w:rFonts w:ascii="Times" w:eastAsiaTheme="minorEastAsia" w:hAnsi="Times" w:cs="Times"/>
          <w:b/>
          <w:bCs/>
          <w:kern w:val="24"/>
          <w:sz w:val="36"/>
          <w:szCs w:val="36"/>
          <w:highlight w:val="yellow"/>
          <w:rtl/>
          <w:lang w:bidi="ar-EG"/>
        </w:rPr>
        <w:t>–</w:t>
      </w:r>
      <w:r w:rsidRPr="00083EC7">
        <w:rPr>
          <w:rFonts w:ascii="Times" w:eastAsiaTheme="minorEastAsia" w:hAnsi="Times" w:cs="Times" w:hint="cs"/>
          <w:b/>
          <w:bCs/>
          <w:kern w:val="24"/>
          <w:sz w:val="36"/>
          <w:szCs w:val="36"/>
          <w:highlight w:val="yellow"/>
          <w:rtl/>
          <w:lang w:bidi="ar-EG"/>
        </w:rPr>
        <w:t xml:space="preserve"> من حيث</w:t>
      </w:r>
    </w:p>
    <w:p w:rsidR="00410AFE" w:rsidRPr="00083EC7" w:rsidRDefault="00410AFE" w:rsidP="00410AFE">
      <w:pPr>
        <w:spacing w:after="0" w:line="240" w:lineRule="auto"/>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SL</w:t>
      </w:r>
      <w:r w:rsidRPr="00083EC7">
        <w:rPr>
          <w:rFonts w:ascii="Times" w:eastAsiaTheme="minorEastAsia" w:hAnsi="Times" w:cs="Times"/>
          <w:b/>
          <w:bCs/>
          <w:kern w:val="24"/>
          <w:sz w:val="52"/>
          <w:szCs w:val="52"/>
          <w:vertAlign w:val="superscript"/>
        </w:rPr>
        <w:t xml:space="preserve">2 </w:t>
      </w:r>
      <w:r w:rsidRPr="00083EC7">
        <w:rPr>
          <w:rFonts w:ascii="Times" w:eastAsiaTheme="minorEastAsia" w:hAnsi="Times" w:cs="Times"/>
          <w:b/>
          <w:bCs/>
          <w:kern w:val="24"/>
          <w:sz w:val="52"/>
          <w:szCs w:val="52"/>
        </w:rPr>
        <w:t xml:space="preserve">(i.e. Another recast </w:t>
      </w:r>
      <w:r>
        <w:rPr>
          <w:rFonts w:ascii="Times" w:eastAsiaTheme="minorEastAsia" w:hAnsi="Times" w:cs="Times" w:hint="cs"/>
          <w:b/>
          <w:bCs/>
          <w:kern w:val="24"/>
          <w:sz w:val="52"/>
          <w:szCs w:val="52"/>
          <w:rtl/>
        </w:rPr>
        <w:t>أداء آخر</w:t>
      </w:r>
      <w:r w:rsidRPr="00083EC7">
        <w:rPr>
          <w:rFonts w:ascii="Times" w:eastAsiaTheme="minorEastAsia" w:hAnsi="Times" w:cs="Times"/>
          <w:b/>
          <w:bCs/>
          <w:kern w:val="24"/>
          <w:sz w:val="52"/>
          <w:szCs w:val="52"/>
        </w:rPr>
        <w:t>of parts</w:t>
      </w:r>
      <w:r>
        <w:rPr>
          <w:rFonts w:ascii="Times" w:eastAsiaTheme="minorEastAsia" w:hAnsi="Times" w:cs="Times" w:hint="cs"/>
          <w:b/>
          <w:bCs/>
          <w:kern w:val="24"/>
          <w:sz w:val="52"/>
          <w:szCs w:val="52"/>
          <w:rtl/>
        </w:rPr>
        <w:t xml:space="preserve">لأجزاء </w:t>
      </w:r>
      <w:r w:rsidRPr="00083EC7">
        <w:rPr>
          <w:rFonts w:ascii="Times" w:eastAsiaTheme="minorEastAsia" w:hAnsi="Times" w:cs="Times"/>
          <w:b/>
          <w:bCs/>
          <w:kern w:val="24"/>
          <w:sz w:val="52"/>
          <w:szCs w:val="52"/>
        </w:rPr>
        <w:t xml:space="preserve"> or whole</w:t>
      </w:r>
      <w:r>
        <w:rPr>
          <w:rFonts w:ascii="Times" w:eastAsiaTheme="minorEastAsia" w:hAnsi="Times" w:cs="Times" w:hint="cs"/>
          <w:b/>
          <w:bCs/>
          <w:kern w:val="24"/>
          <w:sz w:val="52"/>
          <w:szCs w:val="52"/>
          <w:rtl/>
        </w:rPr>
        <w:t xml:space="preserve">أو للكل </w:t>
      </w:r>
      <w:r w:rsidRPr="00083EC7">
        <w:rPr>
          <w:rFonts w:ascii="Times" w:eastAsiaTheme="minorEastAsia" w:hAnsi="Times" w:cs="Times"/>
          <w:b/>
          <w:bCs/>
          <w:kern w:val="24"/>
          <w:sz w:val="52"/>
          <w:szCs w:val="52"/>
        </w:rPr>
        <w:t>,</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lastRenderedPageBreak/>
        <w:t xml:space="preserve">meant </w:t>
      </w:r>
      <w:r>
        <w:rPr>
          <w:rFonts w:ascii="Times" w:eastAsiaTheme="minorEastAsia" w:hAnsi="Times" w:cs="Times" w:hint="cs"/>
          <w:b/>
          <w:bCs/>
          <w:kern w:val="24"/>
          <w:sz w:val="52"/>
          <w:szCs w:val="52"/>
          <w:rtl/>
        </w:rPr>
        <w:t xml:space="preserve">المقصود منها </w:t>
      </w:r>
      <w:r w:rsidRPr="00083EC7">
        <w:rPr>
          <w:rFonts w:ascii="Times" w:eastAsiaTheme="minorEastAsia" w:hAnsi="Times" w:cs="Times"/>
          <w:b/>
          <w:bCs/>
          <w:kern w:val="24"/>
          <w:sz w:val="52"/>
          <w:szCs w:val="52"/>
        </w:rPr>
        <w:t xml:space="preserve">to make sure </w:t>
      </w:r>
      <w:r>
        <w:rPr>
          <w:rFonts w:ascii="Times" w:eastAsiaTheme="minorEastAsia" w:hAnsi="Times" w:cs="Times" w:hint="cs"/>
          <w:b/>
          <w:bCs/>
          <w:kern w:val="24"/>
          <w:sz w:val="52"/>
          <w:szCs w:val="52"/>
          <w:rtl/>
        </w:rPr>
        <w:t xml:space="preserve">التأكد من </w:t>
      </w:r>
      <w:r w:rsidRPr="00083EC7">
        <w:rPr>
          <w:rFonts w:ascii="Times" w:eastAsiaTheme="minorEastAsia" w:hAnsi="Times" w:cs="Times"/>
          <w:b/>
          <w:bCs/>
          <w:kern w:val="24"/>
          <w:sz w:val="52"/>
          <w:szCs w:val="52"/>
        </w:rPr>
        <w:t>the linguistic</w:t>
      </w:r>
      <w:r>
        <w:rPr>
          <w:rFonts w:ascii="Times" w:eastAsiaTheme="minorEastAsia" w:hAnsi="Times" w:cs="Times" w:hint="cs"/>
          <w:b/>
          <w:bCs/>
          <w:kern w:val="24"/>
          <w:sz w:val="52"/>
          <w:szCs w:val="52"/>
          <w:rtl/>
        </w:rPr>
        <w:t xml:space="preserve">لغوية </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relations </w:t>
      </w:r>
      <w:r>
        <w:rPr>
          <w:rFonts w:ascii="Times" w:eastAsiaTheme="minorEastAsia" w:hAnsi="Times" w:cs="Times" w:hint="cs"/>
          <w:b/>
          <w:bCs/>
          <w:kern w:val="24"/>
          <w:sz w:val="52"/>
          <w:szCs w:val="52"/>
          <w:rtl/>
        </w:rPr>
        <w:t xml:space="preserve">علاقات </w:t>
      </w:r>
      <w:r w:rsidRPr="00083EC7">
        <w:rPr>
          <w:rFonts w:ascii="Times" w:eastAsiaTheme="minorEastAsia" w:hAnsi="Times" w:cs="Times"/>
          <w:b/>
          <w:bCs/>
          <w:kern w:val="24"/>
          <w:sz w:val="52"/>
          <w:szCs w:val="52"/>
        </w:rPr>
        <w:t>are accurately</w:t>
      </w:r>
      <w:r>
        <w:rPr>
          <w:rFonts w:ascii="Times" w:eastAsiaTheme="minorEastAsia" w:hAnsi="Times" w:cs="Times" w:hint="cs"/>
          <w:b/>
          <w:bCs/>
          <w:kern w:val="24"/>
          <w:sz w:val="52"/>
          <w:szCs w:val="52"/>
          <w:rtl/>
        </w:rPr>
        <w:t xml:space="preserve">بكل دقة </w:t>
      </w:r>
      <w:r w:rsidRPr="00083EC7">
        <w:rPr>
          <w:rFonts w:ascii="Times" w:eastAsiaTheme="minorEastAsia" w:hAnsi="Times" w:cs="Times"/>
          <w:b/>
          <w:bCs/>
          <w:kern w:val="24"/>
          <w:sz w:val="52"/>
          <w:szCs w:val="52"/>
        </w:rPr>
        <w:t xml:space="preserve"> understood).</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In terms of</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 </w:t>
      </w:r>
      <w:r>
        <w:rPr>
          <w:rFonts w:ascii="Times" w:eastAsiaTheme="minorEastAsia" w:hAnsi="Times" w:cs="Times" w:hint="cs"/>
          <w:b/>
          <w:bCs/>
          <w:kern w:val="24"/>
          <w:sz w:val="52"/>
          <w:szCs w:val="52"/>
          <w:rtl/>
        </w:rPr>
        <w:t xml:space="preserve">على أساس </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Rethinking </w:t>
      </w:r>
      <w:r>
        <w:rPr>
          <w:rFonts w:ascii="Times" w:eastAsiaTheme="minorEastAsia" w:hAnsi="Times" w:cs="Times" w:hint="cs"/>
          <w:b/>
          <w:bCs/>
          <w:kern w:val="24"/>
          <w:sz w:val="52"/>
          <w:szCs w:val="52"/>
          <w:rtl/>
        </w:rPr>
        <w:t xml:space="preserve">إعادة التفكير </w:t>
      </w:r>
      <w:r w:rsidRPr="00083EC7">
        <w:rPr>
          <w:rFonts w:ascii="Times" w:eastAsiaTheme="minorEastAsia" w:hAnsi="Times" w:cs="Times"/>
          <w:b/>
          <w:bCs/>
          <w:kern w:val="24"/>
          <w:sz w:val="52"/>
          <w:szCs w:val="52"/>
        </w:rPr>
        <w:t>(the idea)</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In terms of </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The Target Language</w:t>
      </w: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p>
    <w:p w:rsidR="00410AFE" w:rsidRPr="00083EC7" w:rsidRDefault="00410AFE" w:rsidP="00410AFE">
      <w:pPr>
        <w:spacing w:after="0" w:line="240" w:lineRule="auto"/>
        <w:jc w:val="center"/>
        <w:textAlignment w:val="baseline"/>
        <w:rPr>
          <w:rFonts w:ascii="Times" w:eastAsiaTheme="minorEastAsia" w:hAnsi="Times" w:cs="Times"/>
          <w:b/>
          <w:bCs/>
          <w:kern w:val="24"/>
          <w:sz w:val="52"/>
          <w:szCs w:val="52"/>
        </w:rPr>
      </w:pPr>
    </w:p>
    <w:p w:rsidR="00410AFE" w:rsidRPr="00083EC7" w:rsidRDefault="00410AFE" w:rsidP="00410AFE">
      <w:pPr>
        <w:rPr>
          <w:rFonts w:ascii="Times" w:eastAsiaTheme="minorEastAsia" w:hAnsi="Times" w:cs="Times"/>
          <w:b/>
          <w:bCs/>
          <w:kern w:val="24"/>
          <w:sz w:val="40"/>
          <w:szCs w:val="40"/>
        </w:rPr>
      </w:pPr>
      <w:r w:rsidRPr="00083EC7">
        <w:rPr>
          <w:rFonts w:ascii="Times" w:eastAsiaTheme="minorEastAsia" w:hAnsi="Times" w:cs="Times"/>
          <w:b/>
          <w:bCs/>
          <w:kern w:val="24"/>
          <w:sz w:val="40"/>
          <w:szCs w:val="40"/>
        </w:rPr>
        <w:br w:type="page"/>
      </w:r>
    </w:p>
    <w:p w:rsidR="00410AFE" w:rsidRPr="00083EC7"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bookmarkStart w:id="10" w:name="_Toc532909941"/>
      <w:bookmarkStart w:id="11" w:name="_Toc489886305"/>
      <w:r w:rsidRPr="00083EC7">
        <w:rPr>
          <w:rFonts w:ascii="Times New Roman" w:eastAsia="Times New Roman" w:hAnsi="Times New Roman" w:cs="Times New Roman"/>
          <w:b/>
          <w:bCs/>
          <w:sz w:val="52"/>
          <w:szCs w:val="52"/>
        </w:rPr>
        <w:lastRenderedPageBreak/>
        <w:t xml:space="preserve">  Understanding Source Language (2)</w:t>
      </w:r>
      <w:bookmarkEnd w:id="10"/>
      <w:bookmarkEnd w:id="11"/>
    </w:p>
    <w:p w:rsidR="00410AFE" w:rsidRDefault="00410AFE" w:rsidP="00410AFE">
      <w:pPr>
        <w:spacing w:after="0" w:line="240" w:lineRule="auto"/>
        <w:textAlignment w:val="baseline"/>
        <w:rPr>
          <w:rFonts w:ascii="Times" w:eastAsiaTheme="minorEastAsia" w:hAnsi="Times" w:cs="Times"/>
          <w:kern w:val="24"/>
          <w:sz w:val="60"/>
          <w:szCs w:val="60"/>
        </w:rPr>
      </w:pPr>
    </w:p>
    <w:p w:rsidR="00410AFE" w:rsidRPr="00083EC7" w:rsidRDefault="00410AFE" w:rsidP="00410AFE">
      <w:pPr>
        <w:spacing w:after="0" w:line="240" w:lineRule="auto"/>
        <w:textAlignment w:val="baseline"/>
        <w:rPr>
          <w:rFonts w:ascii="Times" w:eastAsiaTheme="minorEastAsia" w:hAnsi="Times" w:cs="Times"/>
          <w:kern w:val="24"/>
          <w:sz w:val="60"/>
          <w:szCs w:val="60"/>
        </w:rPr>
      </w:pPr>
    </w:p>
    <w:p w:rsidR="00410AFE" w:rsidRPr="00083EC7" w:rsidRDefault="00410AFE" w:rsidP="00410AFE">
      <w:pPr>
        <w:rPr>
          <w:rFonts w:ascii="Times" w:eastAsiaTheme="minorEastAsia" w:hAnsi="Times" w:cs="Times"/>
          <w:b/>
          <w:bCs/>
          <w:kern w:val="24"/>
          <w:sz w:val="60"/>
          <w:szCs w:val="60"/>
        </w:rPr>
      </w:pPr>
      <w:r w:rsidRPr="00083EC7">
        <w:rPr>
          <w:rFonts w:ascii="Times" w:eastAsiaTheme="minorEastAsia" w:hAnsi="Times" w:cs="Times"/>
          <w:b/>
          <w:bCs/>
          <w:kern w:val="24"/>
          <w:sz w:val="60"/>
          <w:szCs w:val="60"/>
        </w:rPr>
        <w:t>SL (</w:t>
      </w:r>
      <w:r w:rsidRPr="00083EC7">
        <w:rPr>
          <w:rFonts w:ascii="Times" w:eastAsiaTheme="minorEastAsia" w:hAnsi="Times" w:cs="Times"/>
          <w:b/>
          <w:bCs/>
          <w:kern w:val="24"/>
          <w:sz w:val="60"/>
          <w:szCs w:val="60"/>
          <w:vertAlign w:val="superscript"/>
        </w:rPr>
        <w:t>2</w:t>
      </w:r>
      <w:r w:rsidRPr="00083EC7">
        <w:rPr>
          <w:rFonts w:ascii="Times" w:eastAsiaTheme="minorEastAsia" w:hAnsi="Times" w:cs="Times"/>
          <w:b/>
          <w:bCs/>
          <w:kern w:val="24"/>
          <w:sz w:val="60"/>
          <w:szCs w:val="60"/>
        </w:rPr>
        <w:t xml:space="preserve">) </w:t>
      </w:r>
      <w:r w:rsidRPr="00083EC7">
        <w:rPr>
          <w:rFonts w:ascii="Times" w:eastAsiaTheme="minorEastAsia" w:hAnsi="Times" w:cs="Times"/>
          <w:kern w:val="24"/>
          <w:sz w:val="60"/>
          <w:szCs w:val="60"/>
        </w:rPr>
        <w:t>should be done on two levels of language analysis:</w:t>
      </w:r>
    </w:p>
    <w:p w:rsidR="00410AFE" w:rsidRPr="00083EC7" w:rsidRDefault="00410AFE" w:rsidP="00410AFE">
      <w:pPr>
        <w:spacing w:after="0" w:line="240" w:lineRule="auto"/>
        <w:textAlignment w:val="baseline"/>
        <w:rPr>
          <w:rFonts w:ascii="Times New Roman" w:eastAsia="Times New Roman" w:hAnsi="Times New Roman" w:cs="Times New Roman"/>
          <w:sz w:val="24"/>
          <w:szCs w:val="24"/>
        </w:rPr>
      </w:pPr>
    </w:p>
    <w:p w:rsidR="00410AFE" w:rsidRPr="00083EC7" w:rsidRDefault="00410AFE" w:rsidP="00410AFE">
      <w:pPr>
        <w:spacing w:after="0" w:line="240" w:lineRule="auto"/>
        <w:textAlignment w:val="baseline"/>
        <w:rPr>
          <w:rFonts w:ascii="Times" w:eastAsiaTheme="minorEastAsia" w:hAnsi="Times" w:cs="Times"/>
          <w:kern w:val="24"/>
          <w:sz w:val="60"/>
          <w:szCs w:val="60"/>
          <w:rtl/>
          <w:lang w:bidi="ar-EG"/>
        </w:rPr>
      </w:pPr>
      <w:r w:rsidRPr="00083EC7">
        <w:rPr>
          <w:rFonts w:ascii="Times" w:eastAsiaTheme="minorEastAsia" w:hAnsi="Times" w:cs="Times"/>
          <w:kern w:val="24"/>
          <w:sz w:val="60"/>
          <w:szCs w:val="60"/>
        </w:rPr>
        <w:t>1- Lexical</w:t>
      </w:r>
      <w:r>
        <w:rPr>
          <w:rFonts w:ascii="Times" w:eastAsiaTheme="minorEastAsia" w:hAnsi="Times" w:cs="Times" w:hint="cs"/>
          <w:kern w:val="24"/>
          <w:sz w:val="60"/>
          <w:szCs w:val="60"/>
          <w:rtl/>
          <w:lang w:bidi="ar-EG"/>
        </w:rPr>
        <w:t xml:space="preserve">على مستوى المفردات اللغوية </w:t>
      </w:r>
    </w:p>
    <w:p w:rsidR="00410AFE" w:rsidRPr="00083EC7" w:rsidRDefault="00410AFE" w:rsidP="00410AFE">
      <w:pPr>
        <w:spacing w:after="0" w:line="240" w:lineRule="auto"/>
        <w:textAlignment w:val="baseline"/>
        <w:rPr>
          <w:rFonts w:ascii="Times New Roman" w:eastAsia="Times New Roman" w:hAnsi="Times New Roman" w:cs="Times New Roman"/>
          <w:sz w:val="24"/>
          <w:szCs w:val="24"/>
        </w:rPr>
      </w:pPr>
    </w:p>
    <w:p w:rsidR="00410AFE" w:rsidRPr="00083EC7" w:rsidRDefault="00410AFE" w:rsidP="00410AFE">
      <w:pPr>
        <w:spacing w:after="0" w:line="240" w:lineRule="auto"/>
        <w:textAlignment w:val="baseline"/>
        <w:rPr>
          <w:rFonts w:ascii="Times New Roman" w:eastAsia="Times New Roman" w:hAnsi="Times New Roman" w:cs="Times New Roman"/>
          <w:sz w:val="24"/>
          <w:szCs w:val="24"/>
        </w:rPr>
      </w:pPr>
      <w:r w:rsidRPr="00083EC7">
        <w:rPr>
          <w:rFonts w:ascii="Times" w:eastAsiaTheme="minorEastAsia" w:hAnsi="Times" w:cs="Times"/>
          <w:kern w:val="24"/>
          <w:sz w:val="60"/>
          <w:szCs w:val="60"/>
        </w:rPr>
        <w:t>2- Syntactic</w:t>
      </w:r>
      <w:r>
        <w:rPr>
          <w:rFonts w:ascii="Times" w:eastAsiaTheme="minorEastAsia" w:hAnsi="Times" w:cs="Times" w:hint="cs"/>
          <w:kern w:val="24"/>
          <w:sz w:val="60"/>
          <w:szCs w:val="60"/>
          <w:rtl/>
        </w:rPr>
        <w:t xml:space="preserve">وعلى مستوي تركيب الجملة </w:t>
      </w:r>
    </w:p>
    <w:p w:rsidR="00410AFE" w:rsidRPr="00083EC7" w:rsidRDefault="00410AFE" w:rsidP="00410AFE">
      <w:pPr>
        <w:spacing w:after="0" w:line="240" w:lineRule="auto"/>
        <w:jc w:val="center"/>
        <w:textAlignment w:val="baseline"/>
        <w:rPr>
          <w:rFonts w:ascii="Times New Roman" w:eastAsia="Times New Roman" w:hAnsi="Times New Roman" w:cs="Times New Roman"/>
          <w:sz w:val="24"/>
          <w:szCs w:val="24"/>
        </w:rPr>
      </w:pPr>
      <w:r w:rsidRPr="00083EC7">
        <w:rPr>
          <w:rFonts w:ascii="Times" w:eastAsiaTheme="minorEastAsia" w:hAnsi="Times" w:cs="Times"/>
          <w:b/>
          <w:bCs/>
          <w:kern w:val="24"/>
          <w:sz w:val="60"/>
          <w:szCs w:val="60"/>
        </w:rPr>
        <w:t>And</w:t>
      </w:r>
    </w:p>
    <w:p w:rsidR="00410AFE" w:rsidRPr="00083EC7" w:rsidRDefault="00410AFE" w:rsidP="00410AFE">
      <w:pPr>
        <w:spacing w:after="0" w:line="240" w:lineRule="auto"/>
        <w:textAlignment w:val="baseline"/>
        <w:rPr>
          <w:rFonts w:ascii="Times" w:eastAsiaTheme="minorEastAsia" w:hAnsi="Times" w:cs="Times"/>
          <w:kern w:val="24"/>
          <w:sz w:val="60"/>
          <w:szCs w:val="60"/>
        </w:rPr>
      </w:pPr>
      <w:r w:rsidRPr="00083EC7">
        <w:rPr>
          <w:rFonts w:ascii="Times" w:eastAsiaTheme="minorEastAsia" w:hAnsi="Times" w:cs="Times"/>
          <w:b/>
          <w:bCs/>
          <w:kern w:val="24"/>
          <w:sz w:val="60"/>
          <w:szCs w:val="60"/>
        </w:rPr>
        <w:t>SL (</w:t>
      </w:r>
      <w:r w:rsidRPr="00083EC7">
        <w:rPr>
          <w:rFonts w:ascii="Times" w:eastAsiaTheme="minorEastAsia" w:hAnsi="Times" w:cs="Times"/>
          <w:b/>
          <w:bCs/>
          <w:kern w:val="24"/>
          <w:sz w:val="60"/>
          <w:szCs w:val="60"/>
          <w:vertAlign w:val="superscript"/>
        </w:rPr>
        <w:t>2</w:t>
      </w:r>
      <w:r w:rsidRPr="00083EC7">
        <w:rPr>
          <w:rFonts w:ascii="Times" w:eastAsiaTheme="minorEastAsia" w:hAnsi="Times" w:cs="Times"/>
          <w:b/>
          <w:bCs/>
          <w:kern w:val="24"/>
          <w:sz w:val="60"/>
          <w:szCs w:val="60"/>
        </w:rPr>
        <w:t>)</w:t>
      </w:r>
      <w:r w:rsidRPr="00083EC7">
        <w:rPr>
          <w:rFonts w:ascii="Times" w:eastAsiaTheme="minorEastAsia" w:hAnsi="Times" w:cs="Times"/>
          <w:kern w:val="24"/>
          <w:sz w:val="60"/>
          <w:szCs w:val="60"/>
        </w:rPr>
        <w:t xml:space="preserve"> should be done for two purposes</w:t>
      </w:r>
      <w:r>
        <w:rPr>
          <w:rFonts w:ascii="Times" w:eastAsiaTheme="minorEastAsia" w:hAnsi="Times" w:cs="Times" w:hint="cs"/>
          <w:kern w:val="24"/>
          <w:sz w:val="60"/>
          <w:szCs w:val="60"/>
          <w:rtl/>
        </w:rPr>
        <w:t xml:space="preserve">لغرضين </w:t>
      </w:r>
      <w:r w:rsidRPr="00083EC7">
        <w:rPr>
          <w:rFonts w:ascii="Times" w:eastAsiaTheme="minorEastAsia" w:hAnsi="Times" w:cs="Times"/>
          <w:kern w:val="24"/>
          <w:sz w:val="60"/>
          <w:szCs w:val="60"/>
        </w:rPr>
        <w:t>:</w:t>
      </w:r>
    </w:p>
    <w:p w:rsidR="00410AFE" w:rsidRPr="00083EC7" w:rsidRDefault="00410AFE" w:rsidP="00410AFE">
      <w:pPr>
        <w:spacing w:after="0" w:line="240" w:lineRule="auto"/>
        <w:textAlignment w:val="baseline"/>
        <w:rPr>
          <w:rFonts w:ascii="Times New Roman" w:eastAsia="Times New Roman" w:hAnsi="Times New Roman" w:cs="Times New Roman"/>
          <w:sz w:val="24"/>
          <w:szCs w:val="24"/>
        </w:rPr>
      </w:pPr>
    </w:p>
    <w:p w:rsidR="00410AFE" w:rsidRPr="00083EC7" w:rsidRDefault="00410AFE" w:rsidP="00410AFE">
      <w:pPr>
        <w:spacing w:after="0" w:line="240" w:lineRule="auto"/>
        <w:textAlignment w:val="baseline"/>
        <w:rPr>
          <w:rFonts w:ascii="Times New Roman" w:eastAsia="Times New Roman" w:hAnsi="Times New Roman" w:cs="Times New Roman"/>
          <w:sz w:val="24"/>
          <w:szCs w:val="24"/>
        </w:rPr>
      </w:pPr>
      <w:r w:rsidRPr="00083EC7">
        <w:rPr>
          <w:rFonts w:ascii="Times" w:eastAsiaTheme="minorEastAsia" w:hAnsi="Times" w:cs="Times"/>
          <w:kern w:val="24"/>
          <w:sz w:val="60"/>
          <w:szCs w:val="60"/>
        </w:rPr>
        <w:t>1- To understand</w:t>
      </w:r>
      <w:r>
        <w:rPr>
          <w:rFonts w:ascii="Times" w:eastAsiaTheme="minorEastAsia" w:hAnsi="Times" w:cs="Times" w:hint="cs"/>
          <w:kern w:val="24"/>
          <w:sz w:val="60"/>
          <w:szCs w:val="60"/>
          <w:rtl/>
        </w:rPr>
        <w:t xml:space="preserve">كل نفهم </w:t>
      </w:r>
    </w:p>
    <w:p w:rsidR="00410AFE" w:rsidRPr="00083EC7" w:rsidRDefault="00410AFE" w:rsidP="00410AFE">
      <w:pPr>
        <w:spacing w:after="0" w:line="240" w:lineRule="auto"/>
        <w:textAlignment w:val="baseline"/>
        <w:rPr>
          <w:rFonts w:ascii="Times New Roman" w:eastAsia="Times New Roman" w:hAnsi="Times New Roman" w:cs="Times New Roman"/>
          <w:sz w:val="24"/>
          <w:szCs w:val="24"/>
        </w:rPr>
      </w:pPr>
      <w:r w:rsidRPr="00083EC7">
        <w:rPr>
          <w:rFonts w:ascii="Times" w:eastAsiaTheme="minorEastAsia" w:hAnsi="Times" w:cs="Times"/>
          <w:kern w:val="24"/>
          <w:sz w:val="60"/>
          <w:szCs w:val="60"/>
        </w:rPr>
        <w:t>2- To facilitate translation</w:t>
      </w:r>
      <w:r>
        <w:rPr>
          <w:rFonts w:ascii="Times" w:eastAsiaTheme="minorEastAsia" w:hAnsi="Times" w:cs="Times" w:hint="cs"/>
          <w:kern w:val="24"/>
          <w:sz w:val="60"/>
          <w:szCs w:val="60"/>
          <w:rtl/>
        </w:rPr>
        <w:t>كي نسهل الترجمة</w:t>
      </w:r>
    </w:p>
    <w:p w:rsidR="00410AFE" w:rsidRDefault="00410AFE" w:rsidP="00410AFE">
      <w:pPr>
        <w:rPr>
          <w:rFonts w:ascii="Times" w:eastAsiaTheme="minorEastAsia" w:hAnsi="Times" w:cs="Times"/>
          <w:kern w:val="24"/>
          <w:sz w:val="60"/>
          <w:szCs w:val="60"/>
        </w:rPr>
      </w:pPr>
      <w:r w:rsidRPr="00083EC7">
        <w:rPr>
          <w:rFonts w:ascii="Times" w:eastAsiaTheme="minorEastAsia" w:hAnsi="Times" w:cs="Times"/>
          <w:kern w:val="24"/>
          <w:sz w:val="60"/>
          <w:szCs w:val="60"/>
        </w:rPr>
        <w:br w:type="page"/>
      </w:r>
      <w:bookmarkStart w:id="12" w:name="_Toc489886308"/>
    </w:p>
    <w:p w:rsidR="00410AFE" w:rsidRDefault="00410AFE" w:rsidP="00410AFE">
      <w:pPr>
        <w:rPr>
          <w:rFonts w:ascii="Times" w:eastAsiaTheme="minorEastAsia" w:hAnsi="Times" w:cs="Times"/>
          <w:kern w:val="24"/>
          <w:sz w:val="60"/>
          <w:szCs w:val="60"/>
        </w:rPr>
      </w:pPr>
      <w:r>
        <w:rPr>
          <w:rFonts w:ascii="Times" w:eastAsiaTheme="minorEastAsia" w:hAnsi="Times" w:cs="Times"/>
          <w:kern w:val="24"/>
          <w:sz w:val="60"/>
          <w:szCs w:val="60"/>
        </w:rPr>
        <w:lastRenderedPageBreak/>
        <w:t>Example from Arabic into English:</w:t>
      </w:r>
    </w:p>
    <w:p w:rsidR="00410AFE" w:rsidRDefault="00410AFE" w:rsidP="00410AFE">
      <w:pPr>
        <w:rPr>
          <w:rFonts w:ascii="Times" w:eastAsiaTheme="minorEastAsia" w:hAnsi="Times" w:cs="Times"/>
          <w:kern w:val="24"/>
          <w:sz w:val="60"/>
          <w:szCs w:val="60"/>
        </w:rPr>
      </w:pPr>
      <w:r>
        <w:rPr>
          <w:rFonts w:ascii="Times" w:eastAsiaTheme="minorEastAsia" w:hAnsi="Times" w:cs="Times"/>
          <w:kern w:val="24"/>
          <w:sz w:val="60"/>
          <w:szCs w:val="60"/>
        </w:rPr>
        <w:t xml:space="preserve"> </w:t>
      </w:r>
    </w:p>
    <w:p w:rsidR="00410AFE" w:rsidRPr="00637C61" w:rsidRDefault="00410AFE" w:rsidP="00410AFE">
      <w:pPr>
        <w:jc w:val="right"/>
        <w:rPr>
          <w:rFonts w:ascii="Times" w:eastAsiaTheme="minorEastAsia" w:hAnsi="Times" w:cs="Times"/>
          <w:kern w:val="24"/>
          <w:sz w:val="60"/>
          <w:szCs w:val="60"/>
          <w:highlight w:val="yellow"/>
          <w:lang w:bidi="ar-EG"/>
        </w:rPr>
      </w:pPr>
      <w:r>
        <w:rPr>
          <w:rFonts w:ascii="Times" w:eastAsiaTheme="minorEastAsia" w:hAnsi="Times" w:cs="Times" w:hint="cs"/>
          <w:kern w:val="24"/>
          <w:sz w:val="60"/>
          <w:szCs w:val="60"/>
          <w:rtl/>
          <w:lang w:bidi="ar-EG"/>
        </w:rPr>
        <w:t>"</w:t>
      </w:r>
      <w:r w:rsidRPr="00637C61">
        <w:rPr>
          <w:rFonts w:ascii="Times" w:eastAsiaTheme="minorEastAsia" w:hAnsi="Times" w:cs="Times" w:hint="cs"/>
          <w:kern w:val="24"/>
          <w:sz w:val="60"/>
          <w:szCs w:val="60"/>
          <w:highlight w:val="yellow"/>
          <w:rtl/>
          <w:lang w:bidi="ar-EG"/>
        </w:rPr>
        <w:t>فإن هذه الرسوم تدور وجودا وعدما مع الرسوم الجمركية"</w:t>
      </w:r>
    </w:p>
    <w:p w:rsidR="00410AFE" w:rsidRDefault="00410AFE" w:rsidP="00410AFE">
      <w:pPr>
        <w:jc w:val="both"/>
        <w:rPr>
          <w:rFonts w:ascii="Times" w:eastAsiaTheme="minorEastAsia" w:hAnsi="Times" w:cs="Times"/>
          <w:kern w:val="24"/>
          <w:sz w:val="60"/>
          <w:szCs w:val="60"/>
          <w:lang w:bidi="ar-EG"/>
        </w:rPr>
      </w:pPr>
      <w:r w:rsidRPr="00637C61">
        <w:rPr>
          <w:rFonts w:ascii="Times" w:eastAsiaTheme="minorEastAsia" w:hAnsi="Times" w:cs="Times"/>
          <w:kern w:val="24"/>
          <w:sz w:val="60"/>
          <w:szCs w:val="60"/>
          <w:highlight w:val="yellow"/>
          <w:lang w:bidi="ar-EG"/>
        </w:rPr>
        <w:t>“Such charges, to be imposed</w:t>
      </w:r>
      <w:r>
        <w:rPr>
          <w:rFonts w:ascii="Times" w:eastAsiaTheme="minorEastAsia" w:hAnsi="Times" w:cs="Times" w:hint="cs"/>
          <w:kern w:val="24"/>
          <w:sz w:val="60"/>
          <w:szCs w:val="60"/>
          <w:highlight w:val="yellow"/>
          <w:rtl/>
          <w:lang w:bidi="ar-EG"/>
        </w:rPr>
        <w:t xml:space="preserve">كي تفرض </w:t>
      </w:r>
      <w:r w:rsidRPr="00637C61">
        <w:rPr>
          <w:rFonts w:ascii="Times" w:eastAsiaTheme="minorEastAsia" w:hAnsi="Times" w:cs="Times"/>
          <w:kern w:val="24"/>
          <w:sz w:val="60"/>
          <w:szCs w:val="60"/>
          <w:highlight w:val="yellow"/>
          <w:lang w:bidi="ar-EG"/>
        </w:rPr>
        <w:t>, are closely related to</w:t>
      </w:r>
      <w:r>
        <w:rPr>
          <w:rFonts w:ascii="Times" w:eastAsiaTheme="minorEastAsia" w:hAnsi="Times" w:cs="Times" w:hint="cs"/>
          <w:kern w:val="24"/>
          <w:sz w:val="60"/>
          <w:szCs w:val="60"/>
          <w:highlight w:val="yellow"/>
          <w:rtl/>
          <w:lang w:bidi="ar-EG"/>
        </w:rPr>
        <w:t xml:space="preserve">تتصل اتصالا وثيقا ب </w:t>
      </w:r>
      <w:r w:rsidRPr="00637C61">
        <w:rPr>
          <w:rFonts w:ascii="Times" w:eastAsiaTheme="minorEastAsia" w:hAnsi="Times" w:cs="Times"/>
          <w:kern w:val="24"/>
          <w:sz w:val="60"/>
          <w:szCs w:val="60"/>
          <w:highlight w:val="yellow"/>
          <w:lang w:bidi="ar-EG"/>
        </w:rPr>
        <w:t xml:space="preserve"> the customs duties </w:t>
      </w:r>
      <w:r>
        <w:rPr>
          <w:rFonts w:ascii="Times" w:eastAsiaTheme="minorEastAsia" w:hAnsi="Times" w:cs="Times" w:hint="cs"/>
          <w:kern w:val="24"/>
          <w:sz w:val="60"/>
          <w:szCs w:val="60"/>
          <w:highlight w:val="yellow"/>
          <w:rtl/>
          <w:lang w:bidi="ar-EG"/>
        </w:rPr>
        <w:t xml:space="preserve">الرسوم الجمركية </w:t>
      </w:r>
      <w:r w:rsidRPr="00637C61">
        <w:rPr>
          <w:rFonts w:ascii="Times" w:eastAsiaTheme="minorEastAsia" w:hAnsi="Times" w:cs="Times"/>
          <w:kern w:val="24"/>
          <w:sz w:val="60"/>
          <w:szCs w:val="60"/>
          <w:highlight w:val="yellow"/>
          <w:lang w:bidi="ar-EG"/>
        </w:rPr>
        <w:t>imposed.”</w:t>
      </w:r>
    </w:p>
    <w:p w:rsidR="00410AFE" w:rsidRPr="00637C61" w:rsidRDefault="00410AFE" w:rsidP="00410AFE">
      <w:pPr>
        <w:jc w:val="both"/>
        <w:rPr>
          <w:rFonts w:ascii="Times" w:eastAsiaTheme="minorEastAsia" w:hAnsi="Times" w:cs="Times"/>
          <w:kern w:val="24"/>
          <w:sz w:val="52"/>
          <w:szCs w:val="52"/>
          <w:lang w:bidi="ar-EG"/>
        </w:rPr>
      </w:pPr>
      <w:r w:rsidRPr="00637C61">
        <w:rPr>
          <w:rFonts w:ascii="Times" w:eastAsiaTheme="minorEastAsia" w:hAnsi="Times" w:cs="Times"/>
          <w:kern w:val="24"/>
          <w:sz w:val="52"/>
          <w:szCs w:val="52"/>
          <w:lang w:bidi="ar-EG"/>
        </w:rPr>
        <w:t>And be careful when translating from Arabic into English: Are you translating to a British Court or an American Court?</w:t>
      </w:r>
    </w:p>
    <w:p w:rsidR="00410AFE" w:rsidRDefault="00410AFE" w:rsidP="00410AFE">
      <w:pPr>
        <w:jc w:val="both"/>
        <w:rPr>
          <w:rFonts w:ascii="Times" w:eastAsiaTheme="minorEastAsia" w:hAnsi="Times" w:cs="Times"/>
          <w:kern w:val="24"/>
          <w:sz w:val="60"/>
          <w:szCs w:val="60"/>
          <w:lang w:bidi="ar-EG"/>
        </w:rPr>
      </w:pPr>
    </w:p>
    <w:p w:rsidR="00410AFE" w:rsidRDefault="00410AFE" w:rsidP="00410AFE">
      <w:pPr>
        <w:jc w:val="right"/>
        <w:rPr>
          <w:rFonts w:ascii="Times" w:eastAsiaTheme="minorEastAsia" w:hAnsi="Times" w:cs="Times"/>
          <w:kern w:val="24"/>
          <w:sz w:val="44"/>
          <w:szCs w:val="44"/>
          <w:rtl/>
          <w:lang w:bidi="ar-EG"/>
        </w:rPr>
      </w:pPr>
      <w:r w:rsidRPr="009D176A">
        <w:rPr>
          <w:rFonts w:ascii="Times" w:eastAsiaTheme="minorEastAsia" w:hAnsi="Times" w:cs="Times" w:hint="cs"/>
          <w:kern w:val="24"/>
          <w:sz w:val="44"/>
          <w:szCs w:val="44"/>
          <w:rtl/>
          <w:lang w:bidi="ar-EG"/>
        </w:rPr>
        <w:t>ر</w:t>
      </w:r>
      <w:r>
        <w:rPr>
          <w:rFonts w:ascii="Times" w:eastAsiaTheme="minorEastAsia" w:hAnsi="Times" w:cs="Times" w:hint="cs"/>
          <w:kern w:val="24"/>
          <w:sz w:val="44"/>
          <w:szCs w:val="44"/>
          <w:rtl/>
          <w:lang w:bidi="ar-EG"/>
        </w:rPr>
        <w:t>خصة مؤقتة لتعلم قيادة السيارة:</w:t>
      </w:r>
    </w:p>
    <w:p w:rsidR="00410AFE" w:rsidRDefault="00410AFE" w:rsidP="00410AFE">
      <w:pPr>
        <w:jc w:val="both"/>
        <w:rPr>
          <w:rFonts w:ascii="Times" w:eastAsiaTheme="minorEastAsia" w:hAnsi="Times" w:cs="Times"/>
          <w:kern w:val="24"/>
          <w:sz w:val="44"/>
          <w:szCs w:val="44"/>
          <w:lang w:bidi="ar-EG"/>
        </w:rPr>
      </w:pPr>
      <w:r>
        <w:rPr>
          <w:rFonts w:ascii="Times" w:eastAsiaTheme="minorEastAsia" w:hAnsi="Times" w:cs="Times"/>
          <w:kern w:val="24"/>
          <w:sz w:val="44"/>
          <w:szCs w:val="44"/>
          <w:lang w:bidi="ar-EG"/>
        </w:rPr>
        <w:t>Provisional License (British English)</w:t>
      </w:r>
    </w:p>
    <w:p w:rsidR="00410AFE" w:rsidRDefault="00410AFE" w:rsidP="00410AFE">
      <w:pPr>
        <w:jc w:val="both"/>
        <w:rPr>
          <w:rFonts w:ascii="Times" w:eastAsiaTheme="minorEastAsia" w:hAnsi="Times" w:cs="Times"/>
          <w:kern w:val="24"/>
          <w:sz w:val="44"/>
          <w:szCs w:val="44"/>
          <w:rtl/>
          <w:lang w:bidi="ar-EG"/>
        </w:rPr>
      </w:pPr>
      <w:r>
        <w:rPr>
          <w:rFonts w:ascii="Times" w:eastAsiaTheme="minorEastAsia" w:hAnsi="Times" w:cs="Times"/>
          <w:kern w:val="24"/>
          <w:sz w:val="44"/>
          <w:szCs w:val="44"/>
          <w:lang w:bidi="ar-EG"/>
        </w:rPr>
        <w:t xml:space="preserve">Learner’s Permit (American English): an official document </w:t>
      </w:r>
      <w:r>
        <w:rPr>
          <w:rFonts w:ascii="Times" w:eastAsiaTheme="minorEastAsia" w:hAnsi="Times" w:cs="Times" w:hint="cs"/>
          <w:kern w:val="24"/>
          <w:sz w:val="44"/>
          <w:szCs w:val="44"/>
          <w:rtl/>
          <w:lang w:bidi="ar-EG"/>
        </w:rPr>
        <w:t xml:space="preserve">وثيقة رسمية </w:t>
      </w:r>
      <w:r>
        <w:rPr>
          <w:rFonts w:ascii="Times" w:eastAsiaTheme="minorEastAsia" w:hAnsi="Times" w:cs="Times"/>
          <w:kern w:val="24"/>
          <w:sz w:val="44"/>
          <w:szCs w:val="44"/>
          <w:lang w:bidi="ar-EG"/>
        </w:rPr>
        <w:t>that gives you permission</w:t>
      </w:r>
      <w:r>
        <w:rPr>
          <w:rFonts w:ascii="Times" w:eastAsiaTheme="minorEastAsia" w:hAnsi="Times" w:cs="Times" w:hint="cs"/>
          <w:kern w:val="24"/>
          <w:sz w:val="44"/>
          <w:szCs w:val="44"/>
          <w:rtl/>
          <w:lang w:bidi="ar-EG"/>
        </w:rPr>
        <w:t xml:space="preserve">إذن </w:t>
      </w:r>
      <w:r>
        <w:rPr>
          <w:rFonts w:ascii="Times" w:eastAsiaTheme="minorEastAsia" w:hAnsi="Times" w:cs="Times"/>
          <w:kern w:val="24"/>
          <w:sz w:val="44"/>
          <w:szCs w:val="44"/>
          <w:lang w:bidi="ar-EG"/>
        </w:rPr>
        <w:t xml:space="preserve"> to learn </w:t>
      </w:r>
      <w:r>
        <w:rPr>
          <w:rFonts w:ascii="Times" w:eastAsiaTheme="minorEastAsia" w:hAnsi="Times" w:cs="Times" w:hint="cs"/>
          <w:kern w:val="24"/>
          <w:sz w:val="44"/>
          <w:szCs w:val="44"/>
          <w:rtl/>
          <w:lang w:bidi="ar-EG"/>
        </w:rPr>
        <w:t xml:space="preserve">أن تتعلم </w:t>
      </w:r>
      <w:r>
        <w:rPr>
          <w:rFonts w:ascii="Times" w:eastAsiaTheme="minorEastAsia" w:hAnsi="Times" w:cs="Times"/>
          <w:kern w:val="24"/>
          <w:sz w:val="44"/>
          <w:szCs w:val="44"/>
          <w:lang w:bidi="ar-EG"/>
        </w:rPr>
        <w:t>to drive.</w:t>
      </w:r>
    </w:p>
    <w:p w:rsidR="00410AFE" w:rsidRDefault="00410AFE" w:rsidP="00410AFE">
      <w:pPr>
        <w:jc w:val="both"/>
        <w:rPr>
          <w:rFonts w:ascii="Times" w:eastAsiaTheme="minorEastAsia" w:hAnsi="Times" w:cs="Times"/>
          <w:kern w:val="24"/>
          <w:sz w:val="44"/>
          <w:szCs w:val="44"/>
          <w:rtl/>
          <w:lang w:bidi="ar-EG"/>
        </w:rPr>
      </w:pPr>
    </w:p>
    <w:p w:rsidR="00410AFE" w:rsidRPr="004A3F01" w:rsidRDefault="00410AFE" w:rsidP="00410AFE">
      <w:pPr>
        <w:jc w:val="both"/>
        <w:rPr>
          <w:rFonts w:ascii="Times" w:eastAsiaTheme="minorEastAsia" w:hAnsi="Times" w:cs="Times"/>
          <w:kern w:val="24"/>
          <w:sz w:val="44"/>
          <w:szCs w:val="44"/>
          <w:lang w:bidi="ar-EG"/>
        </w:rPr>
      </w:pPr>
    </w:p>
    <w:p w:rsidR="00410AFE" w:rsidRPr="00083EC7" w:rsidRDefault="00410AFE" w:rsidP="00410AFE">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r w:rsidRPr="00083EC7">
        <w:rPr>
          <w:rFonts w:ascii="Times New Roman" w:eastAsia="Times New Roman" w:hAnsi="Times New Roman" w:cs="Times New Roman"/>
          <w:b/>
          <w:bCs/>
          <w:sz w:val="52"/>
          <w:szCs w:val="52"/>
        </w:rPr>
        <w:t xml:space="preserve">  </w:t>
      </w:r>
      <w:r w:rsidRPr="00083EC7">
        <w:rPr>
          <w:rFonts w:ascii="Times New Roman" w:eastAsia="Times New Roman" w:hAnsi="Times New Roman" w:cs="Times New Roman"/>
          <w:b/>
          <w:bCs/>
          <w:sz w:val="52"/>
          <w:szCs w:val="52"/>
          <w:highlight w:val="yellow"/>
        </w:rPr>
        <w:t>Precluding</w:t>
      </w:r>
      <w:r>
        <w:rPr>
          <w:rFonts w:ascii="Times New Roman" w:eastAsia="Times New Roman" w:hAnsi="Times New Roman" w:cs="Times New Roman"/>
          <w:b/>
          <w:bCs/>
          <w:sz w:val="52"/>
          <w:szCs w:val="52"/>
          <w:highlight w:val="yellow"/>
        </w:rPr>
        <w:t xml:space="preserve"> </w:t>
      </w:r>
      <w:r w:rsidRPr="002852C1">
        <w:rPr>
          <w:rFonts w:ascii="Times New Roman" w:eastAsia="Times New Roman" w:hAnsi="Times New Roman" w:cs="Times New Roman"/>
          <w:b/>
          <w:bCs/>
          <w:sz w:val="52"/>
          <w:szCs w:val="52"/>
        </w:rPr>
        <w:t>(Preventing)</w:t>
      </w:r>
      <w:r w:rsidRPr="00083EC7">
        <w:rPr>
          <w:rFonts w:ascii="Times New Roman" w:eastAsia="Times New Roman" w:hAnsi="Times New Roman" w:cs="Times New Roman"/>
          <w:b/>
          <w:bCs/>
          <w:sz w:val="52"/>
          <w:szCs w:val="52"/>
        </w:rPr>
        <w:t xml:space="preserve"> Translation Errors</w:t>
      </w:r>
    </w:p>
    <w:p w:rsidR="00410AFE" w:rsidRPr="00083EC7" w:rsidRDefault="00410AFE" w:rsidP="00410AFE">
      <w:pPr>
        <w:spacing w:after="0" w:line="240" w:lineRule="auto"/>
        <w:jc w:val="center"/>
        <w:textAlignment w:val="baseline"/>
        <w:rPr>
          <w:rFonts w:ascii="Times" w:eastAsiaTheme="minorEastAsia" w:hAnsi="Times" w:cs="Times"/>
          <w:kern w:val="24"/>
          <w:sz w:val="60"/>
          <w:szCs w:val="60"/>
        </w:rPr>
      </w:pPr>
      <w:r>
        <w:rPr>
          <w:rFonts w:ascii="Times" w:eastAsiaTheme="minorEastAsia" w:hAnsi="Times" w:cs="Times" w:hint="cs"/>
          <w:kern w:val="24"/>
          <w:sz w:val="60"/>
          <w:szCs w:val="60"/>
          <w:rtl/>
        </w:rPr>
        <w:t>تجنب أخطاء الترجمة</w:t>
      </w:r>
    </w:p>
    <w:p w:rsidR="00410AFE" w:rsidRPr="00083EC7" w:rsidRDefault="00410AFE" w:rsidP="00410AFE">
      <w:pPr>
        <w:spacing w:after="0" w:line="240" w:lineRule="auto"/>
        <w:ind w:left="907" w:hanging="907"/>
        <w:textAlignment w:val="baseline"/>
        <w:rPr>
          <w:rFonts w:ascii="Times" w:eastAsiaTheme="minorEastAsia" w:hAnsi="Times" w:cs="Times"/>
          <w:kern w:val="24"/>
          <w:sz w:val="60"/>
          <w:szCs w:val="60"/>
        </w:rPr>
      </w:pPr>
    </w:p>
    <w:p w:rsidR="00410AFE" w:rsidRPr="00083EC7" w:rsidRDefault="00410AFE" w:rsidP="00410AFE">
      <w:pPr>
        <w:spacing w:after="0" w:line="240" w:lineRule="auto"/>
        <w:textAlignment w:val="baseline"/>
        <w:rPr>
          <w:rFonts w:ascii="Times" w:eastAsiaTheme="minorEastAsia" w:hAnsi="Times" w:cs="Times"/>
          <w:b/>
          <w:bCs/>
          <w:kern w:val="24"/>
          <w:sz w:val="48"/>
          <w:szCs w:val="48"/>
        </w:rPr>
      </w:pPr>
      <w:r w:rsidRPr="00083EC7">
        <w:rPr>
          <w:rFonts w:ascii="Times" w:eastAsiaTheme="minorEastAsia" w:hAnsi="Times" w:cs="Times"/>
          <w:b/>
          <w:bCs/>
          <w:kern w:val="24"/>
          <w:sz w:val="48"/>
          <w:szCs w:val="48"/>
        </w:rPr>
        <w:t>Translation errors</w:t>
      </w:r>
      <w:r>
        <w:rPr>
          <w:rFonts w:ascii="Times" w:eastAsiaTheme="minorEastAsia" w:hAnsi="Times" w:cs="Times"/>
          <w:b/>
          <w:bCs/>
          <w:kern w:val="24"/>
          <w:sz w:val="48"/>
          <w:szCs w:val="48"/>
        </w:rPr>
        <w:t xml:space="preserve"> (mistakes)</w:t>
      </w:r>
      <w:r w:rsidRPr="00083EC7">
        <w:rPr>
          <w:rFonts w:ascii="Times" w:eastAsiaTheme="minorEastAsia" w:hAnsi="Times" w:cs="Times"/>
          <w:b/>
          <w:bCs/>
          <w:kern w:val="24"/>
          <w:sz w:val="48"/>
          <w:szCs w:val="48"/>
        </w:rPr>
        <w:t xml:space="preserve"> can be precluded by:</w:t>
      </w:r>
    </w:p>
    <w:p w:rsidR="00410AFE" w:rsidRPr="00083EC7" w:rsidRDefault="00410AFE" w:rsidP="00410AFE">
      <w:pPr>
        <w:spacing w:after="0" w:line="240" w:lineRule="auto"/>
        <w:textAlignment w:val="baseline"/>
        <w:rPr>
          <w:rFonts w:ascii="Times New Roman" w:eastAsia="Times New Roman" w:hAnsi="Times New Roman" w:cs="Times New Roman"/>
          <w:sz w:val="48"/>
          <w:szCs w:val="48"/>
        </w:rPr>
      </w:pPr>
    </w:p>
    <w:p w:rsidR="00410AFE" w:rsidRPr="00083EC7" w:rsidRDefault="00410AFE" w:rsidP="00410AFE">
      <w:pPr>
        <w:numPr>
          <w:ilvl w:val="0"/>
          <w:numId w:val="22"/>
        </w:numPr>
        <w:spacing w:after="0" w:line="240" w:lineRule="auto"/>
        <w:contextualSpacing/>
        <w:textAlignment w:val="baseline"/>
        <w:rPr>
          <w:sz w:val="48"/>
          <w:szCs w:val="48"/>
        </w:rPr>
      </w:pPr>
      <w:r w:rsidRPr="00083EC7">
        <w:rPr>
          <w:rFonts w:ascii="Times" w:eastAsiaTheme="minorEastAsia" w:hAnsi="Times" w:cs="Times"/>
          <w:kern w:val="24"/>
          <w:sz w:val="48"/>
          <w:szCs w:val="48"/>
        </w:rPr>
        <w:t xml:space="preserve">Identifying </w:t>
      </w:r>
      <w:r>
        <w:rPr>
          <w:rFonts w:ascii="Times" w:eastAsiaTheme="minorEastAsia" w:hAnsi="Times" w:cs="Times" w:hint="cs"/>
          <w:kern w:val="24"/>
          <w:sz w:val="48"/>
          <w:szCs w:val="48"/>
          <w:rtl/>
        </w:rPr>
        <w:t xml:space="preserve">التعرف على </w:t>
      </w:r>
      <w:r w:rsidRPr="00083EC7">
        <w:rPr>
          <w:rFonts w:ascii="Times" w:eastAsiaTheme="minorEastAsia" w:hAnsi="Times" w:cs="Times"/>
          <w:kern w:val="24"/>
          <w:sz w:val="48"/>
          <w:szCs w:val="48"/>
        </w:rPr>
        <w:t>the problem areas</w:t>
      </w:r>
      <w:r>
        <w:rPr>
          <w:rFonts w:ascii="Times" w:eastAsiaTheme="minorEastAsia" w:hAnsi="Times" w:cs="Times" w:hint="cs"/>
          <w:kern w:val="24"/>
          <w:sz w:val="48"/>
          <w:szCs w:val="48"/>
          <w:rtl/>
        </w:rPr>
        <w:t xml:space="preserve">مناطق الصعوبة  </w:t>
      </w:r>
      <w:r w:rsidRPr="00083EC7">
        <w:rPr>
          <w:rFonts w:ascii="Times" w:eastAsiaTheme="minorEastAsia" w:hAnsi="Times" w:cs="Times"/>
          <w:kern w:val="24"/>
          <w:sz w:val="48"/>
          <w:szCs w:val="48"/>
        </w:rPr>
        <w:t>.</w:t>
      </w:r>
    </w:p>
    <w:p w:rsidR="00410AFE" w:rsidRPr="00083EC7" w:rsidRDefault="00410AFE" w:rsidP="00410AFE">
      <w:pPr>
        <w:ind w:left="720"/>
        <w:contextualSpacing/>
        <w:textAlignment w:val="baseline"/>
        <w:rPr>
          <w:sz w:val="48"/>
          <w:szCs w:val="48"/>
        </w:rPr>
      </w:pPr>
    </w:p>
    <w:p w:rsidR="00410AFE" w:rsidRPr="00083EC7" w:rsidRDefault="00410AFE" w:rsidP="00410AFE">
      <w:pPr>
        <w:numPr>
          <w:ilvl w:val="0"/>
          <w:numId w:val="22"/>
        </w:numPr>
        <w:spacing w:after="0" w:line="240" w:lineRule="auto"/>
        <w:contextualSpacing/>
        <w:textAlignment w:val="baseline"/>
        <w:rPr>
          <w:sz w:val="48"/>
          <w:szCs w:val="48"/>
        </w:rPr>
      </w:pPr>
      <w:r w:rsidRPr="00083EC7">
        <w:rPr>
          <w:rFonts w:ascii="Times" w:eastAsiaTheme="minorEastAsia" w:hAnsi="Times" w:cs="Times"/>
          <w:kern w:val="24"/>
          <w:sz w:val="48"/>
          <w:szCs w:val="48"/>
        </w:rPr>
        <w:t xml:space="preserve">Pinpointing </w:t>
      </w:r>
      <w:r>
        <w:rPr>
          <w:rFonts w:ascii="Times" w:eastAsiaTheme="minorEastAsia" w:hAnsi="Times" w:cs="Times" w:hint="cs"/>
          <w:kern w:val="24"/>
          <w:sz w:val="48"/>
          <w:szCs w:val="48"/>
          <w:rtl/>
        </w:rPr>
        <w:t xml:space="preserve">تحديد بكل دقة </w:t>
      </w:r>
      <w:r w:rsidRPr="00083EC7">
        <w:rPr>
          <w:rFonts w:ascii="Times" w:eastAsiaTheme="minorEastAsia" w:hAnsi="Times" w:cs="Times"/>
          <w:kern w:val="24"/>
          <w:sz w:val="48"/>
          <w:szCs w:val="48"/>
        </w:rPr>
        <w:t xml:space="preserve">the linguistic and non-linguistic </w:t>
      </w:r>
      <w:r>
        <w:rPr>
          <w:rFonts w:ascii="Times" w:eastAsiaTheme="minorEastAsia" w:hAnsi="Times" w:cs="Times" w:hint="cs"/>
          <w:kern w:val="24"/>
          <w:sz w:val="48"/>
          <w:szCs w:val="48"/>
          <w:rtl/>
        </w:rPr>
        <w:t xml:space="preserve">غير اللغوية </w:t>
      </w:r>
      <w:r w:rsidRPr="00083EC7">
        <w:rPr>
          <w:rFonts w:ascii="Times" w:eastAsiaTheme="minorEastAsia" w:hAnsi="Times" w:cs="Times"/>
          <w:kern w:val="24"/>
          <w:sz w:val="48"/>
          <w:szCs w:val="48"/>
        </w:rPr>
        <w:t>difficulties</w:t>
      </w:r>
      <w:r>
        <w:rPr>
          <w:rFonts w:ascii="Times" w:eastAsiaTheme="minorEastAsia" w:hAnsi="Times" w:cs="Times" w:hint="cs"/>
          <w:kern w:val="24"/>
          <w:sz w:val="48"/>
          <w:szCs w:val="48"/>
          <w:rtl/>
        </w:rPr>
        <w:t xml:space="preserve">صعوبات </w:t>
      </w:r>
      <w:r w:rsidRPr="00083EC7">
        <w:rPr>
          <w:rFonts w:ascii="Times" w:eastAsiaTheme="minorEastAsia" w:hAnsi="Times" w:cs="Times"/>
          <w:kern w:val="24"/>
          <w:sz w:val="48"/>
          <w:szCs w:val="48"/>
        </w:rPr>
        <w:t>.</w:t>
      </w:r>
    </w:p>
    <w:p w:rsidR="00410AFE" w:rsidRPr="00083EC7" w:rsidRDefault="00410AFE" w:rsidP="00410AFE">
      <w:pPr>
        <w:ind w:left="720"/>
        <w:contextualSpacing/>
        <w:rPr>
          <w:sz w:val="48"/>
          <w:szCs w:val="48"/>
        </w:rPr>
      </w:pPr>
    </w:p>
    <w:p w:rsidR="00410AFE" w:rsidRPr="00083EC7" w:rsidRDefault="00410AFE" w:rsidP="00410AFE">
      <w:pPr>
        <w:numPr>
          <w:ilvl w:val="0"/>
          <w:numId w:val="22"/>
        </w:numPr>
        <w:spacing w:after="0" w:line="240" w:lineRule="auto"/>
        <w:contextualSpacing/>
        <w:textAlignment w:val="baseline"/>
        <w:rPr>
          <w:sz w:val="48"/>
          <w:szCs w:val="48"/>
        </w:rPr>
      </w:pPr>
      <w:r w:rsidRPr="00083EC7">
        <w:rPr>
          <w:rFonts w:ascii="Times" w:eastAsiaTheme="minorEastAsia" w:hAnsi="Times" w:cs="Times"/>
          <w:kern w:val="24"/>
          <w:sz w:val="48"/>
          <w:szCs w:val="48"/>
        </w:rPr>
        <w:t xml:space="preserve">Developing </w:t>
      </w:r>
      <w:r>
        <w:rPr>
          <w:rFonts w:ascii="Times" w:eastAsiaTheme="minorEastAsia" w:hAnsi="Times" w:cs="Times" w:hint="cs"/>
          <w:kern w:val="24"/>
          <w:sz w:val="48"/>
          <w:szCs w:val="48"/>
          <w:rtl/>
        </w:rPr>
        <w:t xml:space="preserve">وضع أي إيجاد </w:t>
      </w:r>
      <w:r w:rsidRPr="00083EC7">
        <w:rPr>
          <w:rFonts w:ascii="Times" w:eastAsiaTheme="minorEastAsia" w:hAnsi="Times" w:cs="Times"/>
          <w:kern w:val="24"/>
          <w:sz w:val="48"/>
          <w:szCs w:val="48"/>
        </w:rPr>
        <w:t>adequate</w:t>
      </w:r>
      <w:r>
        <w:rPr>
          <w:rFonts w:ascii="Times" w:eastAsiaTheme="minorEastAsia" w:hAnsi="Times" w:cs="Times" w:hint="cs"/>
          <w:kern w:val="24"/>
          <w:sz w:val="48"/>
          <w:szCs w:val="48"/>
          <w:rtl/>
        </w:rPr>
        <w:t xml:space="preserve">ملائمة </w:t>
      </w:r>
      <w:r w:rsidRPr="00083EC7">
        <w:rPr>
          <w:rFonts w:ascii="Times" w:eastAsiaTheme="minorEastAsia" w:hAnsi="Times" w:cs="Times"/>
          <w:kern w:val="24"/>
          <w:sz w:val="48"/>
          <w:szCs w:val="48"/>
        </w:rPr>
        <w:t xml:space="preserve"> transfer techniques</w:t>
      </w:r>
      <w:r>
        <w:rPr>
          <w:rFonts w:ascii="Times" w:eastAsiaTheme="minorEastAsia" w:hAnsi="Times" w:cs="Times" w:hint="cs"/>
          <w:kern w:val="24"/>
          <w:sz w:val="48"/>
          <w:szCs w:val="48"/>
          <w:rtl/>
        </w:rPr>
        <w:t xml:space="preserve">تقنيات نقل </w:t>
      </w:r>
      <w:r w:rsidRPr="00083EC7">
        <w:rPr>
          <w:rFonts w:ascii="Times" w:eastAsiaTheme="minorEastAsia" w:hAnsi="Times" w:cs="Times"/>
          <w:kern w:val="24"/>
          <w:sz w:val="48"/>
          <w:szCs w:val="48"/>
        </w:rPr>
        <w:t>.</w:t>
      </w:r>
    </w:p>
    <w:p w:rsidR="00410AFE" w:rsidRDefault="00410AFE" w:rsidP="00410AFE">
      <w:pPr>
        <w:rPr>
          <w:rFonts w:ascii="Times" w:eastAsiaTheme="minorEastAsia" w:hAnsi="Times" w:cs="Times"/>
          <w:kern w:val="24"/>
          <w:sz w:val="60"/>
          <w:szCs w:val="60"/>
          <w:rtl/>
        </w:rPr>
      </w:pPr>
      <w:r w:rsidRPr="00083EC7">
        <w:rPr>
          <w:rFonts w:ascii="Times" w:eastAsiaTheme="minorEastAsia" w:hAnsi="Times" w:cs="Times"/>
          <w:kern w:val="24"/>
          <w:sz w:val="60"/>
          <w:szCs w:val="60"/>
        </w:rPr>
        <w:br w:type="page"/>
      </w:r>
    </w:p>
    <w:p w:rsidR="00410AFE" w:rsidRPr="00083EC7"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bookmarkStart w:id="13" w:name="_Toc532909943"/>
      <w:bookmarkEnd w:id="12"/>
      <w:r w:rsidRPr="00083EC7">
        <w:rPr>
          <w:rFonts w:ascii="Times New Roman" w:eastAsia="Times New Roman" w:hAnsi="Times New Roman" w:cs="Times New Roman"/>
          <w:b/>
          <w:bCs/>
          <w:sz w:val="52"/>
          <w:szCs w:val="52"/>
        </w:rPr>
        <w:lastRenderedPageBreak/>
        <w:t xml:space="preserve">  </w:t>
      </w:r>
      <w:bookmarkStart w:id="14" w:name="_Toc489886309"/>
      <w:r w:rsidRPr="00083EC7">
        <w:rPr>
          <w:rFonts w:ascii="Times New Roman" w:eastAsia="Times New Roman" w:hAnsi="Times New Roman" w:cs="Times New Roman"/>
          <w:b/>
          <w:bCs/>
          <w:sz w:val="52"/>
          <w:szCs w:val="52"/>
        </w:rPr>
        <w:t>Back Translation</w:t>
      </w:r>
      <w:bookmarkEnd w:id="13"/>
      <w:bookmarkEnd w:id="14"/>
    </w:p>
    <w:p w:rsidR="00410AFE" w:rsidRPr="00083EC7" w:rsidRDefault="00410AFE" w:rsidP="00410AFE">
      <w:pPr>
        <w:spacing w:after="0" w:line="240" w:lineRule="auto"/>
        <w:jc w:val="center"/>
        <w:textAlignment w:val="baseline"/>
        <w:rPr>
          <w:rFonts w:ascii="Times" w:eastAsiaTheme="minorEastAsia" w:hAnsi="Times" w:cs="Arial"/>
          <w:b/>
          <w:bCs/>
          <w:kern w:val="24"/>
          <w:sz w:val="64"/>
          <w:szCs w:val="64"/>
        </w:rPr>
      </w:pPr>
      <w:r>
        <w:rPr>
          <w:rFonts w:ascii="Times" w:eastAsiaTheme="minorEastAsia" w:hAnsi="Times" w:cs="Arial" w:hint="cs"/>
          <w:b/>
          <w:bCs/>
          <w:kern w:val="24"/>
          <w:sz w:val="64"/>
          <w:szCs w:val="64"/>
          <w:rtl/>
        </w:rPr>
        <w:t xml:space="preserve">ارجاع الترجمة </w:t>
      </w:r>
    </w:p>
    <w:p w:rsidR="00410AFE" w:rsidRPr="00083EC7" w:rsidRDefault="00410AFE" w:rsidP="00410AFE">
      <w:pPr>
        <w:spacing w:after="0" w:line="240" w:lineRule="auto"/>
        <w:jc w:val="center"/>
        <w:textAlignment w:val="baseline"/>
        <w:rPr>
          <w:rFonts w:ascii="Times New Roman" w:eastAsia="Times New Roman" w:hAnsi="Times New Roman" w:cs="Times New Roman"/>
          <w:sz w:val="24"/>
          <w:szCs w:val="24"/>
        </w:rPr>
      </w:pPr>
    </w:p>
    <w:p w:rsidR="00410AFE" w:rsidRPr="00083EC7" w:rsidRDefault="00410AFE" w:rsidP="00410AFE">
      <w:pPr>
        <w:spacing w:after="0" w:line="240" w:lineRule="auto"/>
        <w:jc w:val="both"/>
        <w:textAlignment w:val="baseline"/>
        <w:rPr>
          <w:rFonts w:ascii="Times New Roman" w:eastAsia="Times New Roman" w:hAnsi="Times New Roman" w:cs="Times New Roman"/>
          <w:sz w:val="20"/>
          <w:szCs w:val="20"/>
        </w:rPr>
      </w:pPr>
      <w:r w:rsidRPr="00083EC7">
        <w:rPr>
          <w:rFonts w:ascii="Times" w:eastAsiaTheme="minorEastAsia" w:hAnsi="Times" w:cs="Arial"/>
          <w:kern w:val="24"/>
          <w:sz w:val="52"/>
          <w:szCs w:val="52"/>
        </w:rPr>
        <w:t>In back translation you can only make sure</w:t>
      </w:r>
      <w:r>
        <w:rPr>
          <w:rFonts w:ascii="Times" w:eastAsiaTheme="minorEastAsia" w:hAnsi="Times" w:cs="Arial" w:hint="cs"/>
          <w:kern w:val="24"/>
          <w:sz w:val="52"/>
          <w:szCs w:val="52"/>
          <w:rtl/>
        </w:rPr>
        <w:t xml:space="preserve">تتأكد فقط </w:t>
      </w:r>
      <w:r w:rsidRPr="00083EC7">
        <w:rPr>
          <w:rFonts w:ascii="Times" w:eastAsiaTheme="minorEastAsia" w:hAnsi="Times" w:cs="Arial"/>
          <w:kern w:val="24"/>
          <w:sz w:val="52"/>
          <w:szCs w:val="52"/>
        </w:rPr>
        <w:t xml:space="preserve"> the meaning – in general terms</w:t>
      </w:r>
      <w:r>
        <w:rPr>
          <w:rFonts w:ascii="Times" w:eastAsiaTheme="minorEastAsia" w:hAnsi="Times" w:cs="Arial" w:hint="cs"/>
          <w:kern w:val="24"/>
          <w:sz w:val="52"/>
          <w:szCs w:val="52"/>
          <w:rtl/>
        </w:rPr>
        <w:t xml:space="preserve">على نحو عام </w:t>
      </w:r>
      <w:r w:rsidRPr="00083EC7">
        <w:rPr>
          <w:rFonts w:ascii="Times" w:eastAsiaTheme="minorEastAsia" w:hAnsi="Times" w:cs="Arial"/>
          <w:kern w:val="24"/>
          <w:sz w:val="52"/>
          <w:szCs w:val="52"/>
        </w:rPr>
        <w:t xml:space="preserve"> – is conveyed</w:t>
      </w:r>
      <w:r>
        <w:rPr>
          <w:rFonts w:ascii="Times" w:eastAsiaTheme="minorEastAsia" w:hAnsi="Times" w:cs="Arial" w:hint="cs"/>
          <w:kern w:val="24"/>
          <w:sz w:val="52"/>
          <w:szCs w:val="52"/>
          <w:rtl/>
        </w:rPr>
        <w:t xml:space="preserve">قد تم نقله </w:t>
      </w:r>
      <w:r w:rsidRPr="00083EC7">
        <w:rPr>
          <w:rFonts w:ascii="Times" w:eastAsiaTheme="minorEastAsia" w:hAnsi="Times" w:cs="Arial"/>
          <w:kern w:val="24"/>
          <w:sz w:val="52"/>
          <w:szCs w:val="52"/>
        </w:rPr>
        <w:t>; never</w:t>
      </w:r>
      <w:r>
        <w:rPr>
          <w:rFonts w:ascii="Times" w:eastAsiaTheme="minorEastAsia" w:hAnsi="Times" w:cs="Arial" w:hint="cs"/>
          <w:kern w:val="24"/>
          <w:sz w:val="52"/>
          <w:szCs w:val="52"/>
          <w:rtl/>
        </w:rPr>
        <w:t xml:space="preserve">وليس أبدا </w:t>
      </w:r>
      <w:r w:rsidRPr="00083EC7">
        <w:rPr>
          <w:rFonts w:ascii="Times" w:eastAsiaTheme="minorEastAsia" w:hAnsi="Times" w:cs="Arial"/>
          <w:kern w:val="24"/>
          <w:sz w:val="52"/>
          <w:szCs w:val="52"/>
        </w:rPr>
        <w:t xml:space="preserve"> in the same style.  The many factors </w:t>
      </w:r>
      <w:r>
        <w:rPr>
          <w:rFonts w:ascii="Times" w:eastAsiaTheme="minorEastAsia" w:hAnsi="Times" w:cs="Arial" w:hint="cs"/>
          <w:kern w:val="24"/>
          <w:sz w:val="52"/>
          <w:szCs w:val="52"/>
          <w:rtl/>
        </w:rPr>
        <w:t>العوامل العديدة</w:t>
      </w:r>
      <w:r w:rsidRPr="00083EC7">
        <w:rPr>
          <w:rFonts w:ascii="Times" w:eastAsiaTheme="minorEastAsia" w:hAnsi="Times" w:cs="Arial"/>
          <w:kern w:val="24"/>
          <w:sz w:val="52"/>
          <w:szCs w:val="52"/>
        </w:rPr>
        <w:t xml:space="preserve">that guarantee </w:t>
      </w:r>
      <w:r>
        <w:rPr>
          <w:rFonts w:ascii="Times" w:eastAsiaTheme="minorEastAsia" w:hAnsi="Times" w:cs="Arial" w:hint="cs"/>
          <w:kern w:val="24"/>
          <w:sz w:val="52"/>
          <w:szCs w:val="52"/>
          <w:rtl/>
        </w:rPr>
        <w:t xml:space="preserve">التي تضمن </w:t>
      </w:r>
      <w:r w:rsidRPr="00083EC7">
        <w:rPr>
          <w:rFonts w:ascii="Times" w:eastAsiaTheme="minorEastAsia" w:hAnsi="Times" w:cs="Arial"/>
          <w:kern w:val="24"/>
          <w:sz w:val="52"/>
          <w:szCs w:val="52"/>
        </w:rPr>
        <w:t>that the translation given is a good one</w:t>
      </w:r>
      <w:r>
        <w:rPr>
          <w:rFonts w:ascii="Times" w:eastAsiaTheme="minorEastAsia" w:hAnsi="Times" w:cs="Arial" w:hint="cs"/>
          <w:kern w:val="24"/>
          <w:sz w:val="52"/>
          <w:szCs w:val="52"/>
          <w:rtl/>
        </w:rPr>
        <w:t xml:space="preserve">ترجمة جيدة </w:t>
      </w:r>
      <w:r w:rsidRPr="00083EC7">
        <w:rPr>
          <w:rFonts w:ascii="Times" w:eastAsiaTheme="minorEastAsia" w:hAnsi="Times" w:cs="Arial"/>
          <w:kern w:val="24"/>
          <w:sz w:val="52"/>
          <w:szCs w:val="52"/>
        </w:rPr>
        <w:t xml:space="preserve"> do not apply</w:t>
      </w:r>
      <w:r>
        <w:rPr>
          <w:rFonts w:ascii="Times" w:eastAsiaTheme="minorEastAsia" w:hAnsi="Times" w:cs="Arial" w:hint="cs"/>
          <w:kern w:val="24"/>
          <w:sz w:val="52"/>
          <w:szCs w:val="52"/>
          <w:rtl/>
        </w:rPr>
        <w:t xml:space="preserve">لا تنطبق </w:t>
      </w:r>
      <w:r w:rsidRPr="00083EC7">
        <w:rPr>
          <w:rFonts w:ascii="Times" w:eastAsiaTheme="minorEastAsia" w:hAnsi="Times" w:cs="Arial"/>
          <w:kern w:val="24"/>
          <w:sz w:val="52"/>
          <w:szCs w:val="52"/>
        </w:rPr>
        <w:t>.</w:t>
      </w:r>
    </w:p>
    <w:p w:rsidR="00410AFE" w:rsidRPr="00083EC7" w:rsidRDefault="00410AFE" w:rsidP="00410AFE">
      <w:pPr>
        <w:rPr>
          <w:rFonts w:ascii="Times" w:eastAsiaTheme="minorEastAsia" w:hAnsi="Times" w:cs="Times"/>
          <w:kern w:val="24"/>
          <w:sz w:val="60"/>
          <w:szCs w:val="60"/>
        </w:rPr>
      </w:pPr>
      <w:r w:rsidRPr="00083EC7">
        <w:rPr>
          <w:rFonts w:ascii="Times" w:eastAsiaTheme="minorEastAsia" w:hAnsi="Times" w:cs="Times"/>
          <w:kern w:val="24"/>
          <w:sz w:val="60"/>
          <w:szCs w:val="60"/>
        </w:rPr>
        <w:br w:type="page"/>
      </w:r>
    </w:p>
    <w:p w:rsidR="00410AFE" w:rsidRPr="000020FA"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36"/>
          <w:szCs w:val="36"/>
        </w:rPr>
      </w:pPr>
      <w:bookmarkStart w:id="15" w:name="_Toc532909944"/>
      <w:r w:rsidRPr="000020FA">
        <w:rPr>
          <w:rFonts w:ascii="Times New Roman" w:eastAsia="Times New Roman" w:hAnsi="Times New Roman" w:cs="Times New Roman"/>
          <w:b/>
          <w:bCs/>
          <w:sz w:val="36"/>
          <w:szCs w:val="36"/>
        </w:rPr>
        <w:lastRenderedPageBreak/>
        <w:t xml:space="preserve">  </w:t>
      </w:r>
      <w:r w:rsidRPr="000020FA">
        <w:rPr>
          <w:rFonts w:ascii="Times New Roman" w:eastAsia="Times New Roman" w:hAnsi="Times New Roman" w:cs="Times New Roman"/>
          <w:b/>
          <w:bCs/>
          <w:sz w:val="36"/>
          <w:szCs w:val="36"/>
          <w:highlight w:val="yellow"/>
        </w:rPr>
        <w:t>Literal Translation</w:t>
      </w:r>
      <w:r w:rsidRPr="000020FA">
        <w:rPr>
          <w:rFonts w:ascii="Times New Roman" w:eastAsia="Times New Roman" w:hAnsi="Times New Roman" w:cs="Times New Roman"/>
          <w:b/>
          <w:bCs/>
          <w:sz w:val="36"/>
          <w:szCs w:val="36"/>
        </w:rPr>
        <w:t>:</w:t>
      </w:r>
      <w:r>
        <w:rPr>
          <w:rFonts w:ascii="Times New Roman" w:eastAsia="Times New Roman" w:hAnsi="Times New Roman" w:cs="Times New Roman" w:hint="cs"/>
          <w:b/>
          <w:bCs/>
          <w:sz w:val="36"/>
          <w:szCs w:val="36"/>
          <w:rtl/>
        </w:rPr>
        <w:t xml:space="preserve">الترجمة الحرفية </w:t>
      </w:r>
    </w:p>
    <w:p w:rsidR="00410AFE"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36"/>
          <w:szCs w:val="36"/>
        </w:rPr>
      </w:pPr>
      <w:r w:rsidRPr="000020FA">
        <w:rPr>
          <w:rFonts w:ascii="Times New Roman" w:eastAsia="Times New Roman" w:hAnsi="Times New Roman" w:cs="Times New Roman"/>
          <w:b/>
          <w:bCs/>
          <w:sz w:val="36"/>
          <w:szCs w:val="36"/>
        </w:rPr>
        <w:t xml:space="preserve"> Remember</w:t>
      </w:r>
      <w:bookmarkEnd w:id="15"/>
    </w:p>
    <w:p w:rsidR="00410AFE" w:rsidRDefault="00410AFE" w:rsidP="00410AFE">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36"/>
          <w:szCs w:val="36"/>
        </w:rPr>
      </w:pPr>
    </w:p>
    <w:p w:rsidR="00410AFE" w:rsidRDefault="00410AFE" w:rsidP="00410AFE">
      <w:pPr>
        <w:tabs>
          <w:tab w:val="left" w:pos="647"/>
        </w:tabs>
        <w:spacing w:after="0" w:line="240" w:lineRule="auto"/>
        <w:ind w:left="270" w:right="-360" w:hanging="360"/>
        <w:jc w:val="right"/>
        <w:textAlignment w:val="baseline"/>
        <w:outlineLvl w:val="1"/>
        <w:rPr>
          <w:rFonts w:ascii="Times New Roman" w:eastAsia="Times New Roman" w:hAnsi="Times New Roman" w:cs="Times New Roman"/>
          <w:b/>
          <w:bCs/>
          <w:sz w:val="32"/>
          <w:szCs w:val="32"/>
          <w:rtl/>
          <w:lang w:bidi="ar-EG"/>
        </w:rPr>
      </w:pPr>
      <w:r w:rsidRPr="00EE4910">
        <w:rPr>
          <w:rFonts w:ascii="Times New Roman" w:eastAsia="Times New Roman" w:hAnsi="Times New Roman" w:cs="Times New Roman" w:hint="cs"/>
          <w:b/>
          <w:bCs/>
          <w:sz w:val="32"/>
          <w:szCs w:val="32"/>
          <w:rtl/>
          <w:lang w:bidi="ar-EG"/>
        </w:rPr>
        <w:t>حين</w:t>
      </w:r>
      <w:r>
        <w:rPr>
          <w:rFonts w:ascii="Times New Roman" w:eastAsia="Times New Roman" w:hAnsi="Times New Roman" w:cs="Times New Roman" w:hint="cs"/>
          <w:b/>
          <w:bCs/>
          <w:sz w:val="32"/>
          <w:szCs w:val="32"/>
          <w:rtl/>
          <w:lang w:bidi="ar-EG"/>
        </w:rPr>
        <w:t xml:space="preserve"> توصف ترجمة ما </w:t>
      </w:r>
      <w:r>
        <w:rPr>
          <w:rFonts w:ascii="Times New Roman" w:eastAsia="Times New Roman" w:hAnsi="Times New Roman" w:cs="Times New Roman"/>
          <w:b/>
          <w:bCs/>
          <w:sz w:val="32"/>
          <w:szCs w:val="32"/>
          <w:rtl/>
          <w:lang w:bidi="ar-EG"/>
        </w:rPr>
        <w:t>–</w:t>
      </w:r>
      <w:r>
        <w:rPr>
          <w:rFonts w:ascii="Times New Roman" w:eastAsia="Times New Roman" w:hAnsi="Times New Roman" w:cs="Times New Roman" w:hint="cs"/>
          <w:b/>
          <w:bCs/>
          <w:sz w:val="32"/>
          <w:szCs w:val="32"/>
          <w:rtl/>
          <w:lang w:bidi="ar-EG"/>
        </w:rPr>
        <w:t xml:space="preserve"> وخاصة ترجمة النصوص المقدسة </w:t>
      </w:r>
      <w:r>
        <w:rPr>
          <w:rFonts w:ascii="Times New Roman" w:eastAsia="Times New Roman" w:hAnsi="Times New Roman" w:cs="Times New Roman"/>
          <w:b/>
          <w:bCs/>
          <w:sz w:val="32"/>
          <w:szCs w:val="32"/>
          <w:rtl/>
          <w:lang w:bidi="ar-EG"/>
        </w:rPr>
        <w:t>–</w:t>
      </w:r>
      <w:r>
        <w:rPr>
          <w:rFonts w:ascii="Times New Roman" w:eastAsia="Times New Roman" w:hAnsi="Times New Roman" w:cs="Times New Roman" w:hint="cs"/>
          <w:b/>
          <w:bCs/>
          <w:sz w:val="32"/>
          <w:szCs w:val="32"/>
          <w:rtl/>
          <w:lang w:bidi="ar-EG"/>
        </w:rPr>
        <w:t xml:space="preserve"> إنها ترجمة "بتصرف" وتفتقر إلى "دقة الحرفية" يقولون بالإنجليزية:</w:t>
      </w:r>
    </w:p>
    <w:p w:rsidR="00410AFE" w:rsidRPr="00EE4910" w:rsidRDefault="00410AFE" w:rsidP="00410AFE">
      <w:pPr>
        <w:tabs>
          <w:tab w:val="left" w:pos="647"/>
        </w:tabs>
        <w:spacing w:after="0" w:line="240" w:lineRule="auto"/>
        <w:ind w:left="270" w:right="-360" w:hanging="360"/>
        <w:textAlignment w:val="baseline"/>
        <w:outlineLvl w:val="1"/>
        <w:rPr>
          <w:rFonts w:ascii="Times New Roman" w:eastAsia="Times New Roman" w:hAnsi="Times New Roman" w:cs="Times New Roman"/>
          <w:b/>
          <w:bCs/>
          <w:sz w:val="32"/>
          <w:szCs w:val="32"/>
          <w:rtl/>
          <w:lang w:bidi="ar-EG"/>
        </w:rPr>
      </w:pPr>
      <w:r>
        <w:rPr>
          <w:rFonts w:ascii="Times New Roman" w:eastAsia="Times New Roman" w:hAnsi="Times New Roman" w:cs="Times New Roman"/>
          <w:b/>
          <w:bCs/>
          <w:sz w:val="32"/>
          <w:szCs w:val="32"/>
          <w:lang w:bidi="ar-EG"/>
        </w:rPr>
        <w:t>This is a loose translation lacking literal exactness.</w:t>
      </w:r>
      <w:r>
        <w:rPr>
          <w:rFonts w:ascii="Times New Roman" w:eastAsia="Times New Roman" w:hAnsi="Times New Roman" w:cs="Times New Roman" w:hint="cs"/>
          <w:b/>
          <w:bCs/>
          <w:sz w:val="32"/>
          <w:szCs w:val="32"/>
          <w:rtl/>
          <w:lang w:bidi="ar-EG"/>
        </w:rPr>
        <w:t>هذه ترجمة بتصرف وتفتقر إلى دقة الترجمة الحرفية</w:t>
      </w:r>
    </w:p>
    <w:p w:rsidR="00410AFE" w:rsidRPr="000020FA" w:rsidRDefault="00410AFE" w:rsidP="00410AFE">
      <w:pPr>
        <w:spacing w:after="0" w:line="240" w:lineRule="auto"/>
        <w:jc w:val="lowKashida"/>
        <w:textAlignment w:val="baseline"/>
        <w:rPr>
          <w:rFonts w:ascii="Times" w:eastAsiaTheme="minorEastAsia" w:hAnsi="Times" w:cs="Times"/>
          <w:kern w:val="24"/>
          <w:sz w:val="44"/>
          <w:szCs w:val="44"/>
        </w:rPr>
      </w:pPr>
      <w:r w:rsidRPr="000020FA">
        <w:rPr>
          <w:rFonts w:ascii="Times" w:eastAsiaTheme="minorEastAsia" w:hAnsi="Times" w:cs="Times"/>
          <w:kern w:val="24"/>
          <w:sz w:val="44"/>
          <w:szCs w:val="44"/>
        </w:rPr>
        <w:t>“</w:t>
      </w:r>
      <w:r w:rsidRPr="000020FA">
        <w:rPr>
          <w:rFonts w:ascii="Times" w:eastAsiaTheme="minorEastAsia" w:hAnsi="Times" w:cs="Times"/>
          <w:i/>
          <w:iCs/>
          <w:kern w:val="24"/>
          <w:sz w:val="44"/>
          <w:szCs w:val="44"/>
        </w:rPr>
        <w:t>Literal</w:t>
      </w:r>
      <w:r w:rsidRPr="000020FA">
        <w:rPr>
          <w:rFonts w:ascii="Times" w:eastAsiaTheme="minorEastAsia" w:hAnsi="Times" w:cs="Times"/>
          <w:kern w:val="24"/>
          <w:sz w:val="44"/>
          <w:szCs w:val="44"/>
        </w:rPr>
        <w:t xml:space="preserve"> Translation” means</w:t>
      </w:r>
      <w:r>
        <w:rPr>
          <w:rFonts w:ascii="Times" w:eastAsiaTheme="minorEastAsia" w:hAnsi="Times" w:cs="Times" w:hint="cs"/>
          <w:kern w:val="24"/>
          <w:sz w:val="44"/>
          <w:szCs w:val="44"/>
          <w:rtl/>
        </w:rPr>
        <w:t xml:space="preserve">تعني </w:t>
      </w:r>
      <w:r w:rsidRPr="000020FA">
        <w:rPr>
          <w:rFonts w:ascii="Times" w:eastAsiaTheme="minorEastAsia" w:hAnsi="Times" w:cs="Times"/>
          <w:kern w:val="24"/>
          <w:sz w:val="44"/>
          <w:szCs w:val="44"/>
        </w:rPr>
        <w:t xml:space="preserve"> two completely different things in the eye of </w:t>
      </w:r>
      <w:r>
        <w:rPr>
          <w:rFonts w:ascii="Times" w:eastAsiaTheme="minorEastAsia" w:hAnsi="Times" w:cs="Times" w:hint="cs"/>
          <w:kern w:val="24"/>
          <w:sz w:val="44"/>
          <w:szCs w:val="44"/>
          <w:rtl/>
        </w:rPr>
        <w:t>بالنسبة ل</w:t>
      </w:r>
      <w:r w:rsidRPr="000020FA">
        <w:rPr>
          <w:rFonts w:ascii="Times" w:eastAsiaTheme="minorEastAsia" w:hAnsi="Times" w:cs="Times"/>
          <w:kern w:val="24"/>
          <w:sz w:val="44"/>
          <w:szCs w:val="44"/>
          <w:highlight w:val="yellow"/>
        </w:rPr>
        <w:t>the layman</w:t>
      </w:r>
      <w:r w:rsidRPr="000020FA">
        <w:rPr>
          <w:rFonts w:ascii="Times" w:eastAsiaTheme="minorEastAsia" w:hAnsi="Times" w:cs="Times"/>
          <w:kern w:val="24"/>
          <w:sz w:val="44"/>
          <w:szCs w:val="44"/>
        </w:rPr>
        <w:t xml:space="preserve"> </w:t>
      </w:r>
      <w:r w:rsidRPr="000020FA">
        <w:rPr>
          <w:rFonts w:ascii="Times" w:eastAsiaTheme="minorEastAsia" w:hAnsi="Times" w:cs="Times" w:hint="cs"/>
          <w:kern w:val="24"/>
          <w:sz w:val="44"/>
          <w:szCs w:val="44"/>
          <w:rtl/>
        </w:rPr>
        <w:t xml:space="preserve">الشخص العادي </w:t>
      </w:r>
      <w:r w:rsidRPr="000020FA">
        <w:rPr>
          <w:rFonts w:ascii="Times" w:eastAsiaTheme="minorEastAsia" w:hAnsi="Times" w:cs="Times"/>
          <w:kern w:val="24"/>
          <w:sz w:val="44"/>
          <w:szCs w:val="44"/>
        </w:rPr>
        <w:t>(i.e. the non-professional</w:t>
      </w:r>
      <w:r>
        <w:rPr>
          <w:rFonts w:ascii="Times" w:eastAsiaTheme="minorEastAsia" w:hAnsi="Times" w:cs="Times" w:hint="cs"/>
          <w:kern w:val="24"/>
          <w:sz w:val="44"/>
          <w:szCs w:val="44"/>
          <w:rtl/>
        </w:rPr>
        <w:t>غير المهني أي غير المتخصص</w:t>
      </w:r>
      <w:r w:rsidRPr="000020FA">
        <w:rPr>
          <w:rFonts w:ascii="Times" w:eastAsiaTheme="minorEastAsia" w:hAnsi="Times" w:cs="Times"/>
          <w:kern w:val="24"/>
          <w:sz w:val="44"/>
          <w:szCs w:val="44"/>
        </w:rPr>
        <w:t xml:space="preserve">) and of </w:t>
      </w:r>
      <w:r w:rsidRPr="000020FA">
        <w:rPr>
          <w:rFonts w:ascii="Times" w:eastAsiaTheme="minorEastAsia" w:hAnsi="Times" w:cs="Times"/>
          <w:kern w:val="24"/>
          <w:sz w:val="44"/>
          <w:szCs w:val="44"/>
          <w:highlight w:val="yellow"/>
        </w:rPr>
        <w:t>the “professional translator.</w:t>
      </w:r>
      <w:r>
        <w:rPr>
          <w:rFonts w:ascii="Times" w:eastAsiaTheme="minorEastAsia" w:hAnsi="Times" w:cs="Times" w:hint="cs"/>
          <w:kern w:val="24"/>
          <w:sz w:val="44"/>
          <w:szCs w:val="44"/>
          <w:highlight w:val="yellow"/>
          <w:rtl/>
        </w:rPr>
        <w:t xml:space="preserve">المترجم المتخصص </w:t>
      </w:r>
      <w:r w:rsidRPr="000020FA">
        <w:rPr>
          <w:rFonts w:ascii="Times" w:eastAsiaTheme="minorEastAsia" w:hAnsi="Times" w:cs="Times"/>
          <w:kern w:val="24"/>
          <w:sz w:val="44"/>
          <w:szCs w:val="44"/>
          <w:highlight w:val="yellow"/>
        </w:rPr>
        <w:t>”</w:t>
      </w:r>
    </w:p>
    <w:p w:rsidR="00410AFE" w:rsidRPr="000020FA" w:rsidRDefault="00410AFE" w:rsidP="00410AFE">
      <w:pPr>
        <w:spacing w:after="0" w:line="240" w:lineRule="auto"/>
        <w:jc w:val="lowKashida"/>
        <w:textAlignment w:val="baseline"/>
        <w:rPr>
          <w:rFonts w:ascii="Times New Roman" w:eastAsia="Times New Roman" w:hAnsi="Times New Roman" w:cs="Times New Roman"/>
          <w:sz w:val="16"/>
          <w:szCs w:val="16"/>
        </w:rPr>
      </w:pPr>
    </w:p>
    <w:p w:rsidR="00410AFE" w:rsidRPr="002852C1" w:rsidRDefault="00410AFE" w:rsidP="00410AFE">
      <w:pPr>
        <w:spacing w:after="0" w:line="240" w:lineRule="auto"/>
        <w:jc w:val="lowKashida"/>
        <w:textAlignment w:val="baseline"/>
        <w:rPr>
          <w:rFonts w:ascii="Times" w:eastAsiaTheme="minorEastAsia" w:hAnsi="Times" w:cs="Times"/>
          <w:kern w:val="24"/>
          <w:sz w:val="44"/>
          <w:szCs w:val="44"/>
          <w:highlight w:val="yellow"/>
        </w:rPr>
      </w:pPr>
      <w:r w:rsidRPr="002852C1">
        <w:rPr>
          <w:rFonts w:ascii="Times" w:eastAsiaTheme="minorEastAsia" w:hAnsi="Times" w:cs="Times"/>
          <w:kern w:val="24"/>
          <w:sz w:val="44"/>
          <w:szCs w:val="44"/>
          <w:highlight w:val="yellow"/>
        </w:rPr>
        <w:t xml:space="preserve">To the </w:t>
      </w:r>
      <w:r w:rsidRPr="002852C1">
        <w:rPr>
          <w:rFonts w:ascii="Times" w:eastAsiaTheme="minorEastAsia" w:hAnsi="Times" w:cs="Times"/>
          <w:b/>
          <w:bCs/>
          <w:kern w:val="24"/>
          <w:sz w:val="44"/>
          <w:szCs w:val="44"/>
          <w:highlight w:val="yellow"/>
        </w:rPr>
        <w:t>layman</w:t>
      </w:r>
      <w:r w:rsidRPr="002852C1">
        <w:rPr>
          <w:rFonts w:ascii="Times" w:eastAsiaTheme="minorEastAsia" w:hAnsi="Times" w:cs="Times"/>
          <w:kern w:val="24"/>
          <w:sz w:val="44"/>
          <w:szCs w:val="44"/>
          <w:highlight w:val="yellow"/>
        </w:rPr>
        <w:t xml:space="preserve"> “</w:t>
      </w:r>
      <w:r w:rsidRPr="002852C1">
        <w:rPr>
          <w:rFonts w:ascii="Times" w:eastAsiaTheme="minorEastAsia" w:hAnsi="Times" w:cs="Times"/>
          <w:i/>
          <w:iCs/>
          <w:kern w:val="24"/>
          <w:sz w:val="44"/>
          <w:szCs w:val="44"/>
          <w:highlight w:val="yellow"/>
        </w:rPr>
        <w:t>Literal</w:t>
      </w:r>
      <w:r w:rsidRPr="002852C1">
        <w:rPr>
          <w:rFonts w:ascii="Times" w:eastAsiaTheme="minorEastAsia" w:hAnsi="Times" w:cs="Times"/>
          <w:kern w:val="24"/>
          <w:sz w:val="44"/>
          <w:szCs w:val="44"/>
          <w:highlight w:val="yellow"/>
        </w:rPr>
        <w:t xml:space="preserve">” is incorrect </w:t>
      </w:r>
      <w:r w:rsidRPr="002852C1">
        <w:rPr>
          <w:rFonts w:ascii="Times" w:eastAsiaTheme="minorEastAsia" w:hAnsi="Times" w:cs="Times" w:hint="cs"/>
          <w:kern w:val="24"/>
          <w:sz w:val="44"/>
          <w:szCs w:val="44"/>
          <w:highlight w:val="yellow"/>
          <w:rtl/>
        </w:rPr>
        <w:t xml:space="preserve">غير صحيحة </w:t>
      </w:r>
      <w:r w:rsidRPr="002852C1">
        <w:rPr>
          <w:rFonts w:ascii="Times" w:eastAsiaTheme="minorEastAsia" w:hAnsi="Times" w:cs="Times"/>
          <w:kern w:val="24"/>
          <w:sz w:val="44"/>
          <w:szCs w:val="44"/>
          <w:highlight w:val="yellow"/>
        </w:rPr>
        <w:t>language, meaningless rendering</w:t>
      </w:r>
      <w:r w:rsidRPr="002852C1">
        <w:rPr>
          <w:rFonts w:ascii="Times" w:eastAsiaTheme="minorEastAsia" w:hAnsi="Times" w:cs="Times" w:hint="cs"/>
          <w:kern w:val="24"/>
          <w:sz w:val="44"/>
          <w:szCs w:val="44"/>
          <w:highlight w:val="yellow"/>
          <w:rtl/>
        </w:rPr>
        <w:t xml:space="preserve">أداء لا معنى له </w:t>
      </w:r>
      <w:r w:rsidRPr="002852C1">
        <w:rPr>
          <w:rFonts w:ascii="Times" w:eastAsiaTheme="minorEastAsia" w:hAnsi="Times" w:cs="Times"/>
          <w:kern w:val="24"/>
          <w:sz w:val="44"/>
          <w:szCs w:val="44"/>
          <w:highlight w:val="yellow"/>
        </w:rPr>
        <w:t>.</w:t>
      </w:r>
    </w:p>
    <w:p w:rsidR="00410AFE" w:rsidRPr="002852C1" w:rsidRDefault="00410AFE" w:rsidP="00410AFE">
      <w:pPr>
        <w:spacing w:after="0" w:line="240" w:lineRule="auto"/>
        <w:jc w:val="lowKashida"/>
        <w:textAlignment w:val="baseline"/>
        <w:rPr>
          <w:rFonts w:ascii="Times New Roman" w:eastAsia="Times New Roman" w:hAnsi="Times New Roman" w:cs="Times New Roman"/>
          <w:sz w:val="16"/>
          <w:szCs w:val="16"/>
          <w:highlight w:val="yellow"/>
        </w:rPr>
      </w:pPr>
    </w:p>
    <w:p w:rsidR="00410AFE" w:rsidRDefault="00410AFE" w:rsidP="00410AFE">
      <w:pPr>
        <w:spacing w:after="0" w:line="240" w:lineRule="auto"/>
        <w:jc w:val="lowKashida"/>
        <w:textAlignment w:val="baseline"/>
        <w:rPr>
          <w:rFonts w:ascii="Times" w:eastAsiaTheme="minorEastAsia" w:hAnsi="Times" w:cs="Times"/>
          <w:kern w:val="24"/>
          <w:sz w:val="44"/>
          <w:szCs w:val="44"/>
        </w:rPr>
      </w:pPr>
      <w:r w:rsidRPr="002852C1">
        <w:rPr>
          <w:rFonts w:ascii="Times" w:eastAsiaTheme="minorEastAsia" w:hAnsi="Times" w:cs="Times"/>
          <w:kern w:val="24"/>
          <w:sz w:val="44"/>
          <w:szCs w:val="44"/>
          <w:highlight w:val="yellow"/>
        </w:rPr>
        <w:t xml:space="preserve">To the </w:t>
      </w:r>
      <w:r w:rsidRPr="002852C1">
        <w:rPr>
          <w:rFonts w:ascii="Times" w:eastAsiaTheme="minorEastAsia" w:hAnsi="Times" w:cs="Times"/>
          <w:b/>
          <w:bCs/>
          <w:kern w:val="24"/>
          <w:sz w:val="44"/>
          <w:szCs w:val="44"/>
          <w:highlight w:val="yellow"/>
        </w:rPr>
        <w:t xml:space="preserve">professional </w:t>
      </w:r>
      <w:r w:rsidRPr="002852C1">
        <w:rPr>
          <w:rFonts w:ascii="Times" w:eastAsiaTheme="minorEastAsia" w:hAnsi="Times" w:cs="Times"/>
          <w:kern w:val="24"/>
          <w:sz w:val="44"/>
          <w:szCs w:val="44"/>
          <w:highlight w:val="yellow"/>
        </w:rPr>
        <w:t>“</w:t>
      </w:r>
      <w:r w:rsidRPr="002852C1">
        <w:rPr>
          <w:rFonts w:ascii="Times" w:eastAsiaTheme="minorEastAsia" w:hAnsi="Times" w:cs="Times"/>
          <w:i/>
          <w:iCs/>
          <w:kern w:val="24"/>
          <w:sz w:val="44"/>
          <w:szCs w:val="44"/>
          <w:highlight w:val="yellow"/>
        </w:rPr>
        <w:t>Literal</w:t>
      </w:r>
      <w:r w:rsidRPr="002852C1">
        <w:rPr>
          <w:rFonts w:ascii="Times" w:eastAsiaTheme="minorEastAsia" w:hAnsi="Times" w:cs="Times"/>
          <w:kern w:val="24"/>
          <w:sz w:val="44"/>
          <w:szCs w:val="44"/>
          <w:highlight w:val="yellow"/>
        </w:rPr>
        <w:t xml:space="preserve">” is being </w:t>
      </w:r>
      <w:r w:rsidRPr="002852C1">
        <w:rPr>
          <w:rFonts w:ascii="Times" w:eastAsiaTheme="minorEastAsia" w:hAnsi="Times" w:cs="Times" w:hint="cs"/>
          <w:kern w:val="24"/>
          <w:sz w:val="44"/>
          <w:szCs w:val="44"/>
          <w:highlight w:val="yellow"/>
          <w:rtl/>
        </w:rPr>
        <w:t xml:space="preserve">أي كونه </w:t>
      </w:r>
      <w:r w:rsidRPr="002852C1">
        <w:rPr>
          <w:rFonts w:ascii="Times" w:eastAsiaTheme="minorEastAsia" w:hAnsi="Times" w:cs="Times"/>
          <w:kern w:val="24"/>
          <w:sz w:val="44"/>
          <w:szCs w:val="44"/>
          <w:highlight w:val="yellow"/>
        </w:rPr>
        <w:t>quite exact</w:t>
      </w:r>
      <w:r w:rsidRPr="002852C1">
        <w:rPr>
          <w:rFonts w:ascii="Times" w:eastAsiaTheme="minorEastAsia" w:hAnsi="Times" w:cs="Times" w:hint="cs"/>
          <w:kern w:val="24"/>
          <w:sz w:val="44"/>
          <w:szCs w:val="44"/>
          <w:highlight w:val="yellow"/>
          <w:rtl/>
        </w:rPr>
        <w:t xml:space="preserve">دقيق جدا </w:t>
      </w:r>
      <w:r w:rsidRPr="002852C1">
        <w:rPr>
          <w:rFonts w:ascii="Times" w:eastAsiaTheme="minorEastAsia" w:hAnsi="Times" w:cs="Times"/>
          <w:kern w:val="24"/>
          <w:sz w:val="44"/>
          <w:szCs w:val="44"/>
          <w:highlight w:val="yellow"/>
        </w:rPr>
        <w:t>, accurate</w:t>
      </w:r>
      <w:r w:rsidRPr="002852C1">
        <w:rPr>
          <w:rFonts w:ascii="Times" w:eastAsiaTheme="minorEastAsia" w:hAnsi="Times" w:cs="Times" w:hint="cs"/>
          <w:kern w:val="24"/>
          <w:sz w:val="44"/>
          <w:szCs w:val="44"/>
          <w:highlight w:val="yellow"/>
          <w:rtl/>
        </w:rPr>
        <w:t xml:space="preserve">مراعي التفاصيل بدقة </w:t>
      </w:r>
      <w:r w:rsidRPr="002852C1">
        <w:rPr>
          <w:rFonts w:ascii="Times" w:eastAsiaTheme="minorEastAsia" w:hAnsi="Times" w:cs="Times"/>
          <w:kern w:val="24"/>
          <w:sz w:val="44"/>
          <w:szCs w:val="44"/>
          <w:highlight w:val="yellow"/>
        </w:rPr>
        <w:t xml:space="preserve"> and faithful</w:t>
      </w:r>
      <w:r w:rsidRPr="002852C1">
        <w:rPr>
          <w:rFonts w:ascii="Times" w:eastAsiaTheme="minorEastAsia" w:hAnsi="Times" w:cs="Times" w:hint="cs"/>
          <w:kern w:val="24"/>
          <w:sz w:val="44"/>
          <w:szCs w:val="44"/>
          <w:highlight w:val="yellow"/>
          <w:rtl/>
        </w:rPr>
        <w:t xml:space="preserve">أمين </w:t>
      </w:r>
      <w:r w:rsidRPr="002852C1">
        <w:rPr>
          <w:rFonts w:ascii="Times" w:eastAsiaTheme="minorEastAsia" w:hAnsi="Times" w:cs="Times"/>
          <w:kern w:val="24"/>
          <w:sz w:val="44"/>
          <w:szCs w:val="44"/>
          <w:highlight w:val="yellow"/>
        </w:rPr>
        <w:t>.</w:t>
      </w:r>
    </w:p>
    <w:p w:rsidR="00410AFE" w:rsidRPr="000020FA" w:rsidRDefault="00410AFE" w:rsidP="00410AFE">
      <w:pPr>
        <w:spacing w:after="0" w:line="240" w:lineRule="auto"/>
        <w:jc w:val="lowKashida"/>
        <w:textAlignment w:val="baseline"/>
        <w:rPr>
          <w:rFonts w:ascii="Times New Roman" w:eastAsia="Times New Roman" w:hAnsi="Times New Roman" w:cs="Times New Roman"/>
          <w:sz w:val="16"/>
          <w:szCs w:val="16"/>
        </w:rPr>
      </w:pPr>
    </w:p>
    <w:p w:rsidR="00410AFE" w:rsidRPr="00000888" w:rsidRDefault="00410AFE" w:rsidP="00410AFE">
      <w:pPr>
        <w:rPr>
          <w:b/>
          <w:bCs/>
          <w:sz w:val="32"/>
          <w:szCs w:val="32"/>
          <w:lang w:bidi="ar-EG"/>
        </w:rPr>
      </w:pPr>
      <w:r w:rsidRPr="00000888">
        <w:rPr>
          <w:b/>
          <w:bCs/>
          <w:sz w:val="32"/>
          <w:szCs w:val="32"/>
          <w:lang w:bidi="ar-EG"/>
        </w:rPr>
        <w:t xml:space="preserve">An example of a bad rendering </w:t>
      </w:r>
      <w:r>
        <w:rPr>
          <w:rFonts w:hint="cs"/>
          <w:b/>
          <w:bCs/>
          <w:sz w:val="32"/>
          <w:szCs w:val="32"/>
          <w:rtl/>
          <w:lang w:bidi="ar-EG"/>
        </w:rPr>
        <w:t xml:space="preserve">أداء سيء </w:t>
      </w:r>
      <w:r w:rsidRPr="00000888">
        <w:rPr>
          <w:b/>
          <w:bCs/>
          <w:sz w:val="32"/>
          <w:szCs w:val="32"/>
          <w:lang w:bidi="ar-EG"/>
        </w:rPr>
        <w:t>which is said to be a literal translation:</w:t>
      </w:r>
    </w:p>
    <w:p w:rsidR="00410AFE" w:rsidRDefault="00410AFE" w:rsidP="00410AFE">
      <w:pPr>
        <w:rPr>
          <w:sz w:val="32"/>
          <w:szCs w:val="32"/>
          <w:rtl/>
          <w:lang w:bidi="ar-EG"/>
        </w:rPr>
      </w:pPr>
      <w:r w:rsidRPr="000E727D">
        <w:rPr>
          <w:b/>
          <w:bCs/>
          <w:sz w:val="32"/>
          <w:szCs w:val="32"/>
          <w:lang w:bidi="ar-EG"/>
        </w:rPr>
        <w:t>It was raining cats and dogs</w:t>
      </w:r>
      <w:r>
        <w:rPr>
          <w:sz w:val="32"/>
          <w:szCs w:val="32"/>
          <w:lang w:bidi="ar-EG"/>
        </w:rPr>
        <w:t>.</w:t>
      </w:r>
      <w:r>
        <w:rPr>
          <w:rFonts w:hint="cs"/>
          <w:sz w:val="32"/>
          <w:szCs w:val="32"/>
          <w:rtl/>
          <w:lang w:bidi="ar-EG"/>
        </w:rPr>
        <w:t xml:space="preserve"> </w:t>
      </w:r>
      <w:r w:rsidRPr="00BD5572">
        <w:rPr>
          <w:rFonts w:hint="cs"/>
          <w:color w:val="FF0000"/>
          <w:sz w:val="32"/>
          <w:szCs w:val="32"/>
          <w:rtl/>
          <w:lang w:bidi="ar-EG"/>
        </w:rPr>
        <w:t>كان</w:t>
      </w:r>
      <w:r w:rsidRPr="00BD5572">
        <w:rPr>
          <w:rFonts w:hint="eastAsia"/>
          <w:color w:val="FF0000"/>
          <w:sz w:val="32"/>
          <w:szCs w:val="32"/>
          <w:rtl/>
          <w:lang w:bidi="ar-EG"/>
        </w:rPr>
        <w:t>ت</w:t>
      </w:r>
      <w:r w:rsidRPr="00BD5572">
        <w:rPr>
          <w:rFonts w:hint="cs"/>
          <w:color w:val="FF0000"/>
          <w:sz w:val="32"/>
          <w:szCs w:val="32"/>
          <w:rtl/>
          <w:lang w:bidi="ar-EG"/>
        </w:rPr>
        <w:t xml:space="preserve"> تمطر قططا وكلابا</w:t>
      </w:r>
      <w:r>
        <w:rPr>
          <w:rFonts w:hint="cs"/>
          <w:sz w:val="32"/>
          <w:szCs w:val="32"/>
          <w:rtl/>
          <w:lang w:bidi="ar-EG"/>
        </w:rPr>
        <w:t xml:space="preserve"> </w:t>
      </w:r>
    </w:p>
    <w:p w:rsidR="00410AFE" w:rsidRDefault="00410AFE" w:rsidP="00410AFE">
      <w:pPr>
        <w:jc w:val="right"/>
        <w:rPr>
          <w:sz w:val="32"/>
          <w:szCs w:val="32"/>
          <w:highlight w:val="yellow"/>
          <w:lang w:bidi="ar-EG"/>
        </w:rPr>
      </w:pPr>
    </w:p>
    <w:p w:rsidR="00410AFE" w:rsidRDefault="00410AFE" w:rsidP="00410AFE">
      <w:pPr>
        <w:jc w:val="right"/>
        <w:rPr>
          <w:sz w:val="32"/>
          <w:szCs w:val="32"/>
          <w:highlight w:val="yellow"/>
          <w:lang w:bidi="ar-EG"/>
        </w:rPr>
      </w:pPr>
      <w:r w:rsidRPr="002852C1">
        <w:rPr>
          <w:rFonts w:hint="cs"/>
          <w:sz w:val="32"/>
          <w:szCs w:val="32"/>
          <w:highlight w:val="yellow"/>
          <w:rtl/>
          <w:lang w:bidi="ar-EG"/>
        </w:rPr>
        <w:t>هذه ليست ترجمة رديئة لأنها ترجمة حرفية، الحقيقة إنها لا تمت للترجمة بصلة، فمن قام بهذه الترجمة لا يفقه أي شيء عن الإنجليزية فضلا عن جهله التام باللغة العربية وجهله كذلك بقواعد الترجمة.</w:t>
      </w:r>
    </w:p>
    <w:p w:rsidR="00410AFE" w:rsidRDefault="00410AFE" w:rsidP="00410AFE">
      <w:pPr>
        <w:jc w:val="right"/>
        <w:rPr>
          <w:sz w:val="32"/>
          <w:szCs w:val="32"/>
          <w:rtl/>
          <w:lang w:bidi="ar-EG"/>
        </w:rPr>
      </w:pPr>
    </w:p>
    <w:p w:rsidR="00410AFE" w:rsidRDefault="00410AFE" w:rsidP="00410AFE">
      <w:pPr>
        <w:rPr>
          <w:sz w:val="32"/>
          <w:szCs w:val="32"/>
          <w:rtl/>
          <w:lang w:bidi="ar-EG"/>
        </w:rPr>
      </w:pPr>
      <w:r w:rsidRPr="002852C1">
        <w:rPr>
          <w:sz w:val="32"/>
          <w:szCs w:val="32"/>
          <w:highlight w:val="yellow"/>
          <w:lang w:bidi="ar-EG"/>
        </w:rPr>
        <w:lastRenderedPageBreak/>
        <w:t xml:space="preserve">It was raining cats and dogs (SL1) </w:t>
      </w:r>
      <w:r w:rsidRPr="002852C1">
        <w:rPr>
          <w:b/>
          <w:bCs/>
          <w:sz w:val="32"/>
          <w:szCs w:val="32"/>
          <w:highlight w:val="yellow"/>
          <w:lang w:bidi="ar-EG"/>
        </w:rPr>
        <w:t>----(SL2)</w:t>
      </w:r>
      <w:r w:rsidRPr="002852C1">
        <w:rPr>
          <w:sz w:val="32"/>
          <w:szCs w:val="32"/>
          <w:highlight w:val="yellow"/>
          <w:lang w:bidi="ar-EG"/>
        </w:rPr>
        <w:t xml:space="preserve"> = it was raining heavily</w:t>
      </w:r>
      <w:r w:rsidRPr="002852C1">
        <w:rPr>
          <w:rFonts w:hint="cs"/>
          <w:b/>
          <w:bCs/>
          <w:sz w:val="32"/>
          <w:szCs w:val="32"/>
          <w:highlight w:val="yellow"/>
          <w:rtl/>
          <w:lang w:bidi="ar-EG"/>
        </w:rPr>
        <w:t>كانت</w:t>
      </w:r>
      <w:r w:rsidRPr="002852C1">
        <w:rPr>
          <w:rFonts w:hint="cs"/>
          <w:sz w:val="32"/>
          <w:szCs w:val="32"/>
          <w:highlight w:val="yellow"/>
          <w:rtl/>
          <w:lang w:bidi="ar-EG"/>
        </w:rPr>
        <w:t xml:space="preserve"> </w:t>
      </w:r>
      <w:r w:rsidRPr="002852C1">
        <w:rPr>
          <w:rFonts w:hint="cs"/>
          <w:b/>
          <w:bCs/>
          <w:sz w:val="32"/>
          <w:szCs w:val="32"/>
          <w:highlight w:val="yellow"/>
          <w:rtl/>
          <w:lang w:bidi="ar-EG"/>
        </w:rPr>
        <w:t>تمطر مطرا غزيرا</w:t>
      </w:r>
      <w:r w:rsidRPr="002852C1">
        <w:rPr>
          <w:rFonts w:hint="cs"/>
          <w:sz w:val="32"/>
          <w:szCs w:val="32"/>
          <w:highlight w:val="yellow"/>
          <w:rtl/>
          <w:lang w:bidi="ar-EG"/>
        </w:rPr>
        <w:t>.</w:t>
      </w:r>
    </w:p>
    <w:p w:rsidR="00410AFE" w:rsidRPr="00077CB7" w:rsidRDefault="00410AFE" w:rsidP="00410AFE">
      <w:pPr>
        <w:jc w:val="right"/>
        <w:rPr>
          <w:rFonts w:ascii="Times" w:eastAsiaTheme="minorEastAsia" w:hAnsi="Times" w:cs="Times"/>
          <w:kern w:val="24"/>
          <w:sz w:val="60"/>
          <w:szCs w:val="60"/>
        </w:rPr>
      </w:pPr>
      <w:r>
        <w:rPr>
          <w:rFonts w:hint="cs"/>
          <w:sz w:val="32"/>
          <w:szCs w:val="32"/>
          <w:rtl/>
          <w:lang w:bidi="ar-EG"/>
        </w:rPr>
        <w:t xml:space="preserve">إذا لابد لنا من أن نفهم المقصود بالنسبة لنا كمترجمين محترفين معنى "الترجمة الحرفية". </w:t>
      </w:r>
      <w:r w:rsidRPr="0007721B">
        <w:rPr>
          <w:rFonts w:hint="cs"/>
          <w:sz w:val="32"/>
          <w:szCs w:val="32"/>
          <w:highlight w:val="yellow"/>
          <w:rtl/>
          <w:lang w:bidi="ar-EG"/>
        </w:rPr>
        <w:t>نحن نترجم العلاقات اللغوية التي من شأنها أن تؤدي إلى علاقات في المعنى</w:t>
      </w:r>
      <w:bookmarkStart w:id="16" w:name="_Toc502067415"/>
      <w:r w:rsidRPr="0007721B">
        <w:rPr>
          <w:rFonts w:hint="cs"/>
          <w:sz w:val="32"/>
          <w:szCs w:val="32"/>
          <w:highlight w:val="yellow"/>
          <w:rtl/>
          <w:lang w:bidi="ar-EG"/>
        </w:rPr>
        <w:t>.</w:t>
      </w:r>
    </w:p>
    <w:p w:rsidR="00410AFE" w:rsidRDefault="00410AFE" w:rsidP="00410AFE">
      <w:pPr>
        <w:tabs>
          <w:tab w:val="left" w:pos="519"/>
        </w:tabs>
        <w:outlineLvl w:val="0"/>
        <w:rPr>
          <w:b/>
          <w:bCs/>
          <w:sz w:val="32"/>
          <w:szCs w:val="32"/>
        </w:rPr>
      </w:pPr>
      <w:r w:rsidRPr="00000888">
        <w:rPr>
          <w:b/>
          <w:bCs/>
          <w:sz w:val="32"/>
          <w:szCs w:val="32"/>
        </w:rPr>
        <w:t xml:space="preserve">An example of a good rendering </w:t>
      </w:r>
      <w:r>
        <w:rPr>
          <w:rFonts w:hint="cs"/>
          <w:b/>
          <w:bCs/>
          <w:sz w:val="32"/>
          <w:szCs w:val="32"/>
          <w:rtl/>
        </w:rPr>
        <w:t xml:space="preserve">أداء جيد </w:t>
      </w:r>
      <w:r w:rsidRPr="00000888">
        <w:rPr>
          <w:b/>
          <w:bCs/>
          <w:sz w:val="32"/>
          <w:szCs w:val="32"/>
        </w:rPr>
        <w:t>which is said to be “literal translation”:</w:t>
      </w:r>
    </w:p>
    <w:p w:rsidR="00410AFE" w:rsidRDefault="00410AFE" w:rsidP="00410AFE">
      <w:pPr>
        <w:tabs>
          <w:tab w:val="left" w:pos="519"/>
        </w:tabs>
        <w:jc w:val="right"/>
        <w:outlineLvl w:val="0"/>
        <w:rPr>
          <w:b/>
          <w:bCs/>
          <w:sz w:val="32"/>
          <w:szCs w:val="32"/>
          <w:lang w:bidi="ar-EG"/>
        </w:rPr>
      </w:pPr>
      <w:r>
        <w:rPr>
          <w:rFonts w:hint="cs"/>
          <w:b/>
          <w:bCs/>
          <w:sz w:val="32"/>
          <w:szCs w:val="32"/>
          <w:rtl/>
          <w:lang w:bidi="ar-EG"/>
        </w:rPr>
        <w:t>بسم الله الرحمن الرحيم</w:t>
      </w:r>
    </w:p>
    <w:p w:rsidR="00410AFE" w:rsidRDefault="00410AFE" w:rsidP="00410AFE">
      <w:pPr>
        <w:tabs>
          <w:tab w:val="left" w:pos="519"/>
        </w:tabs>
        <w:outlineLvl w:val="0"/>
        <w:rPr>
          <w:b/>
          <w:bCs/>
          <w:sz w:val="32"/>
          <w:szCs w:val="32"/>
          <w:lang w:bidi="ar-EG"/>
        </w:rPr>
      </w:pPr>
      <w:r>
        <w:rPr>
          <w:b/>
          <w:bCs/>
          <w:sz w:val="32"/>
          <w:szCs w:val="32"/>
          <w:lang w:bidi="ar-EG"/>
        </w:rPr>
        <w:t>In The Name of Allah, The Rahman, The Merciful  (Literally correct)</w:t>
      </w:r>
    </w:p>
    <w:p w:rsidR="00410AFE" w:rsidRDefault="00410AFE" w:rsidP="00410AFE">
      <w:pPr>
        <w:tabs>
          <w:tab w:val="left" w:pos="519"/>
        </w:tabs>
        <w:outlineLvl w:val="0"/>
        <w:rPr>
          <w:b/>
          <w:bCs/>
          <w:sz w:val="32"/>
          <w:szCs w:val="32"/>
          <w:rtl/>
          <w:lang w:bidi="ar-EG"/>
        </w:rPr>
      </w:pPr>
      <w:r>
        <w:rPr>
          <w:b/>
          <w:bCs/>
          <w:sz w:val="32"/>
          <w:szCs w:val="32"/>
          <w:lang w:bidi="ar-EG"/>
        </w:rPr>
        <w:t xml:space="preserve">In the Name of God Almighty </w:t>
      </w:r>
      <w:r>
        <w:rPr>
          <w:rFonts w:hint="cs"/>
          <w:b/>
          <w:bCs/>
          <w:sz w:val="32"/>
          <w:szCs w:val="32"/>
          <w:rtl/>
          <w:lang w:bidi="ar-EG"/>
        </w:rPr>
        <w:t xml:space="preserve">بسم الإله القدير </w:t>
      </w:r>
      <w:r>
        <w:rPr>
          <w:b/>
          <w:bCs/>
          <w:sz w:val="32"/>
          <w:szCs w:val="32"/>
          <w:lang w:bidi="ar-EG"/>
        </w:rPr>
        <w:t>(In non-Islamic contexts</w:t>
      </w:r>
      <w:r>
        <w:rPr>
          <w:rFonts w:hint="cs"/>
          <w:b/>
          <w:bCs/>
          <w:sz w:val="32"/>
          <w:szCs w:val="32"/>
          <w:rtl/>
          <w:lang w:bidi="ar-EG"/>
        </w:rPr>
        <w:t xml:space="preserve">سياقات غير أسلامية  </w:t>
      </w:r>
      <w:r>
        <w:rPr>
          <w:b/>
          <w:bCs/>
          <w:sz w:val="32"/>
          <w:szCs w:val="32"/>
          <w:lang w:bidi="ar-EG"/>
        </w:rPr>
        <w:t xml:space="preserve">)  </w:t>
      </w:r>
    </w:p>
    <w:p w:rsidR="00410AFE" w:rsidRDefault="00410AFE" w:rsidP="00410AFE">
      <w:pPr>
        <w:tabs>
          <w:tab w:val="left" w:pos="519"/>
        </w:tabs>
        <w:jc w:val="right"/>
        <w:outlineLvl w:val="0"/>
        <w:rPr>
          <w:b/>
          <w:bCs/>
          <w:sz w:val="32"/>
          <w:szCs w:val="32"/>
          <w:rtl/>
          <w:lang w:bidi="ar-EG"/>
        </w:rPr>
      </w:pPr>
      <w:r>
        <w:rPr>
          <w:rFonts w:hint="cs"/>
          <w:b/>
          <w:bCs/>
          <w:sz w:val="32"/>
          <w:szCs w:val="32"/>
          <w:rtl/>
          <w:lang w:bidi="ar-EG"/>
        </w:rPr>
        <w:t>"الم (1) ذلك الكتاب لا ريب*فيه* هدى للمتقين (2)" الآية الأولى والثانية من سورة البقرة</w:t>
      </w:r>
    </w:p>
    <w:p w:rsidR="00410AFE" w:rsidRPr="007B084C" w:rsidRDefault="00410AFE" w:rsidP="00410AFE">
      <w:pPr>
        <w:tabs>
          <w:tab w:val="left" w:pos="519"/>
        </w:tabs>
        <w:outlineLvl w:val="0"/>
        <w:rPr>
          <w:b/>
          <w:bCs/>
          <w:sz w:val="32"/>
          <w:szCs w:val="32"/>
          <w:lang w:bidi="ar-EG"/>
        </w:rPr>
      </w:pPr>
      <w:r>
        <w:rPr>
          <w:b/>
          <w:bCs/>
          <w:sz w:val="32"/>
          <w:szCs w:val="32"/>
          <w:lang w:bidi="ar-EG"/>
        </w:rPr>
        <w:t>“/alef-lam-meem/ (1) that is the Book; wherein there is no doubt; a guidance unto the God-fearing (2)” 2:1-2</w:t>
      </w:r>
    </w:p>
    <w:p w:rsidR="00410AFE" w:rsidRPr="00083EC7" w:rsidRDefault="00410AFE" w:rsidP="00410AFE">
      <w:pPr>
        <w:jc w:val="center"/>
        <w:outlineLvl w:val="0"/>
        <w:rPr>
          <w:b/>
          <w:bCs/>
          <w:sz w:val="48"/>
          <w:szCs w:val="48"/>
        </w:rPr>
      </w:pPr>
      <w:r w:rsidRPr="00083EC7">
        <w:rPr>
          <w:rFonts w:asciiTheme="majorBidi" w:hAnsiTheme="majorBidi" w:cstheme="majorBidi"/>
          <w:b/>
          <w:bCs/>
          <w:noProof/>
          <w:sz w:val="32"/>
          <w:szCs w:val="32"/>
        </w:rPr>
        <mc:AlternateContent>
          <mc:Choice Requires="wps">
            <w:drawing>
              <wp:anchor distT="0" distB="0" distL="114300" distR="114300" simplePos="0" relativeHeight="251663360" behindDoc="0" locked="0" layoutInCell="0" allowOverlap="1" wp14:anchorId="28829053" wp14:editId="33E784A3">
                <wp:simplePos x="0" y="0"/>
                <wp:positionH relativeFrom="margin">
                  <wp:posOffset>2962275</wp:posOffset>
                </wp:positionH>
                <wp:positionV relativeFrom="page">
                  <wp:posOffset>2012315</wp:posOffset>
                </wp:positionV>
                <wp:extent cx="0" cy="809625"/>
                <wp:effectExtent l="0" t="0" r="19050" b="285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0412" id="Straight Connector 3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33.25pt,158.45pt" to="233.25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" o:allowincell="f">
                <w10:wrap anchorx="margin" anchory="page"/>
              </v:line>
            </w:pict>
          </mc:Fallback>
        </mc:AlternateContent>
      </w:r>
      <w:bookmarkStart w:id="17" w:name="_Toc424589047"/>
      <w:r w:rsidRPr="00083EC7">
        <w:rPr>
          <w:b/>
          <w:bCs/>
          <w:sz w:val="48"/>
          <w:szCs w:val="48"/>
        </w:rPr>
        <w:t xml:space="preserve">Formal </w:t>
      </w:r>
      <w:r>
        <w:rPr>
          <w:rFonts w:hint="cs"/>
          <w:b/>
          <w:bCs/>
          <w:sz w:val="48"/>
          <w:szCs w:val="48"/>
          <w:rtl/>
        </w:rPr>
        <w:t xml:space="preserve">رسمي </w:t>
      </w:r>
      <w:r w:rsidRPr="00083EC7">
        <w:rPr>
          <w:b/>
          <w:bCs/>
          <w:sz w:val="48"/>
          <w:szCs w:val="48"/>
        </w:rPr>
        <w:t xml:space="preserve">and Informal </w:t>
      </w:r>
      <w:r>
        <w:rPr>
          <w:rFonts w:hint="cs"/>
          <w:b/>
          <w:bCs/>
          <w:sz w:val="48"/>
          <w:szCs w:val="48"/>
          <w:rtl/>
        </w:rPr>
        <w:t>غير رسمي</w:t>
      </w:r>
      <w:r w:rsidRPr="00083EC7">
        <w:rPr>
          <w:b/>
          <w:bCs/>
          <w:sz w:val="48"/>
          <w:szCs w:val="48"/>
        </w:rPr>
        <w:t>Language</w:t>
      </w:r>
      <w:bookmarkEnd w:id="16"/>
      <w:bookmarkEnd w:id="17"/>
    </w:p>
    <w:p w:rsidR="00410AFE" w:rsidRPr="00083EC7" w:rsidRDefault="00410AFE" w:rsidP="00410AFE">
      <w:pPr>
        <w:jc w:val="center"/>
        <w:rPr>
          <w:rFonts w:asciiTheme="majorBidi" w:hAnsiTheme="majorBidi" w:cstheme="majorBidi"/>
          <w:b/>
          <w:bCs/>
          <w:sz w:val="32"/>
          <w:szCs w:val="32"/>
        </w:rPr>
      </w:pPr>
      <w:r w:rsidRPr="00083EC7">
        <w:rPr>
          <w:rFonts w:asciiTheme="majorBidi" w:hAnsiTheme="majorBidi" w:cstheme="majorBidi"/>
          <w:b/>
          <w:bCs/>
          <w:noProof/>
          <w:sz w:val="32"/>
          <w:szCs w:val="32"/>
        </w:rPr>
        <mc:AlternateContent>
          <mc:Choice Requires="wps">
            <w:drawing>
              <wp:anchor distT="0" distB="0" distL="114300" distR="114300" simplePos="0" relativeHeight="251664384" behindDoc="0" locked="0" layoutInCell="0" allowOverlap="1" wp14:anchorId="53D83BCD" wp14:editId="297B1877">
                <wp:simplePos x="0" y="0"/>
                <wp:positionH relativeFrom="column">
                  <wp:posOffset>3004820</wp:posOffset>
                </wp:positionH>
                <wp:positionV relativeFrom="page">
                  <wp:posOffset>2041525</wp:posOffset>
                </wp:positionV>
                <wp:extent cx="1895475" cy="809625"/>
                <wp:effectExtent l="0" t="0" r="28575" b="285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B7D4" id="Straight Connector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6.6pt,160.75pt" to="385.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" o:allowincell="f">
                <w10:wrap anchory="page"/>
              </v:line>
            </w:pict>
          </mc:Fallback>
        </mc:AlternateContent>
      </w:r>
      <w:r w:rsidRPr="00083EC7">
        <w:rPr>
          <w:rFonts w:asciiTheme="majorBidi" w:hAnsiTheme="majorBidi" w:cstheme="majorBidi"/>
          <w:b/>
          <w:bCs/>
          <w:noProof/>
          <w:sz w:val="32"/>
          <w:szCs w:val="32"/>
        </w:rPr>
        <mc:AlternateContent>
          <mc:Choice Requires="wps">
            <w:drawing>
              <wp:anchor distT="0" distB="0" distL="114300" distR="114300" simplePos="0" relativeHeight="251662336" behindDoc="0" locked="0" layoutInCell="0" allowOverlap="1" wp14:anchorId="726663C5" wp14:editId="5D0E74E6">
                <wp:simplePos x="0" y="0"/>
                <wp:positionH relativeFrom="column">
                  <wp:posOffset>1029335</wp:posOffset>
                </wp:positionH>
                <wp:positionV relativeFrom="page">
                  <wp:posOffset>2042795</wp:posOffset>
                </wp:positionV>
                <wp:extent cx="1885950" cy="809625"/>
                <wp:effectExtent l="0" t="0" r="19050" b="285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BFCC" id="Straight Connector 3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05pt,160.85pt" to="229.5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" o:allowincell="f">
                <w10:wrap anchory="page"/>
              </v:line>
            </w:pict>
          </mc:Fallback>
        </mc:AlternateContent>
      </w:r>
      <w:r w:rsidRPr="00083EC7">
        <w:rPr>
          <w:rFonts w:asciiTheme="majorBidi" w:hAnsiTheme="majorBidi" w:cstheme="majorBidi"/>
          <w:b/>
          <w:bCs/>
          <w:sz w:val="32"/>
          <w:szCs w:val="32"/>
        </w:rPr>
        <w:t>FORMAL VS</w:t>
      </w:r>
      <w:r>
        <w:rPr>
          <w:rFonts w:asciiTheme="majorBidi" w:hAnsiTheme="majorBidi" w:cstheme="majorBidi" w:hint="cs"/>
          <w:b/>
          <w:bCs/>
          <w:sz w:val="32"/>
          <w:szCs w:val="32"/>
          <w:rtl/>
        </w:rPr>
        <w:t xml:space="preserve">مقابل </w:t>
      </w:r>
      <w:r>
        <w:rPr>
          <w:rFonts w:asciiTheme="majorBidi" w:hAnsiTheme="majorBidi" w:cstheme="majorBidi"/>
          <w:b/>
          <w:bCs/>
          <w:sz w:val="32"/>
          <w:szCs w:val="32"/>
        </w:rPr>
        <w:t>(versus)</w:t>
      </w:r>
      <w:r w:rsidRPr="00083EC7">
        <w:rPr>
          <w:rFonts w:asciiTheme="majorBidi" w:hAnsiTheme="majorBidi" w:cstheme="majorBidi"/>
          <w:b/>
          <w:bCs/>
          <w:sz w:val="32"/>
          <w:szCs w:val="32"/>
        </w:rPr>
        <w:t xml:space="preserve"> INFORMAL WORDS</w:t>
      </w:r>
    </w:p>
    <w:p w:rsidR="00410AFE" w:rsidRPr="00083EC7" w:rsidRDefault="00410AFE" w:rsidP="00410AFE">
      <w:pPr>
        <w:jc w:val="center"/>
        <w:rPr>
          <w:rFonts w:asciiTheme="majorBidi" w:hAnsiTheme="majorBidi" w:cstheme="majorBidi"/>
          <w:b/>
          <w:bCs/>
          <w:sz w:val="32"/>
          <w:szCs w:val="32"/>
        </w:rPr>
      </w:pPr>
    </w:p>
    <w:p w:rsidR="00410AFE" w:rsidRPr="00083EC7" w:rsidRDefault="00410AFE" w:rsidP="00410AFE">
      <w:pPr>
        <w:jc w:val="lowKashida"/>
        <w:rPr>
          <w:rFonts w:asciiTheme="majorBidi" w:hAnsiTheme="majorBidi" w:cstheme="majorBidi"/>
          <w:b/>
          <w:bCs/>
          <w:sz w:val="32"/>
          <w:szCs w:val="32"/>
        </w:rPr>
      </w:pPr>
    </w:p>
    <w:tbl>
      <w:tblPr>
        <w:tblW w:w="0" w:type="auto"/>
        <w:tblLayout w:type="fixed"/>
        <w:tblLook w:val="0000" w:firstRow="0" w:lastRow="0" w:firstColumn="0" w:lastColumn="0" w:noHBand="0" w:noVBand="0"/>
      </w:tblPr>
      <w:tblGrid>
        <w:gridCol w:w="3080"/>
        <w:gridCol w:w="3080"/>
        <w:gridCol w:w="3080"/>
      </w:tblGrid>
      <w:tr w:rsidR="00410AFE" w:rsidRPr="00083EC7" w:rsidTr="005264CD">
        <w:tc>
          <w:tcPr>
            <w:tcW w:w="3080" w:type="dxa"/>
          </w:tcPr>
          <w:p w:rsidR="00410AFE" w:rsidRPr="00083EC7" w:rsidRDefault="00410AFE" w:rsidP="005264CD">
            <w:pPr>
              <w:jc w:val="center"/>
              <w:rPr>
                <w:rFonts w:asciiTheme="majorBidi" w:hAnsiTheme="majorBidi" w:cstheme="majorBidi"/>
                <w:b/>
                <w:bCs/>
                <w:i/>
                <w:iCs/>
                <w:sz w:val="32"/>
                <w:szCs w:val="32"/>
              </w:rPr>
            </w:pPr>
            <w:r w:rsidRPr="00083EC7">
              <w:rPr>
                <w:rFonts w:asciiTheme="majorBidi" w:hAnsiTheme="majorBidi" w:cstheme="majorBidi"/>
                <w:b/>
                <w:bCs/>
                <w:i/>
                <w:iCs/>
                <w:sz w:val="32"/>
                <w:szCs w:val="32"/>
              </w:rPr>
              <w:t>FORMAL</w:t>
            </w:r>
          </w:p>
        </w:tc>
        <w:tc>
          <w:tcPr>
            <w:tcW w:w="3080" w:type="dxa"/>
          </w:tcPr>
          <w:p w:rsidR="00410AFE" w:rsidRDefault="00410AFE" w:rsidP="005264CD">
            <w:pPr>
              <w:jc w:val="center"/>
              <w:rPr>
                <w:rFonts w:asciiTheme="majorBidi" w:hAnsiTheme="majorBidi" w:cstheme="majorBidi"/>
                <w:b/>
                <w:bCs/>
                <w:i/>
                <w:iCs/>
                <w:sz w:val="32"/>
                <w:szCs w:val="32"/>
              </w:rPr>
            </w:pPr>
            <w:r w:rsidRPr="00083EC7">
              <w:rPr>
                <w:rFonts w:asciiTheme="majorBidi" w:hAnsiTheme="majorBidi" w:cstheme="majorBidi"/>
                <w:b/>
                <w:bCs/>
                <w:i/>
                <w:iCs/>
                <w:sz w:val="32"/>
                <w:szCs w:val="32"/>
              </w:rPr>
              <w:t>COMMON CORE</w:t>
            </w:r>
          </w:p>
          <w:p w:rsidR="00410AFE" w:rsidRPr="00083EC7" w:rsidRDefault="00410AFE" w:rsidP="005264CD">
            <w:pPr>
              <w:jc w:val="center"/>
              <w:rPr>
                <w:rFonts w:asciiTheme="majorBidi" w:hAnsiTheme="majorBidi" w:cstheme="majorBidi"/>
                <w:b/>
                <w:bCs/>
                <w:i/>
                <w:iCs/>
                <w:sz w:val="32"/>
                <w:szCs w:val="32"/>
                <w:rtl/>
                <w:lang w:bidi="ar-EG"/>
              </w:rPr>
            </w:pPr>
            <w:r>
              <w:rPr>
                <w:rFonts w:asciiTheme="majorBidi" w:hAnsiTheme="majorBidi" w:cstheme="majorBidi" w:hint="cs"/>
                <w:b/>
                <w:bCs/>
                <w:i/>
                <w:iCs/>
                <w:sz w:val="32"/>
                <w:szCs w:val="32"/>
                <w:rtl/>
                <w:lang w:bidi="ar-EG"/>
              </w:rPr>
              <w:t>قالب  مشترك</w:t>
            </w:r>
          </w:p>
        </w:tc>
        <w:tc>
          <w:tcPr>
            <w:tcW w:w="3080" w:type="dxa"/>
          </w:tcPr>
          <w:p w:rsidR="00410AFE" w:rsidRPr="00083EC7" w:rsidRDefault="00410AFE" w:rsidP="005264CD">
            <w:pPr>
              <w:jc w:val="center"/>
              <w:rPr>
                <w:rFonts w:asciiTheme="majorBidi" w:hAnsiTheme="majorBidi" w:cstheme="majorBidi"/>
                <w:b/>
                <w:bCs/>
                <w:i/>
                <w:iCs/>
                <w:sz w:val="32"/>
                <w:szCs w:val="32"/>
                <w:rtl/>
              </w:rPr>
            </w:pPr>
            <w:r w:rsidRPr="00083EC7">
              <w:rPr>
                <w:rFonts w:asciiTheme="majorBidi" w:hAnsiTheme="majorBidi" w:cstheme="majorBidi"/>
                <w:b/>
                <w:bCs/>
                <w:i/>
                <w:iCs/>
                <w:sz w:val="32"/>
                <w:szCs w:val="32"/>
              </w:rPr>
              <w:t>INFORMAL</w:t>
            </w:r>
          </w:p>
          <w:p w:rsidR="00410AFE" w:rsidRPr="00083EC7" w:rsidRDefault="00410AFE" w:rsidP="005264CD">
            <w:pPr>
              <w:jc w:val="center"/>
              <w:rPr>
                <w:rFonts w:asciiTheme="majorBidi" w:hAnsiTheme="majorBidi" w:cstheme="majorBidi"/>
                <w:b/>
                <w:bCs/>
                <w:i/>
                <w:iCs/>
                <w:sz w:val="32"/>
                <w:szCs w:val="32"/>
              </w:rPr>
            </w:pPr>
          </w:p>
        </w:tc>
      </w:tr>
      <w:tr w:rsidR="00410AFE" w:rsidRPr="00083EC7" w:rsidTr="005264CD">
        <w:tc>
          <w:tcPr>
            <w:tcW w:w="3080"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OFFSPRING</w:t>
            </w:r>
            <w:r>
              <w:rPr>
                <w:rFonts w:asciiTheme="majorBidi" w:hAnsiTheme="majorBidi" w:cstheme="majorBidi" w:hint="cs"/>
                <w:b/>
                <w:bCs/>
                <w:sz w:val="32"/>
                <w:szCs w:val="32"/>
                <w:rtl/>
              </w:rPr>
              <w:t xml:space="preserve">ذرية </w:t>
            </w:r>
          </w:p>
          <w:p w:rsidR="00410AFE" w:rsidRPr="00083EC7" w:rsidRDefault="00410AFE" w:rsidP="005264CD">
            <w:pPr>
              <w:jc w:val="center"/>
              <w:rPr>
                <w:rFonts w:asciiTheme="majorBidi" w:hAnsiTheme="majorBidi" w:cstheme="majorBidi"/>
                <w:b/>
                <w:bCs/>
                <w:sz w:val="32"/>
                <w:szCs w:val="32"/>
              </w:rPr>
            </w:pPr>
          </w:p>
        </w:tc>
        <w:tc>
          <w:tcPr>
            <w:tcW w:w="3080"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CHILDREN</w:t>
            </w:r>
            <w:r>
              <w:rPr>
                <w:rFonts w:asciiTheme="majorBidi" w:hAnsiTheme="majorBidi" w:cstheme="majorBidi" w:hint="cs"/>
                <w:b/>
                <w:bCs/>
                <w:sz w:val="32"/>
                <w:szCs w:val="32"/>
                <w:rtl/>
              </w:rPr>
              <w:t xml:space="preserve">أطفال </w:t>
            </w:r>
            <w:r>
              <w:rPr>
                <w:rFonts w:asciiTheme="majorBidi" w:hAnsiTheme="majorBidi" w:cstheme="majorBidi"/>
                <w:b/>
                <w:bCs/>
                <w:sz w:val="32"/>
                <w:szCs w:val="32"/>
                <w:rtl/>
              </w:rPr>
              <w:t>–</w:t>
            </w:r>
            <w:r>
              <w:rPr>
                <w:rFonts w:asciiTheme="majorBidi" w:hAnsiTheme="majorBidi" w:cstheme="majorBidi" w:hint="cs"/>
                <w:b/>
                <w:bCs/>
                <w:sz w:val="32"/>
                <w:szCs w:val="32"/>
                <w:rtl/>
              </w:rPr>
              <w:t xml:space="preserve"> بني </w:t>
            </w:r>
          </w:p>
        </w:tc>
        <w:tc>
          <w:tcPr>
            <w:tcW w:w="3080"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KIDS</w:t>
            </w:r>
            <w:r>
              <w:rPr>
                <w:rFonts w:asciiTheme="majorBidi" w:hAnsiTheme="majorBidi" w:cstheme="majorBidi" w:hint="cs"/>
                <w:b/>
                <w:bCs/>
                <w:sz w:val="32"/>
                <w:szCs w:val="32"/>
                <w:rtl/>
              </w:rPr>
              <w:t xml:space="preserve">عيال </w:t>
            </w:r>
          </w:p>
        </w:tc>
      </w:tr>
      <w:tr w:rsidR="00410AFE" w:rsidRPr="00083EC7" w:rsidTr="005264CD">
        <w:trPr>
          <w:cantSplit/>
        </w:trPr>
        <w:tc>
          <w:tcPr>
            <w:tcW w:w="3080"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lastRenderedPageBreak/>
              <w:t>DISCOVER</w:t>
            </w:r>
            <w:r>
              <w:rPr>
                <w:rFonts w:asciiTheme="majorBidi" w:hAnsiTheme="majorBidi" w:cstheme="majorBidi" w:hint="cs"/>
                <w:b/>
                <w:bCs/>
                <w:sz w:val="32"/>
                <w:szCs w:val="32"/>
                <w:rtl/>
              </w:rPr>
              <w:t xml:space="preserve">يكتشف </w:t>
            </w:r>
          </w:p>
          <w:p w:rsidR="00410AFE" w:rsidRPr="00083EC7" w:rsidRDefault="00410AFE" w:rsidP="005264CD">
            <w:pPr>
              <w:jc w:val="center"/>
              <w:rPr>
                <w:rFonts w:asciiTheme="majorBidi" w:hAnsiTheme="majorBidi" w:cstheme="majorBidi"/>
                <w:b/>
                <w:bCs/>
                <w:sz w:val="32"/>
                <w:szCs w:val="32"/>
              </w:rPr>
            </w:pPr>
          </w:p>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INVESTIGATE</w:t>
            </w:r>
            <w:r>
              <w:rPr>
                <w:rFonts w:asciiTheme="majorBidi" w:hAnsiTheme="majorBidi" w:cstheme="majorBidi" w:hint="cs"/>
                <w:b/>
                <w:bCs/>
                <w:sz w:val="32"/>
                <w:szCs w:val="32"/>
                <w:rtl/>
              </w:rPr>
              <w:t xml:space="preserve">يبحث  </w:t>
            </w:r>
          </w:p>
          <w:p w:rsidR="00410AFE" w:rsidRPr="00083EC7" w:rsidRDefault="00410AFE" w:rsidP="005264CD">
            <w:pPr>
              <w:jc w:val="center"/>
              <w:rPr>
                <w:rFonts w:asciiTheme="majorBidi" w:hAnsiTheme="majorBidi" w:cstheme="majorBidi"/>
                <w:b/>
                <w:bCs/>
                <w:sz w:val="32"/>
                <w:szCs w:val="32"/>
              </w:rPr>
            </w:pPr>
          </w:p>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COMMENCE</w:t>
            </w:r>
            <w:r>
              <w:rPr>
                <w:rFonts w:asciiTheme="majorBidi" w:hAnsiTheme="majorBidi" w:cstheme="majorBidi" w:hint="cs"/>
                <w:b/>
                <w:bCs/>
                <w:sz w:val="32"/>
                <w:szCs w:val="32"/>
                <w:rtl/>
              </w:rPr>
              <w:t xml:space="preserve">يبدأ </w:t>
            </w:r>
          </w:p>
          <w:p w:rsidR="00410AFE" w:rsidRPr="00083EC7" w:rsidRDefault="00410AFE" w:rsidP="005264CD">
            <w:pPr>
              <w:jc w:val="center"/>
              <w:rPr>
                <w:rFonts w:asciiTheme="majorBidi" w:hAnsiTheme="majorBidi" w:cstheme="majorBidi"/>
                <w:b/>
                <w:bCs/>
                <w:sz w:val="32"/>
                <w:szCs w:val="32"/>
              </w:rPr>
            </w:pPr>
          </w:p>
        </w:tc>
        <w:tc>
          <w:tcPr>
            <w:tcW w:w="6160" w:type="dxa"/>
            <w:gridSpan w:val="2"/>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FIND OUT</w:t>
            </w:r>
            <w:r>
              <w:rPr>
                <w:rFonts w:asciiTheme="majorBidi" w:hAnsiTheme="majorBidi" w:cstheme="majorBidi" w:hint="cs"/>
                <w:b/>
                <w:bCs/>
                <w:sz w:val="32"/>
                <w:szCs w:val="32"/>
                <w:rtl/>
              </w:rPr>
              <w:t xml:space="preserve">يكتشف </w:t>
            </w:r>
          </w:p>
          <w:p w:rsidR="00410AFE" w:rsidRPr="00083EC7" w:rsidRDefault="00410AFE" w:rsidP="005264CD">
            <w:pPr>
              <w:jc w:val="center"/>
              <w:rPr>
                <w:rFonts w:asciiTheme="majorBidi" w:hAnsiTheme="majorBidi" w:cstheme="majorBidi"/>
                <w:b/>
                <w:bCs/>
                <w:sz w:val="32"/>
                <w:szCs w:val="32"/>
              </w:rPr>
            </w:pPr>
          </w:p>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LOOK INTO</w:t>
            </w:r>
            <w:r>
              <w:rPr>
                <w:rFonts w:asciiTheme="majorBidi" w:hAnsiTheme="majorBidi" w:cstheme="majorBidi" w:hint="cs"/>
                <w:b/>
                <w:bCs/>
                <w:sz w:val="32"/>
                <w:szCs w:val="32"/>
                <w:rtl/>
              </w:rPr>
              <w:t xml:space="preserve">يبحث </w:t>
            </w:r>
          </w:p>
          <w:p w:rsidR="00410AFE" w:rsidRDefault="00410AFE" w:rsidP="005264CD">
            <w:pPr>
              <w:jc w:val="center"/>
              <w:rPr>
                <w:rFonts w:asciiTheme="majorBidi" w:hAnsiTheme="majorBidi" w:cstheme="majorBidi"/>
                <w:b/>
                <w:bCs/>
                <w:i/>
                <w:iCs/>
                <w:sz w:val="32"/>
                <w:szCs w:val="32"/>
                <w:rtl/>
              </w:rPr>
            </w:pPr>
          </w:p>
          <w:p w:rsidR="00410AFE" w:rsidRPr="00083EC7" w:rsidRDefault="00410AFE" w:rsidP="005264CD">
            <w:pPr>
              <w:jc w:val="center"/>
              <w:rPr>
                <w:rFonts w:asciiTheme="majorBidi" w:hAnsiTheme="majorBidi" w:cstheme="majorBidi"/>
                <w:b/>
                <w:bCs/>
                <w:i/>
                <w:iCs/>
                <w:sz w:val="32"/>
                <w:szCs w:val="32"/>
              </w:rPr>
            </w:pPr>
          </w:p>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BEGIN</w:t>
            </w:r>
            <w:r>
              <w:rPr>
                <w:rFonts w:asciiTheme="majorBidi" w:hAnsiTheme="majorBidi" w:cstheme="majorBidi" w:hint="cs"/>
                <w:b/>
                <w:bCs/>
                <w:sz w:val="32"/>
                <w:szCs w:val="32"/>
                <w:rtl/>
              </w:rPr>
              <w:t xml:space="preserve">يبدأ </w:t>
            </w:r>
          </w:p>
        </w:tc>
      </w:tr>
    </w:tbl>
    <w:p w:rsidR="00410AFE" w:rsidRPr="00083EC7" w:rsidRDefault="00410AFE" w:rsidP="00410AFE">
      <w:pPr>
        <w:jc w:val="center"/>
        <w:rPr>
          <w:rFonts w:asciiTheme="majorBidi" w:hAnsiTheme="majorBidi" w:cstheme="majorBidi"/>
          <w:b/>
          <w:bCs/>
          <w:sz w:val="32"/>
          <w:szCs w:val="32"/>
        </w:rPr>
      </w:pPr>
      <w:r w:rsidRPr="00083EC7">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0" allowOverlap="1" wp14:anchorId="0EA790F8" wp14:editId="4D7145C5">
                <wp:simplePos x="0" y="0"/>
                <wp:positionH relativeFrom="column">
                  <wp:posOffset>1028036</wp:posOffset>
                </wp:positionH>
                <wp:positionV relativeFrom="page">
                  <wp:posOffset>6592527</wp:posOffset>
                </wp:positionV>
                <wp:extent cx="1885950" cy="809625"/>
                <wp:effectExtent l="9525" t="9525" r="9525"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59CA" id="Straight Connector 3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0.95pt,519.1pt" to="229.45pt,5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" o:allowincell="f">
                <w10:wrap anchory="page"/>
              </v:line>
            </w:pict>
          </mc:Fallback>
        </mc:AlternateContent>
      </w:r>
      <w:r w:rsidRPr="00083EC7">
        <w:rPr>
          <w:rFonts w:asciiTheme="majorBidi" w:hAnsiTheme="majorBidi" w:cstheme="majorBidi"/>
          <w:b/>
          <w:bCs/>
          <w:noProof/>
          <w:sz w:val="32"/>
          <w:szCs w:val="32"/>
        </w:rPr>
        <mc:AlternateContent>
          <mc:Choice Requires="wps">
            <w:drawing>
              <wp:anchor distT="0" distB="0" distL="114300" distR="114300" simplePos="0" relativeHeight="251661312" behindDoc="0" locked="0" layoutInCell="0" allowOverlap="1" wp14:anchorId="0D8E81F1" wp14:editId="2F1BB931">
                <wp:simplePos x="0" y="0"/>
                <wp:positionH relativeFrom="column">
                  <wp:posOffset>2985079</wp:posOffset>
                </wp:positionH>
                <wp:positionV relativeFrom="page">
                  <wp:posOffset>6591258</wp:posOffset>
                </wp:positionV>
                <wp:extent cx="1895475" cy="809625"/>
                <wp:effectExtent l="9525" t="9525" r="9525"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B02D"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5.05pt,519pt" to="384.3pt,5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KNIQIAAD0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" o:allowincell="f">
                <w10:wrap anchory="page"/>
              </v:line>
            </w:pict>
          </mc:Fallback>
        </mc:AlternateContent>
      </w:r>
      <w:r w:rsidRPr="00083EC7">
        <w:rPr>
          <w:rFonts w:asciiTheme="majorBidi" w:hAnsiTheme="majorBidi" w:cstheme="majorBidi"/>
          <w:b/>
          <w:bCs/>
          <w:noProof/>
          <w:sz w:val="32"/>
          <w:szCs w:val="32"/>
        </w:rPr>
        <mc:AlternateContent>
          <mc:Choice Requires="wps">
            <w:drawing>
              <wp:anchor distT="0" distB="0" distL="114300" distR="114300" simplePos="0" relativeHeight="251660288" behindDoc="0" locked="0" layoutInCell="0" allowOverlap="1" wp14:anchorId="559C60F2" wp14:editId="6B3FFD14">
                <wp:simplePos x="0" y="0"/>
                <wp:positionH relativeFrom="margin">
                  <wp:align>center</wp:align>
                </wp:positionH>
                <wp:positionV relativeFrom="page">
                  <wp:posOffset>6587420</wp:posOffset>
                </wp:positionV>
                <wp:extent cx="0" cy="809625"/>
                <wp:effectExtent l="0" t="0" r="19050"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AD91" id="Straight Connector 3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518.7pt" to="0,5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" o:allowincell="f">
                <w10:wrap anchorx="margin" anchory="page"/>
              </v:line>
            </w:pict>
          </mc:Fallback>
        </mc:AlternateContent>
      </w:r>
      <w:r w:rsidRPr="00083EC7">
        <w:rPr>
          <w:rFonts w:asciiTheme="majorBidi" w:hAnsiTheme="majorBidi" w:cstheme="majorBidi"/>
          <w:b/>
          <w:bCs/>
          <w:sz w:val="32"/>
          <w:szCs w:val="32"/>
        </w:rPr>
        <w:t>SENTENCES</w:t>
      </w:r>
    </w:p>
    <w:p w:rsidR="00410AFE" w:rsidRPr="00083EC7" w:rsidRDefault="00410AFE" w:rsidP="00410AFE">
      <w:pPr>
        <w:jc w:val="center"/>
        <w:rPr>
          <w:rFonts w:asciiTheme="majorBidi" w:hAnsiTheme="majorBidi" w:cstheme="majorBidi"/>
          <w:b/>
          <w:bCs/>
          <w:sz w:val="32"/>
          <w:szCs w:val="32"/>
        </w:rPr>
      </w:pPr>
    </w:p>
    <w:p w:rsidR="00410AFE" w:rsidRPr="00083EC7" w:rsidRDefault="00410AFE" w:rsidP="00410AFE">
      <w:pPr>
        <w:jc w:val="center"/>
        <w:rPr>
          <w:rFonts w:asciiTheme="majorBidi" w:hAnsiTheme="majorBidi" w:cstheme="majorBidi"/>
          <w:b/>
          <w:bCs/>
          <w:sz w:val="32"/>
          <w:szCs w:val="32"/>
        </w:rPr>
      </w:pPr>
    </w:p>
    <w:tbl>
      <w:tblPr>
        <w:tblW w:w="0" w:type="auto"/>
        <w:tblLayout w:type="fixed"/>
        <w:tblLook w:val="0000" w:firstRow="0" w:lastRow="0" w:firstColumn="0" w:lastColumn="0" w:noHBand="0" w:noVBand="0"/>
      </w:tblPr>
      <w:tblGrid>
        <w:gridCol w:w="3066"/>
        <w:gridCol w:w="3066"/>
        <w:gridCol w:w="3066"/>
      </w:tblGrid>
      <w:tr w:rsidR="00410AFE" w:rsidRPr="00083EC7" w:rsidTr="005264CD">
        <w:trPr>
          <w:trHeight w:val="723"/>
        </w:trPr>
        <w:tc>
          <w:tcPr>
            <w:tcW w:w="3066" w:type="dxa"/>
          </w:tcPr>
          <w:p w:rsidR="00410AFE" w:rsidRPr="00083EC7" w:rsidRDefault="00410AFE" w:rsidP="005264CD">
            <w:pPr>
              <w:jc w:val="center"/>
              <w:rPr>
                <w:rFonts w:asciiTheme="majorBidi" w:hAnsiTheme="majorBidi" w:cstheme="majorBidi"/>
                <w:b/>
                <w:bCs/>
                <w:i/>
                <w:iCs/>
                <w:sz w:val="32"/>
                <w:szCs w:val="32"/>
              </w:rPr>
            </w:pPr>
            <w:r w:rsidRPr="00083EC7">
              <w:rPr>
                <w:rFonts w:asciiTheme="majorBidi" w:hAnsiTheme="majorBidi" w:cstheme="majorBidi"/>
                <w:b/>
                <w:bCs/>
                <w:i/>
                <w:iCs/>
                <w:sz w:val="32"/>
                <w:szCs w:val="32"/>
              </w:rPr>
              <w:t>FORMAL</w:t>
            </w:r>
          </w:p>
        </w:tc>
        <w:tc>
          <w:tcPr>
            <w:tcW w:w="3066" w:type="dxa"/>
          </w:tcPr>
          <w:p w:rsidR="00410AFE" w:rsidRPr="00083EC7" w:rsidRDefault="00410AFE" w:rsidP="005264CD">
            <w:pPr>
              <w:jc w:val="center"/>
              <w:rPr>
                <w:rFonts w:asciiTheme="majorBidi" w:hAnsiTheme="majorBidi" w:cstheme="majorBidi"/>
                <w:b/>
                <w:bCs/>
                <w:i/>
                <w:iCs/>
                <w:sz w:val="32"/>
                <w:szCs w:val="32"/>
              </w:rPr>
            </w:pPr>
            <w:r w:rsidRPr="00083EC7">
              <w:rPr>
                <w:rFonts w:asciiTheme="majorBidi" w:hAnsiTheme="majorBidi" w:cstheme="majorBidi"/>
                <w:b/>
                <w:bCs/>
                <w:i/>
                <w:iCs/>
                <w:sz w:val="32"/>
                <w:szCs w:val="32"/>
              </w:rPr>
              <w:t>COMMON CORE</w:t>
            </w:r>
          </w:p>
        </w:tc>
        <w:tc>
          <w:tcPr>
            <w:tcW w:w="3066" w:type="dxa"/>
          </w:tcPr>
          <w:p w:rsidR="00410AFE" w:rsidRPr="00083EC7" w:rsidRDefault="00410AFE" w:rsidP="005264CD">
            <w:pPr>
              <w:jc w:val="center"/>
              <w:rPr>
                <w:rFonts w:asciiTheme="majorBidi" w:hAnsiTheme="majorBidi" w:cstheme="majorBidi"/>
                <w:b/>
                <w:bCs/>
                <w:i/>
                <w:iCs/>
                <w:sz w:val="32"/>
                <w:szCs w:val="32"/>
                <w:rtl/>
              </w:rPr>
            </w:pPr>
            <w:r w:rsidRPr="00083EC7">
              <w:rPr>
                <w:rFonts w:asciiTheme="majorBidi" w:hAnsiTheme="majorBidi" w:cstheme="majorBidi"/>
                <w:b/>
                <w:bCs/>
                <w:i/>
                <w:iCs/>
                <w:sz w:val="32"/>
                <w:szCs w:val="32"/>
              </w:rPr>
              <w:t xml:space="preserve">INFORMAL </w:t>
            </w:r>
          </w:p>
          <w:p w:rsidR="00410AFE" w:rsidRPr="00083EC7" w:rsidRDefault="00410AFE" w:rsidP="005264CD">
            <w:pPr>
              <w:jc w:val="center"/>
              <w:rPr>
                <w:rFonts w:asciiTheme="majorBidi" w:hAnsiTheme="majorBidi" w:cstheme="majorBidi"/>
                <w:b/>
                <w:bCs/>
                <w:i/>
                <w:iCs/>
                <w:sz w:val="32"/>
                <w:szCs w:val="32"/>
              </w:rPr>
            </w:pPr>
          </w:p>
        </w:tc>
      </w:tr>
      <w:tr w:rsidR="00410AFE" w:rsidRPr="00083EC7" w:rsidTr="005264CD">
        <w:trPr>
          <w:trHeight w:val="1081"/>
        </w:trPr>
        <w:tc>
          <w:tcPr>
            <w:tcW w:w="3066"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i/>
                <w:iCs/>
                <w:sz w:val="32"/>
                <w:szCs w:val="32"/>
              </w:rPr>
              <w:t>Feeling tired</w:t>
            </w:r>
            <w:r w:rsidRPr="00083EC7">
              <w:rPr>
                <w:rFonts w:asciiTheme="majorBidi" w:hAnsiTheme="majorBidi" w:cstheme="majorBidi"/>
                <w:b/>
                <w:bCs/>
                <w:sz w:val="32"/>
                <w:szCs w:val="32"/>
              </w:rPr>
              <w:t>, I went to bed early.</w:t>
            </w:r>
          </w:p>
          <w:p w:rsidR="00410AFE" w:rsidRPr="00083EC7" w:rsidRDefault="00410AFE" w:rsidP="005264CD">
            <w:pPr>
              <w:jc w:val="center"/>
              <w:rPr>
                <w:rFonts w:asciiTheme="majorBidi" w:hAnsiTheme="majorBidi" w:cstheme="majorBidi"/>
                <w:b/>
                <w:bCs/>
                <w:sz w:val="32"/>
                <w:szCs w:val="32"/>
              </w:rPr>
            </w:pPr>
          </w:p>
        </w:tc>
        <w:tc>
          <w:tcPr>
            <w:tcW w:w="3066"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 xml:space="preserve">I went to bed early </w:t>
            </w:r>
            <w:r w:rsidRPr="00083EC7">
              <w:rPr>
                <w:rFonts w:asciiTheme="majorBidi" w:hAnsiTheme="majorBidi" w:cstheme="majorBidi"/>
                <w:b/>
                <w:bCs/>
                <w:i/>
                <w:iCs/>
                <w:sz w:val="32"/>
                <w:szCs w:val="32"/>
              </w:rPr>
              <w:t>because</w:t>
            </w:r>
            <w:r w:rsidRPr="00083EC7">
              <w:rPr>
                <w:rFonts w:asciiTheme="majorBidi" w:hAnsiTheme="majorBidi" w:cstheme="majorBidi"/>
                <w:b/>
                <w:bCs/>
                <w:sz w:val="32"/>
                <w:szCs w:val="32"/>
              </w:rPr>
              <w:t xml:space="preserve"> I felt tired.</w:t>
            </w:r>
          </w:p>
          <w:p w:rsidR="00410AFE" w:rsidRPr="00083EC7" w:rsidRDefault="00410AFE" w:rsidP="005264CD">
            <w:pPr>
              <w:jc w:val="center"/>
              <w:rPr>
                <w:rFonts w:asciiTheme="majorBidi" w:hAnsiTheme="majorBidi" w:cstheme="majorBidi"/>
                <w:b/>
                <w:bCs/>
                <w:sz w:val="32"/>
                <w:szCs w:val="32"/>
              </w:rPr>
            </w:pPr>
          </w:p>
        </w:tc>
        <w:tc>
          <w:tcPr>
            <w:tcW w:w="3066" w:type="dxa"/>
          </w:tcPr>
          <w:p w:rsidR="00410AFE" w:rsidRPr="00083EC7" w:rsidRDefault="00410AFE" w:rsidP="005264CD">
            <w:pPr>
              <w:jc w:val="center"/>
              <w:rPr>
                <w:rFonts w:asciiTheme="majorBidi" w:hAnsiTheme="majorBidi" w:cstheme="majorBidi"/>
                <w:b/>
                <w:bCs/>
                <w:sz w:val="32"/>
                <w:szCs w:val="32"/>
              </w:rPr>
            </w:pPr>
            <w:r w:rsidRPr="00083EC7">
              <w:rPr>
                <w:rFonts w:asciiTheme="majorBidi" w:hAnsiTheme="majorBidi" w:cstheme="majorBidi"/>
                <w:b/>
                <w:bCs/>
                <w:sz w:val="32"/>
                <w:szCs w:val="32"/>
              </w:rPr>
              <w:t xml:space="preserve">I felt tired </w:t>
            </w:r>
            <w:r w:rsidRPr="00083EC7">
              <w:rPr>
                <w:rFonts w:asciiTheme="majorBidi" w:hAnsiTheme="majorBidi" w:cstheme="majorBidi"/>
                <w:b/>
                <w:bCs/>
                <w:i/>
                <w:iCs/>
                <w:sz w:val="32"/>
                <w:szCs w:val="32"/>
              </w:rPr>
              <w:t>so</w:t>
            </w:r>
            <w:r w:rsidRPr="00083EC7">
              <w:rPr>
                <w:rFonts w:asciiTheme="majorBidi" w:hAnsiTheme="majorBidi" w:cstheme="majorBidi"/>
                <w:b/>
                <w:bCs/>
                <w:sz w:val="32"/>
                <w:szCs w:val="32"/>
              </w:rPr>
              <w:t xml:space="preserve"> I went to bed early</w:t>
            </w:r>
          </w:p>
        </w:tc>
      </w:tr>
    </w:tbl>
    <w:p w:rsidR="00410AFE" w:rsidRPr="00083EC7" w:rsidRDefault="00410AFE" w:rsidP="00410AFE">
      <w:pPr>
        <w:rPr>
          <w:rFonts w:ascii="Times" w:eastAsiaTheme="minorEastAsia" w:hAnsi="Times" w:cs="Times"/>
          <w:kern w:val="24"/>
          <w:sz w:val="60"/>
          <w:szCs w:val="60"/>
        </w:rPr>
      </w:pPr>
      <w:r w:rsidRPr="00083EC7">
        <w:rPr>
          <w:rFonts w:ascii="Times" w:eastAsiaTheme="minorEastAsia" w:hAnsi="Times" w:cs="Times"/>
          <w:noProof/>
          <w:kern w:val="24"/>
          <w:sz w:val="60"/>
          <w:szCs w:val="60"/>
        </w:rPr>
        <w:lastRenderedPageBreak/>
        <w:drawing>
          <wp:inline distT="0" distB="0" distL="0" distR="0" wp14:anchorId="10DCC7F4" wp14:editId="00EF8D79">
            <wp:extent cx="5943600" cy="6868632"/>
            <wp:effectExtent l="0" t="0" r="0" b="8890"/>
            <wp:docPr id="1" name="Picture 1" descr="C:\Users\User\Downloads\WhatsApp Image 2022-01-18 at 11.15.4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1-18 at 11.15.41 AM.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9543" b="28453"/>
                    <a:stretch/>
                  </pic:blipFill>
                  <pic:spPr bwMode="auto">
                    <a:xfrm>
                      <a:off x="0" y="0"/>
                      <a:ext cx="5943600" cy="6868632"/>
                    </a:xfrm>
                    <a:prstGeom prst="rect">
                      <a:avLst/>
                    </a:prstGeom>
                    <a:noFill/>
                    <a:ln>
                      <a:noFill/>
                    </a:ln>
                    <a:extLst>
                      <a:ext uri="{53640926-AAD7-44D8-BBD7-CCE9431645EC}">
                        <a14:shadowObscured xmlns:a14="http://schemas.microsoft.com/office/drawing/2010/main"/>
                      </a:ext>
                    </a:extLst>
                  </pic:spPr>
                </pic:pic>
              </a:graphicData>
            </a:graphic>
          </wp:inline>
        </w:drawing>
      </w:r>
    </w:p>
    <w:p w:rsidR="00410AFE" w:rsidRDefault="00410AFE" w:rsidP="00410AFE">
      <w:pPr>
        <w:rPr>
          <w:sz w:val="32"/>
          <w:szCs w:val="32"/>
          <w:lang w:bidi="ar-EG"/>
        </w:rPr>
      </w:pPr>
    </w:p>
    <w:p w:rsidR="00410AFE" w:rsidRDefault="00410AFE" w:rsidP="00410AFE">
      <w:pPr>
        <w:rPr>
          <w:sz w:val="32"/>
          <w:szCs w:val="32"/>
          <w:lang w:bidi="ar-EG"/>
        </w:rPr>
      </w:pPr>
    </w:p>
    <w:p w:rsidR="00410AFE" w:rsidRDefault="00410AFE" w:rsidP="00410AFE">
      <w:pPr>
        <w:rPr>
          <w:sz w:val="32"/>
          <w:szCs w:val="32"/>
          <w:lang w:bidi="ar-EG"/>
        </w:rPr>
      </w:pPr>
    </w:p>
    <w:p w:rsidR="00410AFE" w:rsidRPr="001F60A9" w:rsidRDefault="00410AFE" w:rsidP="00410AFE">
      <w:pPr>
        <w:rPr>
          <w:b/>
          <w:bCs/>
          <w:sz w:val="40"/>
          <w:szCs w:val="40"/>
          <w:lang w:bidi="ar-EG"/>
        </w:rPr>
      </w:pPr>
      <w:r w:rsidRPr="001F60A9">
        <w:rPr>
          <w:b/>
          <w:bCs/>
          <w:sz w:val="40"/>
          <w:szCs w:val="40"/>
          <w:lang w:bidi="ar-EG"/>
        </w:rPr>
        <w:lastRenderedPageBreak/>
        <w:t>Remember the importance of using formal words in formal texts:</w:t>
      </w:r>
    </w:p>
    <w:p w:rsidR="00410AFE" w:rsidRDefault="00410AFE" w:rsidP="00410AFE">
      <w:pPr>
        <w:rPr>
          <w:sz w:val="32"/>
          <w:szCs w:val="32"/>
          <w:lang w:bidi="ar-EG"/>
        </w:rPr>
      </w:pPr>
      <w:r>
        <w:rPr>
          <w:sz w:val="32"/>
          <w:szCs w:val="32"/>
          <w:lang w:bidi="ar-EG"/>
        </w:rPr>
        <w:t xml:space="preserve">The Holy Qur’an XXXXX </w:t>
      </w:r>
      <w:r>
        <w:rPr>
          <w:rFonts w:hint="cs"/>
          <w:sz w:val="32"/>
          <w:szCs w:val="32"/>
          <w:rtl/>
          <w:lang w:bidi="ar-EG"/>
        </w:rPr>
        <w:t>القرآن الكريم</w:t>
      </w:r>
    </w:p>
    <w:p w:rsidR="00410AFE" w:rsidRDefault="00410AFE" w:rsidP="00410AFE">
      <w:pPr>
        <w:rPr>
          <w:sz w:val="32"/>
          <w:szCs w:val="32"/>
          <w:lang w:bidi="ar-EG"/>
        </w:rPr>
      </w:pPr>
      <w:r>
        <w:rPr>
          <w:sz w:val="32"/>
          <w:szCs w:val="32"/>
          <w:lang w:bidi="ar-EG"/>
        </w:rPr>
        <w:t>We need a formal word in English which means “generous”:</w:t>
      </w:r>
    </w:p>
    <w:p w:rsidR="00410AFE" w:rsidRPr="001E62BE" w:rsidRDefault="00410AFE" w:rsidP="00410AFE">
      <w:pPr>
        <w:rPr>
          <w:b/>
          <w:bCs/>
          <w:sz w:val="32"/>
          <w:szCs w:val="32"/>
          <w:rtl/>
          <w:lang w:bidi="ar-EG"/>
        </w:rPr>
      </w:pPr>
      <w:r w:rsidRPr="001E21BD">
        <w:rPr>
          <w:b/>
          <w:bCs/>
          <w:sz w:val="32"/>
          <w:szCs w:val="32"/>
          <w:highlight w:val="yellow"/>
          <w:lang w:bidi="ar-EG"/>
        </w:rPr>
        <w:t>The Munificent Qur’an</w:t>
      </w:r>
      <w:r w:rsidRPr="001E21BD">
        <w:rPr>
          <w:rFonts w:hint="cs"/>
          <w:b/>
          <w:bCs/>
          <w:sz w:val="32"/>
          <w:szCs w:val="32"/>
          <w:highlight w:val="yellow"/>
          <w:rtl/>
          <w:lang w:bidi="ar-EG"/>
        </w:rPr>
        <w:t>القرآن الكريم</w:t>
      </w:r>
      <w:r w:rsidRPr="001E62BE">
        <w:rPr>
          <w:rFonts w:hint="cs"/>
          <w:b/>
          <w:bCs/>
          <w:sz w:val="32"/>
          <w:szCs w:val="32"/>
          <w:rtl/>
          <w:lang w:bidi="ar-EG"/>
        </w:rPr>
        <w:t xml:space="preserve">  </w:t>
      </w:r>
    </w:p>
    <w:p w:rsidR="00410AFE" w:rsidRDefault="00410AFE" w:rsidP="00410AFE">
      <w:pPr>
        <w:rPr>
          <w:sz w:val="32"/>
          <w:szCs w:val="32"/>
          <w:rtl/>
          <w:lang w:bidi="ar-EG"/>
        </w:rPr>
      </w:pPr>
      <w:r>
        <w:rPr>
          <w:sz w:val="32"/>
          <w:szCs w:val="32"/>
          <w:lang w:bidi="ar-EG"/>
        </w:rPr>
        <w:t xml:space="preserve">HOLY = sacred </w:t>
      </w:r>
      <w:r>
        <w:rPr>
          <w:rFonts w:hint="cs"/>
          <w:sz w:val="32"/>
          <w:szCs w:val="32"/>
          <w:rtl/>
          <w:lang w:bidi="ar-EG"/>
        </w:rPr>
        <w:t xml:space="preserve">مقدس </w:t>
      </w:r>
    </w:p>
    <w:p w:rsidR="00410AFE" w:rsidRDefault="00410AFE" w:rsidP="00410AFE">
      <w:pPr>
        <w:rPr>
          <w:sz w:val="32"/>
          <w:szCs w:val="32"/>
          <w:rtl/>
          <w:lang w:bidi="ar-EG"/>
        </w:rPr>
      </w:pPr>
      <w:r>
        <w:rPr>
          <w:rFonts w:hint="cs"/>
          <w:sz w:val="32"/>
          <w:szCs w:val="32"/>
          <w:rtl/>
          <w:lang w:bidi="ar-EG"/>
        </w:rPr>
        <w:t xml:space="preserve">مثلا لم ترد كلمة "العظيم" إلا مرة واحدة في وصف القرآن: "ولقد آتيناك سبعا من المثاني والقرآن العظيم" </w:t>
      </w:r>
    </w:p>
    <w:p w:rsidR="00410AFE" w:rsidRDefault="00410AFE" w:rsidP="00410AFE">
      <w:pPr>
        <w:rPr>
          <w:b/>
          <w:bCs/>
          <w:sz w:val="32"/>
          <w:szCs w:val="32"/>
          <w:lang w:bidi="ar-EG"/>
        </w:rPr>
      </w:pPr>
      <w:r w:rsidRPr="00AA7BB6">
        <w:rPr>
          <w:b/>
          <w:bCs/>
          <w:sz w:val="32"/>
          <w:szCs w:val="32"/>
          <w:lang w:bidi="ar-EG"/>
        </w:rPr>
        <w:t>The Great Qur’an</w:t>
      </w:r>
    </w:p>
    <w:p w:rsidR="00410AFE" w:rsidRDefault="00410AFE" w:rsidP="00410AFE">
      <w:pPr>
        <w:rPr>
          <w:b/>
          <w:bCs/>
          <w:sz w:val="32"/>
          <w:szCs w:val="32"/>
          <w:lang w:bidi="ar-EG"/>
        </w:rPr>
      </w:pPr>
    </w:p>
    <w:p w:rsidR="00410AFE" w:rsidRDefault="00410AFE" w:rsidP="00410AFE">
      <w:pPr>
        <w:rPr>
          <w:b/>
          <w:bCs/>
          <w:sz w:val="32"/>
          <w:szCs w:val="32"/>
          <w:lang w:bidi="ar-EG"/>
        </w:rPr>
      </w:pPr>
      <w:r>
        <w:rPr>
          <w:b/>
          <w:bCs/>
          <w:sz w:val="32"/>
          <w:szCs w:val="32"/>
          <w:lang w:bidi="ar-EG"/>
        </w:rPr>
        <w:t xml:space="preserve">Remember the importance of using Law Latin </w:t>
      </w:r>
      <w:r>
        <w:rPr>
          <w:rFonts w:hint="cs"/>
          <w:b/>
          <w:bCs/>
          <w:sz w:val="32"/>
          <w:szCs w:val="32"/>
          <w:rtl/>
          <w:lang w:bidi="ar-EG"/>
        </w:rPr>
        <w:t xml:space="preserve">اللاتينية القانونية </w:t>
      </w:r>
      <w:r>
        <w:rPr>
          <w:b/>
          <w:bCs/>
          <w:sz w:val="32"/>
          <w:szCs w:val="32"/>
          <w:lang w:bidi="ar-EG"/>
        </w:rPr>
        <w:t xml:space="preserve">and Law French </w:t>
      </w:r>
      <w:r>
        <w:rPr>
          <w:rFonts w:hint="cs"/>
          <w:b/>
          <w:bCs/>
          <w:sz w:val="32"/>
          <w:szCs w:val="32"/>
          <w:rtl/>
          <w:lang w:bidi="ar-EG"/>
        </w:rPr>
        <w:t xml:space="preserve">والفرنسية القانونية </w:t>
      </w:r>
      <w:r>
        <w:rPr>
          <w:b/>
          <w:bCs/>
          <w:sz w:val="32"/>
          <w:szCs w:val="32"/>
          <w:lang w:bidi="ar-EG"/>
        </w:rPr>
        <w:t>when needed:</w:t>
      </w:r>
    </w:p>
    <w:p w:rsidR="00410AFE" w:rsidRPr="00947674" w:rsidRDefault="00410AFE" w:rsidP="00410AFE">
      <w:pPr>
        <w:rPr>
          <w:rFonts w:asciiTheme="majorBidi" w:hAnsiTheme="majorBidi" w:cstheme="majorBidi"/>
          <w:b/>
          <w:bCs/>
          <w:sz w:val="28"/>
          <w:szCs w:val="28"/>
          <w:rtl/>
          <w:lang w:bidi="ar-EG"/>
        </w:rPr>
      </w:pPr>
      <w:r w:rsidRPr="00947674">
        <w:rPr>
          <w:rFonts w:asciiTheme="majorBidi" w:hAnsiTheme="majorBidi" w:cstheme="majorBidi"/>
          <w:b/>
          <w:bCs/>
          <w:sz w:val="28"/>
          <w:szCs w:val="28"/>
        </w:rPr>
        <w:t xml:space="preserve"> </w:t>
      </w:r>
      <w:r w:rsidRPr="007E6CBA">
        <w:rPr>
          <w:rFonts w:asciiTheme="majorBidi" w:hAnsiTheme="majorBidi" w:cstheme="majorBidi"/>
          <w:b/>
          <w:bCs/>
          <w:sz w:val="28"/>
          <w:szCs w:val="28"/>
          <w:highlight w:val="yellow"/>
        </w:rPr>
        <w:t>Pacta Sunt Servanda (Law Latin</w:t>
      </w:r>
      <w:r w:rsidRPr="007E6CBA">
        <w:rPr>
          <w:rFonts w:asciiTheme="majorBidi" w:hAnsiTheme="majorBidi" w:cstheme="majorBidi" w:hint="cs"/>
          <w:b/>
          <w:bCs/>
          <w:sz w:val="28"/>
          <w:szCs w:val="28"/>
          <w:highlight w:val="yellow"/>
          <w:rtl/>
        </w:rPr>
        <w:t>اللاتينية القانونية (</w:t>
      </w:r>
      <w:r w:rsidRPr="007E6CBA">
        <w:rPr>
          <w:rFonts w:asciiTheme="majorBidi" w:hAnsiTheme="majorBidi" w:cstheme="majorBidi"/>
          <w:b/>
          <w:bCs/>
          <w:sz w:val="28"/>
          <w:szCs w:val="28"/>
          <w:highlight w:val="yellow"/>
        </w:rPr>
        <w:t xml:space="preserve"> – Le contrat fait la loi (Law French</w:t>
      </w:r>
      <w:r w:rsidRPr="007E6CBA">
        <w:rPr>
          <w:rFonts w:asciiTheme="majorBidi" w:hAnsiTheme="majorBidi" w:cstheme="majorBidi" w:hint="cs"/>
          <w:b/>
          <w:bCs/>
          <w:sz w:val="28"/>
          <w:szCs w:val="28"/>
          <w:highlight w:val="yellow"/>
          <w:rtl/>
        </w:rPr>
        <w:t>الفرنسية القانونية  (</w:t>
      </w:r>
      <w:r w:rsidRPr="007E6CBA">
        <w:rPr>
          <w:rFonts w:asciiTheme="majorBidi" w:hAnsiTheme="majorBidi" w:cstheme="majorBidi"/>
          <w:b/>
          <w:bCs/>
          <w:sz w:val="28"/>
          <w:szCs w:val="28"/>
          <w:highlight w:val="yellow"/>
        </w:rPr>
        <w:t xml:space="preserve"> – A contract makes the law of the parties (in English)</w:t>
      </w:r>
      <w:r w:rsidRPr="007E6CBA">
        <w:rPr>
          <w:rFonts w:asciiTheme="majorBidi" w:hAnsiTheme="majorBidi" w:cstheme="majorBidi" w:hint="cs"/>
          <w:b/>
          <w:bCs/>
          <w:sz w:val="28"/>
          <w:szCs w:val="28"/>
          <w:highlight w:val="yellow"/>
          <w:rtl/>
        </w:rPr>
        <w:t xml:space="preserve">(وبالعربية) </w:t>
      </w:r>
      <w:r w:rsidRPr="007E6CBA">
        <w:rPr>
          <w:rFonts w:asciiTheme="majorBidi" w:hAnsiTheme="majorBidi" w:cstheme="majorBidi" w:hint="cs"/>
          <w:b/>
          <w:bCs/>
          <w:sz w:val="28"/>
          <w:szCs w:val="28"/>
          <w:highlight w:val="yellow"/>
          <w:rtl/>
          <w:lang w:bidi="ar-EG"/>
        </w:rPr>
        <w:t xml:space="preserve">العقد شريعة المتعاقدين </w:t>
      </w:r>
      <w:r w:rsidRPr="007E6CBA">
        <w:rPr>
          <w:rFonts w:asciiTheme="majorBidi" w:hAnsiTheme="majorBidi" w:cstheme="majorBidi"/>
          <w:b/>
          <w:bCs/>
          <w:sz w:val="28"/>
          <w:szCs w:val="28"/>
          <w:highlight w:val="yellow"/>
          <w:rtl/>
          <w:lang w:bidi="ar-EG"/>
        </w:rPr>
        <w:t>–</w:t>
      </w:r>
      <w:r w:rsidRPr="007E6CBA">
        <w:rPr>
          <w:rFonts w:asciiTheme="majorBidi" w:hAnsiTheme="majorBidi" w:cstheme="majorBidi" w:hint="cs"/>
          <w:b/>
          <w:bCs/>
          <w:sz w:val="28"/>
          <w:szCs w:val="28"/>
          <w:highlight w:val="yellow"/>
          <w:rtl/>
          <w:lang w:bidi="ar-EG"/>
        </w:rPr>
        <w:t xml:space="preserve"> المؤمنون عند شروطهم (حديث شريف)</w:t>
      </w:r>
      <w:r>
        <w:rPr>
          <w:rFonts w:asciiTheme="majorBidi" w:hAnsiTheme="majorBidi" w:cstheme="majorBidi" w:hint="cs"/>
          <w:b/>
          <w:bCs/>
          <w:sz w:val="28"/>
          <w:szCs w:val="28"/>
          <w:rtl/>
          <w:lang w:bidi="ar-EG"/>
        </w:rPr>
        <w:t xml:space="preserve"> </w:t>
      </w:r>
    </w:p>
    <w:p w:rsidR="00410AFE" w:rsidRDefault="00410AFE" w:rsidP="00410AFE">
      <w:pPr>
        <w:spacing w:after="200" w:line="276" w:lineRule="auto"/>
        <w:rPr>
          <w:b/>
          <w:bCs/>
          <w:sz w:val="32"/>
          <w:szCs w:val="32"/>
        </w:rPr>
      </w:pPr>
    </w:p>
    <w:p w:rsidR="00410AFE" w:rsidRPr="00947674" w:rsidRDefault="00410AFE" w:rsidP="00410AFE">
      <w:pPr>
        <w:rPr>
          <w:b/>
          <w:bCs/>
          <w:sz w:val="32"/>
          <w:szCs w:val="32"/>
          <w:rtl/>
          <w:lang w:bidi="ar-EG"/>
        </w:rPr>
      </w:pPr>
      <w:r w:rsidRPr="00947674">
        <w:rPr>
          <w:b/>
          <w:bCs/>
          <w:sz w:val="40"/>
          <w:szCs w:val="40"/>
          <w:highlight w:val="yellow"/>
        </w:rPr>
        <w:t xml:space="preserve">Class </w:t>
      </w:r>
      <w:r>
        <w:rPr>
          <w:rFonts w:hint="cs"/>
          <w:b/>
          <w:bCs/>
          <w:sz w:val="40"/>
          <w:szCs w:val="40"/>
          <w:highlight w:val="yellow"/>
          <w:rtl/>
        </w:rPr>
        <w:t>الخاصة بالفصل</w:t>
      </w:r>
      <w:r w:rsidRPr="00947674">
        <w:rPr>
          <w:b/>
          <w:bCs/>
          <w:sz w:val="40"/>
          <w:szCs w:val="40"/>
          <w:highlight w:val="yellow"/>
        </w:rPr>
        <w:t>Ground rules</w:t>
      </w:r>
      <w:r w:rsidRPr="00947674">
        <w:rPr>
          <w:b/>
          <w:bCs/>
          <w:sz w:val="32"/>
          <w:szCs w:val="32"/>
          <w:highlight w:val="yellow"/>
        </w:rPr>
        <w:t>:</w:t>
      </w:r>
    </w:p>
    <w:p w:rsidR="00410AFE" w:rsidRPr="00947674" w:rsidRDefault="00410AFE" w:rsidP="00410AFE">
      <w:pPr>
        <w:rPr>
          <w:b/>
          <w:bCs/>
          <w:sz w:val="32"/>
          <w:szCs w:val="32"/>
          <w:rtl/>
        </w:rPr>
      </w:pPr>
      <w:r w:rsidRPr="00947674">
        <w:rPr>
          <w:b/>
          <w:bCs/>
          <w:sz w:val="32"/>
          <w:szCs w:val="32"/>
        </w:rPr>
        <w:t xml:space="preserve">Ground rules are the basic rules or principles </w:t>
      </w:r>
      <w:r>
        <w:rPr>
          <w:rFonts w:hint="cs"/>
          <w:b/>
          <w:bCs/>
          <w:sz w:val="32"/>
          <w:szCs w:val="32"/>
          <w:rtl/>
        </w:rPr>
        <w:t>مبادئ</w:t>
      </w:r>
      <w:r w:rsidRPr="00947674">
        <w:rPr>
          <w:b/>
          <w:bCs/>
          <w:sz w:val="32"/>
          <w:szCs w:val="32"/>
        </w:rPr>
        <w:t xml:space="preserve">on which future actions </w:t>
      </w:r>
      <w:r>
        <w:rPr>
          <w:rFonts w:hint="cs"/>
          <w:b/>
          <w:bCs/>
          <w:sz w:val="32"/>
          <w:szCs w:val="32"/>
          <w:rtl/>
        </w:rPr>
        <w:t xml:space="preserve">أفعال مستقبلية </w:t>
      </w:r>
      <w:r w:rsidRPr="00947674">
        <w:rPr>
          <w:b/>
          <w:bCs/>
          <w:sz w:val="32"/>
          <w:szCs w:val="32"/>
        </w:rPr>
        <w:t>or behavior</w:t>
      </w:r>
      <w:r>
        <w:rPr>
          <w:rFonts w:hint="cs"/>
          <w:b/>
          <w:bCs/>
          <w:sz w:val="32"/>
          <w:szCs w:val="32"/>
          <w:rtl/>
        </w:rPr>
        <w:t>سلوك</w:t>
      </w:r>
      <w:r w:rsidRPr="00947674">
        <w:rPr>
          <w:b/>
          <w:bCs/>
          <w:sz w:val="32"/>
          <w:szCs w:val="32"/>
        </w:rPr>
        <w:t xml:space="preserve"> should be based</w:t>
      </w:r>
      <w:r>
        <w:rPr>
          <w:rFonts w:hint="cs"/>
          <w:b/>
          <w:bCs/>
          <w:sz w:val="32"/>
          <w:szCs w:val="32"/>
          <w:rtl/>
        </w:rPr>
        <w:t xml:space="preserve">تؤسس أو تقوم عليها </w:t>
      </w:r>
      <w:r w:rsidRPr="00947674">
        <w:rPr>
          <w:b/>
          <w:bCs/>
          <w:sz w:val="32"/>
          <w:szCs w:val="32"/>
        </w:rPr>
        <w:t>.</w:t>
      </w:r>
    </w:p>
    <w:p w:rsidR="00410AFE" w:rsidRPr="00947674" w:rsidRDefault="00410AFE" w:rsidP="00410AFE">
      <w:pPr>
        <w:jc w:val="right"/>
        <w:rPr>
          <w:b/>
          <w:bCs/>
          <w:sz w:val="32"/>
          <w:szCs w:val="32"/>
        </w:rPr>
      </w:pPr>
      <w:r w:rsidRPr="00947674">
        <w:rPr>
          <w:b/>
          <w:bCs/>
          <w:sz w:val="32"/>
          <w:szCs w:val="32"/>
        </w:rPr>
        <w:t xml:space="preserve"> </w:t>
      </w:r>
      <w:r w:rsidRPr="00947674">
        <w:rPr>
          <w:rFonts w:hint="cs"/>
          <w:b/>
          <w:bCs/>
          <w:sz w:val="32"/>
          <w:szCs w:val="32"/>
          <w:rtl/>
          <w:lang w:bidi="ar-EG"/>
        </w:rPr>
        <w:t xml:space="preserve">القواعد الإجرائية: أي قواعد الاجراء أو مبادئ العمل المعدة لتناسب وضعا معينا أو حالة معينة </w:t>
      </w:r>
      <w:r w:rsidRPr="00947674">
        <w:rPr>
          <w:b/>
          <w:bCs/>
          <w:sz w:val="32"/>
          <w:szCs w:val="32"/>
          <w:rtl/>
          <w:lang w:bidi="ar-EG"/>
        </w:rPr>
        <w:t>–</w:t>
      </w:r>
      <w:r w:rsidRPr="00947674">
        <w:rPr>
          <w:rFonts w:hint="cs"/>
          <w:b/>
          <w:bCs/>
          <w:sz w:val="32"/>
          <w:szCs w:val="32"/>
          <w:rtl/>
          <w:lang w:bidi="ar-EG"/>
        </w:rPr>
        <w:t xml:space="preserve"> قواعد أسلوب الإجراء                        </w:t>
      </w:r>
    </w:p>
    <w:p w:rsidR="00410AFE" w:rsidRPr="00947674" w:rsidRDefault="00410AFE" w:rsidP="00410AFE">
      <w:pPr>
        <w:jc w:val="center"/>
        <w:rPr>
          <w:b/>
          <w:bCs/>
          <w:sz w:val="32"/>
          <w:szCs w:val="32"/>
        </w:rPr>
      </w:pPr>
    </w:p>
    <w:p w:rsidR="00410AFE" w:rsidRPr="00947674" w:rsidRDefault="00410AFE" w:rsidP="00410AFE">
      <w:pPr>
        <w:jc w:val="center"/>
        <w:rPr>
          <w:b/>
          <w:bCs/>
          <w:sz w:val="40"/>
          <w:szCs w:val="40"/>
        </w:rPr>
      </w:pPr>
      <w:r w:rsidRPr="00947674">
        <w:rPr>
          <w:b/>
          <w:bCs/>
          <w:sz w:val="40"/>
          <w:szCs w:val="40"/>
          <w:highlight w:val="yellow"/>
        </w:rPr>
        <w:t xml:space="preserve">Let’s be methodological </w:t>
      </w:r>
      <w:r w:rsidRPr="00947674">
        <w:rPr>
          <w:rFonts w:hint="cs"/>
          <w:b/>
          <w:bCs/>
          <w:sz w:val="40"/>
          <w:szCs w:val="40"/>
          <w:highlight w:val="yellow"/>
          <w:rtl/>
          <w:lang w:bidi="ar-EG"/>
        </w:rPr>
        <w:t xml:space="preserve">منهجيين </w:t>
      </w:r>
      <w:r w:rsidRPr="00947674">
        <w:rPr>
          <w:b/>
          <w:bCs/>
          <w:sz w:val="40"/>
          <w:szCs w:val="40"/>
          <w:highlight w:val="yellow"/>
        </w:rPr>
        <w:t xml:space="preserve">and stick to </w:t>
      </w:r>
      <w:r w:rsidRPr="00947674">
        <w:rPr>
          <w:rFonts w:hint="cs"/>
          <w:b/>
          <w:bCs/>
          <w:sz w:val="40"/>
          <w:szCs w:val="40"/>
          <w:highlight w:val="yellow"/>
          <w:rtl/>
        </w:rPr>
        <w:t>نتمسك ب</w:t>
      </w:r>
      <w:r w:rsidRPr="00947674">
        <w:rPr>
          <w:b/>
          <w:bCs/>
          <w:sz w:val="40"/>
          <w:szCs w:val="40"/>
          <w:highlight w:val="yellow"/>
        </w:rPr>
        <w:t>the ground rules agreed upon.</w:t>
      </w:r>
    </w:p>
    <w:p w:rsidR="00410AFE" w:rsidRPr="00947674" w:rsidRDefault="00410AFE" w:rsidP="00410AFE">
      <w:pPr>
        <w:rPr>
          <w:b/>
          <w:bCs/>
          <w:sz w:val="32"/>
          <w:szCs w:val="32"/>
        </w:rPr>
      </w:pPr>
      <w:r w:rsidRPr="00947674">
        <w:rPr>
          <w:b/>
          <w:bCs/>
          <w:sz w:val="32"/>
          <w:szCs w:val="32"/>
        </w:rPr>
        <w:lastRenderedPageBreak/>
        <w:t xml:space="preserve">And let’s never forget that: </w:t>
      </w:r>
      <w:r w:rsidRPr="00947674">
        <w:rPr>
          <w:b/>
          <w:bCs/>
          <w:sz w:val="40"/>
          <w:szCs w:val="40"/>
          <w:highlight w:val="yellow"/>
        </w:rPr>
        <w:t xml:space="preserve">“Good theory </w:t>
      </w:r>
      <w:r>
        <w:rPr>
          <w:rFonts w:hint="cs"/>
          <w:b/>
          <w:bCs/>
          <w:sz w:val="40"/>
          <w:szCs w:val="40"/>
          <w:highlight w:val="yellow"/>
          <w:rtl/>
        </w:rPr>
        <w:t xml:space="preserve">النظرية الجيدة </w:t>
      </w:r>
      <w:r w:rsidRPr="00947674">
        <w:rPr>
          <w:b/>
          <w:bCs/>
          <w:sz w:val="40"/>
          <w:szCs w:val="40"/>
          <w:highlight w:val="yellow"/>
        </w:rPr>
        <w:t xml:space="preserve">is based on information </w:t>
      </w:r>
      <w:r>
        <w:rPr>
          <w:rFonts w:hint="cs"/>
          <w:b/>
          <w:bCs/>
          <w:sz w:val="40"/>
          <w:szCs w:val="40"/>
          <w:highlight w:val="yellow"/>
          <w:rtl/>
        </w:rPr>
        <w:t>معلومات</w:t>
      </w:r>
      <w:r w:rsidRPr="00947674">
        <w:rPr>
          <w:b/>
          <w:bCs/>
          <w:sz w:val="40"/>
          <w:szCs w:val="40"/>
          <w:highlight w:val="yellow"/>
        </w:rPr>
        <w:t>gained</w:t>
      </w:r>
      <w:r>
        <w:rPr>
          <w:rFonts w:hint="cs"/>
          <w:b/>
          <w:bCs/>
          <w:sz w:val="40"/>
          <w:szCs w:val="40"/>
          <w:highlight w:val="yellow"/>
          <w:rtl/>
        </w:rPr>
        <w:t xml:space="preserve">مكتسبة </w:t>
      </w:r>
      <w:r w:rsidRPr="00947674">
        <w:rPr>
          <w:b/>
          <w:bCs/>
          <w:sz w:val="40"/>
          <w:szCs w:val="40"/>
          <w:highlight w:val="yellow"/>
        </w:rPr>
        <w:t xml:space="preserve"> from practice</w:t>
      </w:r>
      <w:r>
        <w:rPr>
          <w:rFonts w:hint="cs"/>
          <w:b/>
          <w:bCs/>
          <w:sz w:val="40"/>
          <w:szCs w:val="40"/>
          <w:highlight w:val="yellow"/>
          <w:rtl/>
        </w:rPr>
        <w:t xml:space="preserve">الممارسة </w:t>
      </w:r>
      <w:r w:rsidRPr="00947674">
        <w:rPr>
          <w:b/>
          <w:bCs/>
          <w:sz w:val="40"/>
          <w:szCs w:val="40"/>
          <w:highlight w:val="yellow"/>
        </w:rPr>
        <w:t>”</w:t>
      </w:r>
      <w:r w:rsidRPr="00947674">
        <w:rPr>
          <w:b/>
          <w:bCs/>
          <w:sz w:val="40"/>
          <w:szCs w:val="40"/>
        </w:rPr>
        <w:t xml:space="preserve"> </w:t>
      </w:r>
      <w:r w:rsidRPr="00947674">
        <w:rPr>
          <w:b/>
          <w:bCs/>
          <w:sz w:val="32"/>
          <w:szCs w:val="32"/>
        </w:rPr>
        <w:t>(Larson 1991)</w:t>
      </w:r>
    </w:p>
    <w:p w:rsidR="00410AFE" w:rsidRPr="00947674" w:rsidRDefault="00410AFE" w:rsidP="00410AFE">
      <w:pPr>
        <w:jc w:val="center"/>
        <w:rPr>
          <w:b/>
          <w:bCs/>
          <w:sz w:val="32"/>
          <w:szCs w:val="32"/>
        </w:rPr>
      </w:pPr>
    </w:p>
    <w:p w:rsidR="00410AFE" w:rsidRDefault="00410AFE" w:rsidP="00410AFE">
      <w:pPr>
        <w:spacing w:after="200" w:line="276" w:lineRule="auto"/>
        <w:rPr>
          <w:b/>
          <w:bCs/>
          <w:sz w:val="32"/>
          <w:szCs w:val="32"/>
        </w:rPr>
      </w:pPr>
    </w:p>
    <w:p w:rsidR="00410AFE" w:rsidRPr="00083EC7" w:rsidRDefault="00410AFE" w:rsidP="00410AFE">
      <w:pPr>
        <w:spacing w:after="200" w:line="276" w:lineRule="auto"/>
        <w:rPr>
          <w:b/>
          <w:bCs/>
          <w:sz w:val="32"/>
          <w:szCs w:val="32"/>
        </w:rPr>
      </w:pPr>
    </w:p>
    <w:p w:rsidR="00410AFE" w:rsidRPr="00083EC7" w:rsidRDefault="00410AFE" w:rsidP="00410AFE">
      <w:pPr>
        <w:rPr>
          <w:b/>
          <w:bCs/>
          <w:sz w:val="36"/>
          <w:szCs w:val="36"/>
          <w:lang w:bidi="ar-EG"/>
        </w:rPr>
      </w:pPr>
      <w:r w:rsidRPr="00D641D2">
        <w:rPr>
          <w:b/>
          <w:bCs/>
          <w:sz w:val="36"/>
          <w:szCs w:val="36"/>
          <w:highlight w:val="yellow"/>
          <w:lang w:bidi="ar-EG"/>
        </w:rPr>
        <w:t>Important Note:</w:t>
      </w:r>
    </w:p>
    <w:p w:rsidR="00410AFE" w:rsidRPr="00083EC7" w:rsidRDefault="00410AFE" w:rsidP="00410AFE">
      <w:pPr>
        <w:rPr>
          <w:b/>
          <w:bCs/>
          <w:sz w:val="32"/>
          <w:szCs w:val="32"/>
        </w:rPr>
      </w:pPr>
      <w:r w:rsidRPr="00083EC7">
        <w:rPr>
          <w:b/>
          <w:bCs/>
          <w:sz w:val="32"/>
          <w:szCs w:val="32"/>
        </w:rPr>
        <w:t>This</w:t>
      </w:r>
      <w:r w:rsidRPr="00083EC7">
        <w:rPr>
          <w:sz w:val="32"/>
          <w:szCs w:val="32"/>
        </w:rPr>
        <w:t xml:space="preserve"> </w:t>
      </w:r>
      <w:r w:rsidRPr="00083EC7">
        <w:rPr>
          <w:b/>
          <w:bCs/>
          <w:sz w:val="32"/>
          <w:szCs w:val="32"/>
        </w:rPr>
        <w:t>is not a Lecture</w:t>
      </w:r>
      <w:r>
        <w:rPr>
          <w:rFonts w:hint="cs"/>
          <w:b/>
          <w:bCs/>
          <w:sz w:val="32"/>
          <w:szCs w:val="32"/>
          <w:rtl/>
        </w:rPr>
        <w:t xml:space="preserve">محاضرة </w:t>
      </w:r>
      <w:r w:rsidRPr="00083EC7">
        <w:rPr>
          <w:b/>
          <w:bCs/>
          <w:sz w:val="32"/>
          <w:szCs w:val="32"/>
        </w:rPr>
        <w:t>; it is a workshop</w:t>
      </w:r>
      <w:r>
        <w:rPr>
          <w:rFonts w:hint="cs"/>
          <w:b/>
          <w:bCs/>
          <w:sz w:val="32"/>
          <w:szCs w:val="32"/>
          <w:rtl/>
        </w:rPr>
        <w:t xml:space="preserve">ورشة عمل </w:t>
      </w:r>
      <w:r w:rsidRPr="00083EC7">
        <w:rPr>
          <w:b/>
          <w:bCs/>
          <w:sz w:val="32"/>
          <w:szCs w:val="32"/>
        </w:rPr>
        <w:t>.</w:t>
      </w:r>
    </w:p>
    <w:p w:rsidR="00410AFE" w:rsidRPr="00083EC7" w:rsidRDefault="00410AFE" w:rsidP="00410AFE">
      <w:pPr>
        <w:rPr>
          <w:sz w:val="32"/>
          <w:szCs w:val="32"/>
        </w:rPr>
      </w:pPr>
      <w:r w:rsidRPr="00083EC7">
        <w:rPr>
          <w:b/>
          <w:bCs/>
          <w:sz w:val="32"/>
          <w:szCs w:val="32"/>
        </w:rPr>
        <w:t>Lecture</w:t>
      </w:r>
      <w:r w:rsidRPr="00083EC7">
        <w:rPr>
          <w:sz w:val="32"/>
          <w:szCs w:val="32"/>
        </w:rPr>
        <w:t>: A long talk given to a group of people on a particular subject</w:t>
      </w:r>
      <w:r>
        <w:rPr>
          <w:rFonts w:hint="cs"/>
          <w:sz w:val="32"/>
          <w:szCs w:val="32"/>
          <w:rtl/>
        </w:rPr>
        <w:t xml:space="preserve">موضوع معين </w:t>
      </w:r>
      <w:r w:rsidRPr="00083EC7">
        <w:rPr>
          <w:sz w:val="32"/>
          <w:szCs w:val="32"/>
        </w:rPr>
        <w:t>, especially as a method of teaching in universities.</w:t>
      </w:r>
    </w:p>
    <w:p w:rsidR="00410AFE" w:rsidRPr="00083EC7" w:rsidRDefault="00410AFE" w:rsidP="00410AFE">
      <w:pPr>
        <w:rPr>
          <w:sz w:val="32"/>
          <w:szCs w:val="32"/>
        </w:rPr>
      </w:pPr>
      <w:r w:rsidRPr="00083EC7">
        <w:rPr>
          <w:b/>
          <w:bCs/>
          <w:sz w:val="32"/>
          <w:szCs w:val="32"/>
        </w:rPr>
        <w:t>Workshop</w:t>
      </w:r>
      <w:r w:rsidRPr="00083EC7">
        <w:rPr>
          <w:sz w:val="32"/>
          <w:szCs w:val="32"/>
        </w:rPr>
        <w:t xml:space="preserve">: A meeting </w:t>
      </w:r>
      <w:r>
        <w:rPr>
          <w:rFonts w:hint="cs"/>
          <w:sz w:val="32"/>
          <w:szCs w:val="32"/>
          <w:rtl/>
        </w:rPr>
        <w:t xml:space="preserve">لقاء </w:t>
      </w:r>
      <w:r w:rsidRPr="00083EC7">
        <w:rPr>
          <w:sz w:val="32"/>
          <w:szCs w:val="32"/>
        </w:rPr>
        <w:t>at which people try to improve</w:t>
      </w:r>
      <w:r>
        <w:rPr>
          <w:rFonts w:hint="cs"/>
          <w:sz w:val="32"/>
          <w:szCs w:val="32"/>
          <w:rtl/>
        </w:rPr>
        <w:t xml:space="preserve">يحسن </w:t>
      </w:r>
      <w:r w:rsidRPr="00083EC7">
        <w:rPr>
          <w:sz w:val="32"/>
          <w:szCs w:val="32"/>
        </w:rPr>
        <w:t xml:space="preserve"> their skills</w:t>
      </w:r>
      <w:r>
        <w:rPr>
          <w:rFonts w:hint="cs"/>
          <w:sz w:val="32"/>
          <w:szCs w:val="32"/>
          <w:rtl/>
        </w:rPr>
        <w:t xml:space="preserve">مهاراتهم </w:t>
      </w:r>
      <w:r w:rsidRPr="00083EC7">
        <w:rPr>
          <w:sz w:val="32"/>
          <w:szCs w:val="32"/>
        </w:rPr>
        <w:t xml:space="preserve"> by discussing </w:t>
      </w:r>
      <w:r>
        <w:rPr>
          <w:rFonts w:hint="cs"/>
          <w:sz w:val="32"/>
          <w:szCs w:val="32"/>
          <w:rtl/>
        </w:rPr>
        <w:t xml:space="preserve">مناقشة </w:t>
      </w:r>
      <w:r w:rsidRPr="00083EC7">
        <w:rPr>
          <w:sz w:val="32"/>
          <w:szCs w:val="32"/>
        </w:rPr>
        <w:t>their experiences</w:t>
      </w:r>
      <w:r>
        <w:rPr>
          <w:rFonts w:hint="cs"/>
          <w:sz w:val="32"/>
          <w:szCs w:val="32"/>
          <w:rtl/>
        </w:rPr>
        <w:t xml:space="preserve">خبراتهم </w:t>
      </w:r>
      <w:r w:rsidRPr="00083EC7">
        <w:rPr>
          <w:sz w:val="32"/>
          <w:szCs w:val="32"/>
        </w:rPr>
        <w:t xml:space="preserve"> and doing </w:t>
      </w:r>
      <w:r>
        <w:rPr>
          <w:rFonts w:hint="cs"/>
          <w:sz w:val="32"/>
          <w:szCs w:val="32"/>
          <w:rtl/>
        </w:rPr>
        <w:t xml:space="preserve">عمل </w:t>
      </w:r>
      <w:r w:rsidRPr="00083EC7">
        <w:rPr>
          <w:sz w:val="32"/>
          <w:szCs w:val="32"/>
        </w:rPr>
        <w:t>practical exercises</w:t>
      </w:r>
      <w:r>
        <w:rPr>
          <w:rFonts w:hint="cs"/>
          <w:sz w:val="32"/>
          <w:szCs w:val="32"/>
          <w:rtl/>
        </w:rPr>
        <w:t xml:space="preserve">تدريبات عملية </w:t>
      </w:r>
      <w:r w:rsidRPr="00083EC7">
        <w:rPr>
          <w:sz w:val="32"/>
          <w:szCs w:val="32"/>
        </w:rPr>
        <w:t>.</w:t>
      </w:r>
    </w:p>
    <w:p w:rsidR="00410AFE" w:rsidRPr="00083EC7" w:rsidRDefault="00410AFE" w:rsidP="00410AFE">
      <w:pPr>
        <w:rPr>
          <w:sz w:val="32"/>
          <w:szCs w:val="32"/>
        </w:rPr>
      </w:pPr>
    </w:p>
    <w:p w:rsidR="00410AFE" w:rsidRPr="00083EC7" w:rsidRDefault="00410AFE" w:rsidP="00410AFE">
      <w:pPr>
        <w:spacing w:after="0" w:line="240" w:lineRule="auto"/>
        <w:contextualSpacing/>
        <w:rPr>
          <w:rFonts w:asciiTheme="majorHAnsi" w:eastAsiaTheme="majorEastAsia" w:hAnsiTheme="majorHAnsi" w:cstheme="majorBidi"/>
          <w:spacing w:val="-10"/>
          <w:kern w:val="28"/>
          <w:sz w:val="36"/>
          <w:szCs w:val="36"/>
        </w:rPr>
      </w:pPr>
      <w:r w:rsidRPr="00083EC7">
        <w:rPr>
          <w:rFonts w:asciiTheme="majorHAnsi" w:eastAsiaTheme="majorEastAsia" w:hAnsiTheme="majorHAnsi" w:cstheme="majorBidi"/>
          <w:spacing w:val="-10"/>
          <w:kern w:val="28"/>
          <w:sz w:val="36"/>
          <w:szCs w:val="36"/>
        </w:rPr>
        <w:t xml:space="preserve">Please First Note carefully that the most important thing about this course is that we have a </w:t>
      </w:r>
      <w:r w:rsidRPr="00083EC7">
        <w:rPr>
          <w:rFonts w:asciiTheme="majorHAnsi" w:eastAsiaTheme="majorEastAsia" w:hAnsiTheme="majorHAnsi" w:cstheme="majorBidi"/>
          <w:b/>
          <w:bCs/>
          <w:spacing w:val="-10"/>
          <w:kern w:val="28"/>
          <w:sz w:val="36"/>
          <w:szCs w:val="36"/>
          <w:highlight w:val="yellow"/>
        </w:rPr>
        <w:t>Methodology</w:t>
      </w:r>
      <w:r w:rsidRPr="00083EC7">
        <w:rPr>
          <w:rFonts w:asciiTheme="majorHAnsi" w:eastAsiaTheme="majorEastAsia" w:hAnsiTheme="majorHAnsi" w:cstheme="majorBidi" w:hint="cs"/>
          <w:b/>
          <w:bCs/>
          <w:spacing w:val="-10"/>
          <w:kern w:val="28"/>
          <w:sz w:val="36"/>
          <w:szCs w:val="36"/>
          <w:highlight w:val="yellow"/>
          <w:rtl/>
          <w:lang w:bidi="ar-EG"/>
        </w:rPr>
        <w:t>منهجية.</w:t>
      </w:r>
      <w:r w:rsidRPr="00083EC7">
        <w:rPr>
          <w:rFonts w:asciiTheme="majorHAnsi" w:eastAsiaTheme="majorEastAsia" w:hAnsiTheme="majorHAnsi" w:cstheme="majorBidi"/>
          <w:spacing w:val="-10"/>
          <w:kern w:val="28"/>
          <w:sz w:val="36"/>
          <w:szCs w:val="36"/>
        </w:rPr>
        <w:t xml:space="preserve"> Therefore, let’s start with the first step:</w:t>
      </w:r>
    </w:p>
    <w:p w:rsidR="00410AFE" w:rsidRPr="00083EC7" w:rsidRDefault="00410AFE" w:rsidP="00410AFE"/>
    <w:p w:rsidR="00410AFE" w:rsidRPr="00083EC7" w:rsidRDefault="00410AFE" w:rsidP="00410AFE">
      <w:pPr>
        <w:numPr>
          <w:ilvl w:val="0"/>
          <w:numId w:val="15"/>
        </w:numPr>
        <w:spacing w:after="200" w:line="276" w:lineRule="auto"/>
        <w:contextualSpacing/>
        <w:rPr>
          <w:sz w:val="32"/>
          <w:szCs w:val="32"/>
        </w:rPr>
      </w:pPr>
      <w:r w:rsidRPr="00083EC7">
        <w:rPr>
          <w:sz w:val="32"/>
          <w:szCs w:val="32"/>
        </w:rPr>
        <w:t>This course is more than a study of the good writing style of legal English and legal Arabic.</w:t>
      </w:r>
    </w:p>
    <w:p w:rsidR="00410AFE" w:rsidRPr="00083EC7" w:rsidRDefault="00410AFE" w:rsidP="00410AFE">
      <w:pPr>
        <w:numPr>
          <w:ilvl w:val="0"/>
          <w:numId w:val="15"/>
        </w:numPr>
        <w:spacing w:after="200" w:line="276" w:lineRule="auto"/>
        <w:contextualSpacing/>
        <w:rPr>
          <w:sz w:val="32"/>
          <w:szCs w:val="32"/>
        </w:rPr>
      </w:pPr>
      <w:r w:rsidRPr="00083EC7">
        <w:rPr>
          <w:sz w:val="32"/>
          <w:szCs w:val="32"/>
        </w:rPr>
        <w:t xml:space="preserve">“For the lawyer </w:t>
      </w:r>
      <w:r>
        <w:rPr>
          <w:rFonts w:hint="cs"/>
          <w:sz w:val="32"/>
          <w:szCs w:val="32"/>
          <w:rtl/>
        </w:rPr>
        <w:t xml:space="preserve">رجل القانون </w:t>
      </w:r>
      <w:r>
        <w:rPr>
          <w:sz w:val="32"/>
          <w:szCs w:val="32"/>
          <w:rtl/>
        </w:rPr>
        <w:t>–</w:t>
      </w:r>
      <w:r>
        <w:rPr>
          <w:rFonts w:hint="cs"/>
          <w:sz w:val="32"/>
          <w:szCs w:val="32"/>
          <w:rtl/>
        </w:rPr>
        <w:t xml:space="preserve"> المحامي </w:t>
      </w:r>
      <w:r w:rsidRPr="00083EC7">
        <w:rPr>
          <w:sz w:val="32"/>
          <w:szCs w:val="32"/>
        </w:rPr>
        <w:t xml:space="preserve">more than for most men, it is true that he who knows but cannot express </w:t>
      </w:r>
      <w:r>
        <w:rPr>
          <w:rFonts w:hint="cs"/>
          <w:sz w:val="32"/>
          <w:szCs w:val="32"/>
          <w:rtl/>
        </w:rPr>
        <w:t xml:space="preserve">يعبر </w:t>
      </w:r>
      <w:r w:rsidRPr="00083EC7">
        <w:rPr>
          <w:sz w:val="32"/>
          <w:szCs w:val="32"/>
        </w:rPr>
        <w:t>what he knows might as well be ignorant</w:t>
      </w:r>
      <w:r>
        <w:rPr>
          <w:rFonts w:hint="cs"/>
          <w:sz w:val="32"/>
          <w:szCs w:val="32"/>
          <w:rtl/>
        </w:rPr>
        <w:t xml:space="preserve">يجهل </w:t>
      </w:r>
      <w:r w:rsidRPr="00083EC7">
        <w:rPr>
          <w:sz w:val="32"/>
          <w:szCs w:val="32"/>
        </w:rPr>
        <w:t>”.</w:t>
      </w:r>
    </w:p>
    <w:p w:rsidR="00410AFE" w:rsidRPr="00083EC7" w:rsidRDefault="00410AFE" w:rsidP="00410AFE">
      <w:pPr>
        <w:numPr>
          <w:ilvl w:val="0"/>
          <w:numId w:val="15"/>
        </w:numPr>
        <w:spacing w:after="200" w:line="276" w:lineRule="auto"/>
        <w:contextualSpacing/>
        <w:rPr>
          <w:sz w:val="32"/>
          <w:szCs w:val="32"/>
        </w:rPr>
      </w:pPr>
      <w:r w:rsidRPr="00083EC7">
        <w:rPr>
          <w:sz w:val="32"/>
          <w:szCs w:val="32"/>
        </w:rPr>
        <w:lastRenderedPageBreak/>
        <w:t>We always face “the fact that most practitioners</w:t>
      </w:r>
      <w:r>
        <w:rPr>
          <w:rFonts w:hint="cs"/>
          <w:sz w:val="32"/>
          <w:szCs w:val="32"/>
          <w:rtl/>
        </w:rPr>
        <w:t xml:space="preserve">الممارسين </w:t>
      </w:r>
      <w:r w:rsidRPr="00083EC7">
        <w:rPr>
          <w:sz w:val="32"/>
          <w:szCs w:val="32"/>
        </w:rPr>
        <w:t xml:space="preserve"> (1) think they write well, and (2) at all events cannot or will not take the time to learn how to write better”.</w:t>
      </w:r>
    </w:p>
    <w:p w:rsidR="00410AFE" w:rsidRPr="00083EC7" w:rsidRDefault="00410AFE" w:rsidP="00410AFE">
      <w:pPr>
        <w:contextualSpacing/>
        <w:rPr>
          <w:sz w:val="32"/>
          <w:szCs w:val="32"/>
          <w:rtl/>
        </w:rPr>
      </w:pPr>
      <w:r w:rsidRPr="00DF0A55">
        <w:rPr>
          <w:b/>
          <w:bCs/>
          <w:sz w:val="32"/>
          <w:szCs w:val="32"/>
        </w:rPr>
        <w:t>Legal Writing Style</w:t>
      </w:r>
      <w:r w:rsidRPr="00083EC7">
        <w:rPr>
          <w:sz w:val="32"/>
          <w:szCs w:val="32"/>
        </w:rPr>
        <w:t xml:space="preserve"> by Henry Weihofen - 2</w:t>
      </w:r>
      <w:r w:rsidRPr="00083EC7">
        <w:rPr>
          <w:sz w:val="32"/>
          <w:szCs w:val="32"/>
          <w:vertAlign w:val="superscript"/>
        </w:rPr>
        <w:t>nd</w:t>
      </w:r>
      <w:r w:rsidRPr="00083EC7">
        <w:rPr>
          <w:sz w:val="32"/>
          <w:szCs w:val="32"/>
        </w:rPr>
        <w:t xml:space="preserve"> Edition </w:t>
      </w:r>
    </w:p>
    <w:p w:rsidR="00410AFE" w:rsidRPr="00083EC7" w:rsidRDefault="00410AFE" w:rsidP="00410AFE">
      <w:pPr>
        <w:contextualSpacing/>
        <w:rPr>
          <w:sz w:val="32"/>
          <w:szCs w:val="32"/>
          <w:rtl/>
        </w:rPr>
      </w:pPr>
    </w:p>
    <w:p w:rsidR="00410AFE" w:rsidRPr="00083EC7" w:rsidRDefault="00410AFE" w:rsidP="00410AFE">
      <w:pPr>
        <w:contextualSpacing/>
        <w:rPr>
          <w:sz w:val="32"/>
          <w:szCs w:val="32"/>
        </w:rPr>
      </w:pPr>
      <w:r w:rsidRPr="00083EC7">
        <w:rPr>
          <w:sz w:val="32"/>
          <w:szCs w:val="32"/>
        </w:rPr>
        <w:t xml:space="preserve">Second: In all what we are going to do, in contrasting </w:t>
      </w:r>
      <w:r>
        <w:rPr>
          <w:rFonts w:hint="cs"/>
          <w:sz w:val="32"/>
          <w:szCs w:val="32"/>
          <w:rtl/>
        </w:rPr>
        <w:t xml:space="preserve">في مقابلة </w:t>
      </w:r>
      <w:r w:rsidRPr="00083EC7">
        <w:rPr>
          <w:sz w:val="32"/>
          <w:szCs w:val="32"/>
        </w:rPr>
        <w:t>any English/Arabic/English texts</w:t>
      </w:r>
      <w:r>
        <w:rPr>
          <w:rFonts w:hint="cs"/>
          <w:sz w:val="32"/>
          <w:szCs w:val="32"/>
          <w:rtl/>
        </w:rPr>
        <w:t xml:space="preserve">نصوص </w:t>
      </w:r>
      <w:r w:rsidRPr="00083EC7">
        <w:rPr>
          <w:sz w:val="32"/>
          <w:szCs w:val="32"/>
        </w:rPr>
        <w:t>, let’s be systematic</w:t>
      </w:r>
      <w:r>
        <w:rPr>
          <w:rFonts w:hint="cs"/>
          <w:sz w:val="32"/>
          <w:szCs w:val="32"/>
          <w:rtl/>
        </w:rPr>
        <w:t xml:space="preserve">ذوي نظام </w:t>
      </w:r>
      <w:r w:rsidRPr="00083EC7">
        <w:rPr>
          <w:sz w:val="32"/>
          <w:szCs w:val="32"/>
        </w:rPr>
        <w:t xml:space="preserve"> and strictly observe </w:t>
      </w:r>
      <w:r>
        <w:rPr>
          <w:rFonts w:hint="cs"/>
          <w:sz w:val="32"/>
          <w:szCs w:val="32"/>
          <w:rtl/>
        </w:rPr>
        <w:t xml:space="preserve">نراعي بكل حزم </w:t>
      </w:r>
      <w:r w:rsidRPr="000F25CE">
        <w:rPr>
          <w:sz w:val="32"/>
          <w:szCs w:val="32"/>
          <w:highlight w:val="yellow"/>
        </w:rPr>
        <w:t>the methodology</w:t>
      </w:r>
      <w:r w:rsidRPr="00083EC7">
        <w:rPr>
          <w:sz w:val="32"/>
          <w:szCs w:val="32"/>
        </w:rPr>
        <w:t xml:space="preserve"> as follows:</w:t>
      </w:r>
    </w:p>
    <w:p w:rsidR="00410AFE" w:rsidRPr="00083EC7" w:rsidRDefault="00410AFE" w:rsidP="00410AFE">
      <w:pPr>
        <w:contextualSpacing/>
        <w:rPr>
          <w:b/>
          <w:bCs/>
          <w:sz w:val="32"/>
          <w:szCs w:val="32"/>
        </w:rPr>
      </w:pPr>
    </w:p>
    <w:p w:rsidR="00410AFE" w:rsidRPr="00D4105C" w:rsidRDefault="00410AFE" w:rsidP="00410AFE">
      <w:pPr>
        <w:contextualSpacing/>
        <w:rPr>
          <w:b/>
          <w:bCs/>
          <w:sz w:val="32"/>
          <w:szCs w:val="32"/>
          <w:highlight w:val="yellow"/>
        </w:rPr>
      </w:pPr>
      <w:r w:rsidRPr="00D4105C">
        <w:rPr>
          <w:b/>
          <w:bCs/>
          <w:sz w:val="32"/>
          <w:szCs w:val="32"/>
          <w:highlight w:val="yellow"/>
        </w:rPr>
        <w:t>1 – Error Detection</w:t>
      </w:r>
      <w:r w:rsidRPr="00D4105C">
        <w:rPr>
          <w:rFonts w:hint="cs"/>
          <w:b/>
          <w:bCs/>
          <w:sz w:val="32"/>
          <w:szCs w:val="32"/>
          <w:highlight w:val="yellow"/>
          <w:rtl/>
        </w:rPr>
        <w:t xml:space="preserve">تتبع الخطأ </w:t>
      </w:r>
    </w:p>
    <w:p w:rsidR="00410AFE" w:rsidRPr="00D4105C" w:rsidRDefault="00410AFE" w:rsidP="00410AFE">
      <w:pPr>
        <w:contextualSpacing/>
        <w:rPr>
          <w:b/>
          <w:bCs/>
          <w:sz w:val="32"/>
          <w:szCs w:val="32"/>
          <w:highlight w:val="yellow"/>
        </w:rPr>
      </w:pPr>
      <w:r w:rsidRPr="00D4105C">
        <w:rPr>
          <w:b/>
          <w:bCs/>
          <w:sz w:val="32"/>
          <w:szCs w:val="32"/>
          <w:highlight w:val="yellow"/>
        </w:rPr>
        <w:t>2 – Error Analysis</w:t>
      </w:r>
      <w:r w:rsidRPr="00D4105C">
        <w:rPr>
          <w:rFonts w:hint="cs"/>
          <w:b/>
          <w:bCs/>
          <w:sz w:val="32"/>
          <w:szCs w:val="32"/>
          <w:highlight w:val="yellow"/>
          <w:rtl/>
        </w:rPr>
        <w:t xml:space="preserve">تحليل الخطأ </w:t>
      </w:r>
    </w:p>
    <w:p w:rsidR="00410AFE" w:rsidRPr="00083EC7" w:rsidRDefault="00410AFE" w:rsidP="00410AFE">
      <w:pPr>
        <w:contextualSpacing/>
        <w:rPr>
          <w:b/>
          <w:bCs/>
          <w:sz w:val="32"/>
          <w:szCs w:val="32"/>
        </w:rPr>
      </w:pPr>
      <w:r w:rsidRPr="00D4105C">
        <w:rPr>
          <w:b/>
          <w:bCs/>
          <w:sz w:val="32"/>
          <w:szCs w:val="32"/>
          <w:highlight w:val="yellow"/>
        </w:rPr>
        <w:t>3 – Error Correction</w:t>
      </w:r>
      <w:r w:rsidRPr="00D4105C">
        <w:rPr>
          <w:rFonts w:hint="cs"/>
          <w:b/>
          <w:bCs/>
          <w:sz w:val="32"/>
          <w:szCs w:val="32"/>
          <w:highlight w:val="yellow"/>
          <w:rtl/>
        </w:rPr>
        <w:t>تصحيح الخطأ</w:t>
      </w:r>
      <w:r w:rsidRPr="00083EC7">
        <w:rPr>
          <w:rFonts w:hint="cs"/>
          <w:b/>
          <w:bCs/>
          <w:sz w:val="32"/>
          <w:szCs w:val="32"/>
          <w:rtl/>
        </w:rPr>
        <w:t xml:space="preserve"> </w:t>
      </w:r>
      <w:r w:rsidRPr="00083EC7">
        <w:rPr>
          <w:b/>
          <w:bCs/>
          <w:sz w:val="32"/>
          <w:szCs w:val="32"/>
        </w:rPr>
        <w:t xml:space="preserve">                          </w:t>
      </w:r>
    </w:p>
    <w:p w:rsidR="00410AFE" w:rsidRPr="00083EC7" w:rsidRDefault="00410AFE" w:rsidP="00410AFE">
      <w:pPr>
        <w:spacing w:after="200" w:line="276" w:lineRule="auto"/>
        <w:rPr>
          <w:b/>
          <w:bCs/>
          <w:lang w:bidi="ar-EG"/>
        </w:rPr>
      </w:pPr>
    </w:p>
    <w:p w:rsidR="00410AFE" w:rsidRPr="00083EC7" w:rsidRDefault="00410AFE" w:rsidP="00410AFE">
      <w:pPr>
        <w:spacing w:after="200" w:line="276" w:lineRule="auto"/>
        <w:rPr>
          <w:b/>
          <w:bCs/>
          <w:sz w:val="40"/>
          <w:szCs w:val="40"/>
          <w:lang w:bidi="ar-EG"/>
        </w:rPr>
      </w:pPr>
      <w:r w:rsidRPr="00083EC7">
        <w:rPr>
          <w:b/>
          <w:bCs/>
          <w:sz w:val="40"/>
          <w:szCs w:val="40"/>
          <w:highlight w:val="yellow"/>
          <w:lang w:bidi="ar-EG"/>
        </w:rPr>
        <w:t>First Part: Preliminary</w:t>
      </w:r>
      <w:r>
        <w:rPr>
          <w:rFonts w:hint="cs"/>
          <w:b/>
          <w:bCs/>
          <w:sz w:val="40"/>
          <w:szCs w:val="40"/>
          <w:rtl/>
          <w:lang w:bidi="ar-EG"/>
        </w:rPr>
        <w:t xml:space="preserve">تمهيدي </w:t>
      </w:r>
    </w:p>
    <w:p w:rsidR="00410AFE" w:rsidRPr="00083EC7" w:rsidRDefault="00410AFE" w:rsidP="00410AFE">
      <w:pPr>
        <w:spacing w:after="200" w:line="276" w:lineRule="auto"/>
        <w:rPr>
          <w:b/>
          <w:bCs/>
          <w:sz w:val="40"/>
          <w:szCs w:val="40"/>
          <w:lang w:bidi="ar-EG"/>
        </w:rPr>
      </w:pPr>
      <w:r w:rsidRPr="00083EC7">
        <w:rPr>
          <w:b/>
          <w:bCs/>
          <w:sz w:val="40"/>
          <w:szCs w:val="40"/>
          <w:lang w:bidi="ar-EG"/>
        </w:rPr>
        <w:t>Let’s first of all agree on the following basic principles:</w:t>
      </w:r>
    </w:p>
    <w:p w:rsidR="00410AFE" w:rsidRPr="00083EC7" w:rsidRDefault="00410AFE" w:rsidP="00410AFE">
      <w:pPr>
        <w:spacing w:after="200" w:line="276" w:lineRule="auto"/>
        <w:rPr>
          <w:b/>
          <w:bCs/>
          <w:sz w:val="32"/>
          <w:szCs w:val="32"/>
          <w:lang w:bidi="ar-EG"/>
        </w:rPr>
      </w:pPr>
      <w:r w:rsidRPr="00083EC7">
        <w:rPr>
          <w:b/>
          <w:bCs/>
          <w:sz w:val="32"/>
          <w:szCs w:val="32"/>
          <w:highlight w:val="yellow"/>
          <w:lang w:bidi="ar-EG"/>
        </w:rPr>
        <w:t>First</w:t>
      </w:r>
      <w:r w:rsidRPr="00083EC7">
        <w:rPr>
          <w:b/>
          <w:bCs/>
          <w:sz w:val="32"/>
          <w:szCs w:val="32"/>
          <w:lang w:bidi="ar-EG"/>
        </w:rPr>
        <w:t xml:space="preserve">: </w:t>
      </w:r>
      <w:r w:rsidRPr="00FF4371">
        <w:rPr>
          <w:b/>
          <w:bCs/>
          <w:sz w:val="32"/>
          <w:szCs w:val="32"/>
          <w:highlight w:val="yellow"/>
          <w:lang w:bidi="ar-EG"/>
        </w:rPr>
        <w:t>The Arabic should be understood in Arabic and the English in English.</w:t>
      </w:r>
    </w:p>
    <w:p w:rsidR="00410AFE" w:rsidRPr="00083EC7" w:rsidRDefault="00410AFE" w:rsidP="00410AFE">
      <w:pPr>
        <w:spacing w:after="200" w:line="276" w:lineRule="auto"/>
        <w:rPr>
          <w:b/>
          <w:bCs/>
          <w:sz w:val="32"/>
          <w:szCs w:val="32"/>
          <w:lang w:bidi="ar-EG"/>
        </w:rPr>
      </w:pPr>
      <w:r w:rsidRPr="00083EC7">
        <w:rPr>
          <w:b/>
          <w:bCs/>
          <w:sz w:val="32"/>
          <w:szCs w:val="32"/>
          <w:highlight w:val="yellow"/>
          <w:lang w:bidi="ar-EG"/>
        </w:rPr>
        <w:t>Second</w:t>
      </w:r>
      <w:r w:rsidRPr="00083EC7">
        <w:rPr>
          <w:b/>
          <w:bCs/>
          <w:sz w:val="32"/>
          <w:szCs w:val="32"/>
          <w:lang w:bidi="ar-EG"/>
        </w:rPr>
        <w:t xml:space="preserve">: </w:t>
      </w:r>
      <w:r w:rsidRPr="00FF4371">
        <w:rPr>
          <w:b/>
          <w:bCs/>
          <w:sz w:val="32"/>
          <w:szCs w:val="32"/>
          <w:highlight w:val="yellow"/>
          <w:lang w:bidi="ar-EG"/>
        </w:rPr>
        <w:t>There is a big difference between</w:t>
      </w:r>
      <w:r w:rsidRPr="00083EC7">
        <w:rPr>
          <w:b/>
          <w:bCs/>
          <w:sz w:val="32"/>
          <w:szCs w:val="32"/>
          <w:lang w:bidi="ar-EG"/>
        </w:rPr>
        <w:t xml:space="preserve"> </w:t>
      </w:r>
      <w:r w:rsidRPr="00083EC7">
        <w:rPr>
          <w:b/>
          <w:bCs/>
          <w:sz w:val="32"/>
          <w:szCs w:val="32"/>
          <w:highlight w:val="yellow"/>
          <w:lang w:bidi="ar-EG"/>
        </w:rPr>
        <w:t xml:space="preserve">a Bilingual Speaker </w:t>
      </w:r>
      <w:r w:rsidRPr="00083EC7">
        <w:rPr>
          <w:rFonts w:hint="cs"/>
          <w:b/>
          <w:bCs/>
          <w:sz w:val="32"/>
          <w:szCs w:val="32"/>
          <w:highlight w:val="yellow"/>
          <w:rtl/>
          <w:lang w:bidi="ar-EG"/>
        </w:rPr>
        <w:t xml:space="preserve">الناطق بلغتين </w:t>
      </w:r>
      <w:r w:rsidRPr="00083EC7">
        <w:rPr>
          <w:b/>
          <w:bCs/>
          <w:sz w:val="32"/>
          <w:szCs w:val="32"/>
          <w:highlight w:val="yellow"/>
          <w:lang w:bidi="ar-EG"/>
        </w:rPr>
        <w:t>and a competent translator</w:t>
      </w:r>
      <w:r w:rsidRPr="00083EC7">
        <w:rPr>
          <w:rFonts w:hint="cs"/>
          <w:b/>
          <w:bCs/>
          <w:sz w:val="32"/>
          <w:szCs w:val="32"/>
          <w:highlight w:val="yellow"/>
          <w:rtl/>
          <w:lang w:bidi="ar-EG"/>
        </w:rPr>
        <w:t>المترجم الكفء:</w:t>
      </w:r>
    </w:p>
    <w:p w:rsidR="00410AFE" w:rsidRPr="00083EC7" w:rsidRDefault="00410AFE" w:rsidP="00410AFE">
      <w:pPr>
        <w:spacing w:after="0" w:line="240" w:lineRule="auto"/>
        <w:jc w:val="lowKashida"/>
        <w:textAlignment w:val="baseline"/>
        <w:rPr>
          <w:rFonts w:ascii="Times" w:eastAsiaTheme="minorEastAsia" w:hAnsi="Times" w:cs="Times"/>
          <w:kern w:val="24"/>
          <w:sz w:val="56"/>
          <w:szCs w:val="56"/>
        </w:rPr>
      </w:pPr>
      <w:r w:rsidRPr="00FF4371">
        <w:rPr>
          <w:rFonts w:ascii="Times" w:eastAsiaTheme="minorEastAsia" w:hAnsi="Times" w:cs="Times"/>
          <w:b/>
          <w:bCs/>
          <w:i/>
          <w:iCs/>
          <w:kern w:val="24"/>
          <w:sz w:val="56"/>
          <w:szCs w:val="56"/>
          <w:highlight w:val="yellow"/>
        </w:rPr>
        <w:t>A bilingual speaker</w:t>
      </w:r>
      <w:r w:rsidRPr="00FF4371">
        <w:rPr>
          <w:rFonts w:ascii="Times" w:eastAsiaTheme="minorEastAsia" w:hAnsi="Times" w:cs="Times"/>
          <w:i/>
          <w:iCs/>
          <w:kern w:val="24"/>
          <w:sz w:val="56"/>
          <w:szCs w:val="56"/>
          <w:highlight w:val="yellow"/>
        </w:rPr>
        <w:t xml:space="preserve"> </w:t>
      </w:r>
      <w:r w:rsidRPr="00FF4371">
        <w:rPr>
          <w:rFonts w:ascii="Times" w:eastAsiaTheme="minorEastAsia" w:hAnsi="Times" w:cs="Times"/>
          <w:kern w:val="24"/>
          <w:sz w:val="56"/>
          <w:szCs w:val="56"/>
          <w:highlight w:val="yellow"/>
        </w:rPr>
        <w:t xml:space="preserve">is the person who can express </w:t>
      </w:r>
      <w:r w:rsidRPr="00FF4371">
        <w:rPr>
          <w:rFonts w:ascii="Times" w:eastAsiaTheme="minorEastAsia" w:hAnsi="Times" w:cs="Times"/>
          <w:b/>
          <w:bCs/>
          <w:kern w:val="24"/>
          <w:sz w:val="56"/>
          <w:szCs w:val="56"/>
          <w:highlight w:val="yellow"/>
        </w:rPr>
        <w:t>himself</w:t>
      </w:r>
      <w:r w:rsidRPr="00FF4371">
        <w:rPr>
          <w:rFonts w:ascii="Times" w:eastAsiaTheme="minorEastAsia" w:hAnsi="Times" w:cs="Times"/>
          <w:kern w:val="24"/>
          <w:sz w:val="56"/>
          <w:szCs w:val="56"/>
          <w:highlight w:val="yellow"/>
        </w:rPr>
        <w:t xml:space="preserve"> </w:t>
      </w:r>
      <w:r w:rsidRPr="00FF4371">
        <w:rPr>
          <w:rFonts w:ascii="Times" w:eastAsiaTheme="minorEastAsia" w:hAnsi="Times" w:cs="Times" w:hint="cs"/>
          <w:kern w:val="24"/>
          <w:sz w:val="56"/>
          <w:szCs w:val="56"/>
          <w:highlight w:val="yellow"/>
          <w:rtl/>
        </w:rPr>
        <w:t xml:space="preserve">نفسه </w:t>
      </w:r>
      <w:r w:rsidRPr="00FF4371">
        <w:rPr>
          <w:rFonts w:ascii="Times" w:eastAsiaTheme="minorEastAsia" w:hAnsi="Times" w:cs="Times"/>
          <w:kern w:val="24"/>
          <w:sz w:val="56"/>
          <w:szCs w:val="56"/>
          <w:highlight w:val="yellow"/>
        </w:rPr>
        <w:t>effectively</w:t>
      </w:r>
      <w:r w:rsidRPr="00FF4371">
        <w:rPr>
          <w:rFonts w:ascii="Times" w:eastAsiaTheme="minorEastAsia" w:hAnsi="Times" w:cs="Times" w:hint="cs"/>
          <w:kern w:val="24"/>
          <w:sz w:val="56"/>
          <w:szCs w:val="56"/>
          <w:highlight w:val="yellow"/>
          <w:rtl/>
        </w:rPr>
        <w:t xml:space="preserve">تعبيرا فاعلا </w:t>
      </w:r>
      <w:r w:rsidRPr="00FF4371">
        <w:rPr>
          <w:rFonts w:ascii="Times" w:eastAsiaTheme="minorEastAsia" w:hAnsi="Times" w:cs="Times"/>
          <w:kern w:val="24"/>
          <w:sz w:val="56"/>
          <w:szCs w:val="56"/>
          <w:highlight w:val="yellow"/>
        </w:rPr>
        <w:t xml:space="preserve"> in two languages.</w:t>
      </w:r>
    </w:p>
    <w:p w:rsidR="00410AFE" w:rsidRPr="00083EC7" w:rsidRDefault="00410AFE" w:rsidP="00410AFE">
      <w:pPr>
        <w:spacing w:after="0" w:line="240" w:lineRule="auto"/>
        <w:jc w:val="lowKashida"/>
        <w:textAlignment w:val="baseline"/>
        <w:rPr>
          <w:rFonts w:ascii="Times" w:eastAsiaTheme="minorEastAsia" w:hAnsi="Times" w:cs="Times"/>
          <w:i/>
          <w:iCs/>
          <w:kern w:val="24"/>
          <w:sz w:val="56"/>
          <w:szCs w:val="56"/>
        </w:rPr>
      </w:pPr>
    </w:p>
    <w:p w:rsidR="00410AFE" w:rsidRPr="00083EC7" w:rsidRDefault="00410AFE" w:rsidP="00410AFE">
      <w:pPr>
        <w:spacing w:after="0" w:line="240" w:lineRule="auto"/>
        <w:jc w:val="lowKashida"/>
        <w:textAlignment w:val="baseline"/>
        <w:rPr>
          <w:rFonts w:ascii="Times New Roman" w:eastAsia="Times New Roman" w:hAnsi="Times New Roman" w:cs="Times New Roman"/>
        </w:rPr>
      </w:pPr>
    </w:p>
    <w:p w:rsidR="00410AFE" w:rsidRPr="00083EC7" w:rsidRDefault="00410AFE" w:rsidP="00410AFE">
      <w:pPr>
        <w:spacing w:after="0" w:line="240" w:lineRule="auto"/>
        <w:jc w:val="lowKashida"/>
        <w:textAlignment w:val="baseline"/>
        <w:rPr>
          <w:rFonts w:ascii="Times" w:eastAsiaTheme="minorEastAsia" w:hAnsi="Times" w:cs="Times"/>
          <w:kern w:val="24"/>
          <w:sz w:val="56"/>
          <w:szCs w:val="56"/>
        </w:rPr>
      </w:pPr>
      <w:r w:rsidRPr="00FF4371">
        <w:rPr>
          <w:rFonts w:ascii="Times" w:eastAsiaTheme="minorEastAsia" w:hAnsi="Times" w:cs="Times"/>
          <w:b/>
          <w:bCs/>
          <w:i/>
          <w:iCs/>
          <w:kern w:val="24"/>
          <w:sz w:val="56"/>
          <w:szCs w:val="56"/>
          <w:highlight w:val="yellow"/>
        </w:rPr>
        <w:lastRenderedPageBreak/>
        <w:t>A competent translator</w:t>
      </w:r>
      <w:r w:rsidRPr="00FF4371">
        <w:rPr>
          <w:rFonts w:ascii="Times" w:eastAsiaTheme="minorEastAsia" w:hAnsi="Times" w:cs="Times"/>
          <w:kern w:val="24"/>
          <w:sz w:val="56"/>
          <w:szCs w:val="56"/>
          <w:highlight w:val="yellow"/>
        </w:rPr>
        <w:t xml:space="preserve"> is the person who knows how to express what other people (want to) say</w:t>
      </w:r>
      <w:r w:rsidRPr="00FF4371">
        <w:rPr>
          <w:rFonts w:ascii="Times" w:eastAsiaTheme="minorEastAsia" w:hAnsi="Times" w:cs="Times" w:hint="cs"/>
          <w:kern w:val="24"/>
          <w:sz w:val="56"/>
          <w:szCs w:val="56"/>
          <w:highlight w:val="yellow"/>
          <w:rtl/>
        </w:rPr>
        <w:t xml:space="preserve">عما أراد الآخرون </w:t>
      </w:r>
      <w:r w:rsidRPr="00FF4371">
        <w:rPr>
          <w:rFonts w:ascii="Times" w:eastAsiaTheme="minorEastAsia" w:hAnsi="Times" w:cs="Times"/>
          <w:kern w:val="24"/>
          <w:sz w:val="56"/>
          <w:szCs w:val="56"/>
          <w:highlight w:val="yellow"/>
        </w:rPr>
        <w:t>, or what is being said effectively in two languages.</w:t>
      </w:r>
    </w:p>
    <w:p w:rsidR="00410AFE" w:rsidRPr="00083EC7" w:rsidRDefault="00410AFE" w:rsidP="00410AFE">
      <w:pPr>
        <w:spacing w:after="200" w:line="276" w:lineRule="auto"/>
        <w:rPr>
          <w:b/>
          <w:bCs/>
          <w:sz w:val="32"/>
          <w:szCs w:val="32"/>
          <w:lang w:bidi="ar-EG"/>
        </w:rPr>
      </w:pPr>
    </w:p>
    <w:p w:rsidR="00410AFE" w:rsidRPr="00083EC7" w:rsidRDefault="00410AFE" w:rsidP="00410AFE">
      <w:pPr>
        <w:rPr>
          <w:b/>
          <w:bCs/>
          <w:sz w:val="32"/>
          <w:szCs w:val="32"/>
          <w:lang w:bidi="ar-EG"/>
        </w:rPr>
      </w:pPr>
      <w:r w:rsidRPr="00083EC7">
        <w:rPr>
          <w:b/>
          <w:bCs/>
          <w:sz w:val="32"/>
          <w:szCs w:val="32"/>
          <w:highlight w:val="yellow"/>
          <w:lang w:bidi="ar-EG"/>
        </w:rPr>
        <w:t>Third</w:t>
      </w:r>
      <w:r w:rsidRPr="00083EC7">
        <w:rPr>
          <w:b/>
          <w:bCs/>
          <w:sz w:val="32"/>
          <w:szCs w:val="32"/>
          <w:lang w:bidi="ar-EG"/>
        </w:rPr>
        <w:t xml:space="preserve">: </w:t>
      </w:r>
      <w:r w:rsidRPr="00083EC7">
        <w:rPr>
          <w:b/>
          <w:bCs/>
          <w:sz w:val="32"/>
          <w:szCs w:val="32"/>
          <w:highlight w:val="yellow"/>
          <w:lang w:bidi="ar-EG"/>
        </w:rPr>
        <w:t xml:space="preserve">What do professional translators understand when dealing with any text? </w:t>
      </w:r>
      <w:r w:rsidRPr="00083EC7">
        <w:rPr>
          <w:rFonts w:hint="cs"/>
          <w:b/>
          <w:bCs/>
          <w:sz w:val="32"/>
          <w:szCs w:val="32"/>
          <w:highlight w:val="yellow"/>
          <w:rtl/>
          <w:lang w:bidi="ar-EG"/>
        </w:rPr>
        <w:t>ماذا يفهم المترجمون المحترفون من أي نص حين يتعاملون معه؟</w:t>
      </w:r>
    </w:p>
    <w:p w:rsidR="00410AFE" w:rsidRPr="00083EC7" w:rsidRDefault="00410AFE" w:rsidP="00410AFE">
      <w:pPr>
        <w:rPr>
          <w:b/>
          <w:bCs/>
          <w:sz w:val="32"/>
          <w:szCs w:val="32"/>
          <w:lang w:bidi="ar-EG"/>
        </w:rPr>
      </w:pPr>
      <w:r w:rsidRPr="00083EC7">
        <w:rPr>
          <w:rFonts w:hint="cs"/>
          <w:b/>
          <w:bCs/>
          <w:sz w:val="32"/>
          <w:szCs w:val="32"/>
          <w:rtl/>
          <w:lang w:bidi="ar-EG"/>
        </w:rPr>
        <w:t xml:space="preserve"> </w:t>
      </w:r>
    </w:p>
    <w:p w:rsidR="00410AFE" w:rsidRPr="00083EC7" w:rsidRDefault="00410AFE" w:rsidP="00410AFE">
      <w:pPr>
        <w:rPr>
          <w:b/>
          <w:bCs/>
          <w:sz w:val="32"/>
          <w:szCs w:val="32"/>
          <w:lang w:bidi="ar-EG"/>
        </w:rPr>
      </w:pPr>
      <w:r w:rsidRPr="00083EC7">
        <w:rPr>
          <w:b/>
          <w:bCs/>
          <w:sz w:val="32"/>
          <w:szCs w:val="32"/>
          <w:highlight w:val="yellow"/>
          <w:lang w:bidi="ar-EG"/>
        </w:rPr>
        <w:t xml:space="preserve">The Answer: They understand the language relationships </w:t>
      </w:r>
      <w:r w:rsidRPr="00083EC7">
        <w:rPr>
          <w:b/>
          <w:bCs/>
          <w:i/>
          <w:iCs/>
          <w:sz w:val="32"/>
          <w:szCs w:val="32"/>
          <w:highlight w:val="yellow"/>
          <w:lang w:bidi="ar-EG"/>
        </w:rPr>
        <w:t>that will</w:t>
      </w:r>
      <w:r w:rsidRPr="00083EC7">
        <w:rPr>
          <w:b/>
          <w:bCs/>
          <w:sz w:val="32"/>
          <w:szCs w:val="32"/>
          <w:highlight w:val="yellow"/>
          <w:lang w:bidi="ar-EG"/>
        </w:rPr>
        <w:t xml:space="preserve"> lead to meaning relationships.</w:t>
      </w:r>
      <w:r w:rsidRPr="00083EC7">
        <w:rPr>
          <w:rFonts w:hint="cs"/>
          <w:b/>
          <w:bCs/>
          <w:sz w:val="32"/>
          <w:szCs w:val="32"/>
          <w:highlight w:val="yellow"/>
          <w:rtl/>
          <w:lang w:bidi="ar-EG"/>
        </w:rPr>
        <w:t xml:space="preserve"> إنه</w:t>
      </w:r>
      <w:r w:rsidRPr="00083EC7">
        <w:rPr>
          <w:rFonts w:hint="eastAsia"/>
          <w:b/>
          <w:bCs/>
          <w:sz w:val="32"/>
          <w:szCs w:val="32"/>
          <w:highlight w:val="yellow"/>
          <w:rtl/>
          <w:lang w:bidi="ar-EG"/>
        </w:rPr>
        <w:t>م</w:t>
      </w:r>
      <w:r w:rsidRPr="00083EC7">
        <w:rPr>
          <w:rFonts w:hint="cs"/>
          <w:b/>
          <w:bCs/>
          <w:sz w:val="32"/>
          <w:szCs w:val="32"/>
          <w:highlight w:val="yellow"/>
          <w:rtl/>
          <w:lang w:bidi="ar-EG"/>
        </w:rPr>
        <w:t xml:space="preserve"> يفهمون العلاقات اللغوية التي من شأنها أن</w:t>
      </w:r>
      <w:r w:rsidRPr="00083EC7">
        <w:rPr>
          <w:rFonts w:hint="cs"/>
          <w:b/>
          <w:bCs/>
          <w:sz w:val="32"/>
          <w:szCs w:val="32"/>
          <w:rtl/>
          <w:lang w:bidi="ar-EG"/>
        </w:rPr>
        <w:t xml:space="preserve"> </w:t>
      </w:r>
      <w:r w:rsidRPr="00083EC7">
        <w:rPr>
          <w:rFonts w:hint="cs"/>
          <w:b/>
          <w:bCs/>
          <w:sz w:val="32"/>
          <w:szCs w:val="32"/>
          <w:highlight w:val="yellow"/>
          <w:rtl/>
          <w:lang w:bidi="ar-EG"/>
        </w:rPr>
        <w:t>تؤدي إلى علاقات في المعنى.</w:t>
      </w:r>
    </w:p>
    <w:p w:rsidR="00410AFE" w:rsidRPr="00083EC7" w:rsidRDefault="00410AFE" w:rsidP="00410AFE">
      <w:pPr>
        <w:rPr>
          <w:b/>
          <w:bCs/>
          <w:sz w:val="32"/>
          <w:szCs w:val="32"/>
          <w:rtl/>
          <w:lang w:bidi="ar-EG"/>
        </w:rPr>
      </w:pPr>
      <w:r w:rsidRPr="00083EC7">
        <w:rPr>
          <w:b/>
          <w:bCs/>
          <w:sz w:val="32"/>
          <w:szCs w:val="32"/>
          <w:lang w:bidi="ar-EG"/>
        </w:rPr>
        <w:t>An Arabic example:</w:t>
      </w:r>
    </w:p>
    <w:p w:rsidR="00410AFE" w:rsidRPr="00083EC7" w:rsidRDefault="00410AFE" w:rsidP="00410AFE">
      <w:pPr>
        <w:rPr>
          <w:b/>
          <w:bCs/>
          <w:sz w:val="32"/>
          <w:szCs w:val="32"/>
          <w:rtl/>
          <w:lang w:bidi="ar-EG"/>
        </w:rPr>
      </w:pPr>
    </w:p>
    <w:p w:rsidR="00410AFE" w:rsidRPr="00083EC7" w:rsidRDefault="00410AFE" w:rsidP="00410AFE">
      <w:pPr>
        <w:jc w:val="center"/>
        <w:rPr>
          <w:sz w:val="32"/>
          <w:szCs w:val="32"/>
          <w:rtl/>
          <w:lang w:bidi="ar-EG"/>
        </w:rPr>
      </w:pPr>
      <w:r w:rsidRPr="00083EC7">
        <w:rPr>
          <w:rFonts w:hint="cs"/>
          <w:b/>
          <w:bCs/>
          <w:sz w:val="32"/>
          <w:szCs w:val="32"/>
          <w:rtl/>
          <w:lang w:bidi="ar-EG"/>
        </w:rPr>
        <w:t xml:space="preserve">قانون رقم 2 </w:t>
      </w:r>
      <w:r w:rsidRPr="00083EC7">
        <w:rPr>
          <w:rFonts w:hint="cs"/>
          <w:b/>
          <w:bCs/>
          <w:sz w:val="32"/>
          <w:szCs w:val="32"/>
          <w:highlight w:val="yellow"/>
          <w:rtl/>
          <w:lang w:bidi="ar-EG"/>
        </w:rPr>
        <w:t>ل</w:t>
      </w:r>
      <w:r w:rsidRPr="00083EC7">
        <w:rPr>
          <w:rFonts w:hint="cs"/>
          <w:b/>
          <w:bCs/>
          <w:sz w:val="32"/>
          <w:szCs w:val="32"/>
          <w:rtl/>
          <w:lang w:bidi="ar-EG"/>
        </w:rPr>
        <w:t>سنة 2006</w:t>
      </w:r>
    </w:p>
    <w:p w:rsidR="00410AFE" w:rsidRPr="00083EC7" w:rsidRDefault="00410AFE" w:rsidP="00410AFE">
      <w:pPr>
        <w:jc w:val="center"/>
        <w:rPr>
          <w:sz w:val="32"/>
          <w:szCs w:val="32"/>
          <w:rtl/>
          <w:lang w:bidi="ar-EG"/>
        </w:rPr>
      </w:pPr>
      <w:r w:rsidRPr="00083EC7">
        <w:rPr>
          <w:rFonts w:hint="cs"/>
          <w:sz w:val="32"/>
          <w:szCs w:val="32"/>
          <w:highlight w:val="yellow"/>
          <w:rtl/>
          <w:lang w:bidi="ar-EG"/>
        </w:rPr>
        <w:t>ب</w:t>
      </w:r>
      <w:r w:rsidRPr="00083EC7">
        <w:rPr>
          <w:rFonts w:hint="cs"/>
          <w:sz w:val="32"/>
          <w:szCs w:val="32"/>
          <w:rtl/>
          <w:lang w:bidi="ar-EG"/>
        </w:rPr>
        <w:t xml:space="preserve">تعديل بعض أحكام المرسوم بقانون رقم 25 </w:t>
      </w:r>
      <w:r w:rsidRPr="00083EC7">
        <w:rPr>
          <w:rFonts w:hint="cs"/>
          <w:sz w:val="32"/>
          <w:szCs w:val="32"/>
          <w:highlight w:val="yellow"/>
          <w:rtl/>
          <w:lang w:bidi="ar-EG"/>
        </w:rPr>
        <w:t>ل</w:t>
      </w:r>
      <w:r w:rsidRPr="00083EC7">
        <w:rPr>
          <w:rFonts w:hint="cs"/>
          <w:sz w:val="32"/>
          <w:szCs w:val="32"/>
          <w:rtl/>
          <w:lang w:bidi="ar-EG"/>
        </w:rPr>
        <w:t>سنة 1929</w:t>
      </w:r>
    </w:p>
    <w:p w:rsidR="00410AFE" w:rsidRPr="00083EC7" w:rsidRDefault="00410AFE" w:rsidP="00410AFE">
      <w:pPr>
        <w:jc w:val="center"/>
        <w:rPr>
          <w:sz w:val="32"/>
          <w:szCs w:val="32"/>
          <w:rtl/>
          <w:lang w:bidi="ar-EG"/>
        </w:rPr>
      </w:pPr>
      <w:r w:rsidRPr="00083EC7">
        <w:rPr>
          <w:rFonts w:hint="cs"/>
          <w:sz w:val="32"/>
          <w:szCs w:val="32"/>
          <w:highlight w:val="yellow"/>
          <w:rtl/>
          <w:lang w:bidi="ar-EG"/>
        </w:rPr>
        <w:t>الخاص</w:t>
      </w:r>
      <w:r w:rsidRPr="00083EC7">
        <w:rPr>
          <w:rFonts w:hint="cs"/>
          <w:sz w:val="32"/>
          <w:szCs w:val="32"/>
          <w:rtl/>
          <w:lang w:bidi="ar-EG"/>
        </w:rPr>
        <w:t xml:space="preserve"> </w:t>
      </w:r>
      <w:r w:rsidRPr="00083EC7">
        <w:rPr>
          <w:rFonts w:hint="cs"/>
          <w:sz w:val="32"/>
          <w:szCs w:val="32"/>
          <w:highlight w:val="yellow"/>
          <w:rtl/>
          <w:lang w:bidi="ar-EG"/>
        </w:rPr>
        <w:t>ب</w:t>
      </w:r>
      <w:r w:rsidRPr="00083EC7">
        <w:rPr>
          <w:rFonts w:hint="cs"/>
          <w:sz w:val="32"/>
          <w:szCs w:val="32"/>
          <w:rtl/>
          <w:lang w:bidi="ar-EG"/>
        </w:rPr>
        <w:t>بعض أحكام الأحوال الشخصية</w:t>
      </w:r>
    </w:p>
    <w:p w:rsidR="00410AFE" w:rsidRDefault="00410AFE" w:rsidP="00410AFE">
      <w:pPr>
        <w:jc w:val="right"/>
        <w:rPr>
          <w:sz w:val="32"/>
          <w:szCs w:val="32"/>
          <w:lang w:bidi="ar-EG"/>
        </w:rPr>
      </w:pPr>
      <w:r w:rsidRPr="00083EC7">
        <w:rPr>
          <w:rFonts w:hint="cs"/>
          <w:b/>
          <w:bCs/>
          <w:sz w:val="32"/>
          <w:szCs w:val="32"/>
          <w:rtl/>
          <w:lang w:bidi="ar-EG"/>
        </w:rPr>
        <w:t>المادة الأولى</w:t>
      </w:r>
      <w:r w:rsidRPr="00083EC7">
        <w:rPr>
          <w:rFonts w:hint="cs"/>
          <w:sz w:val="32"/>
          <w:szCs w:val="32"/>
          <w:rtl/>
          <w:lang w:bidi="ar-EG"/>
        </w:rPr>
        <w:t xml:space="preserve">: </w:t>
      </w:r>
      <w:r w:rsidRPr="00083EC7">
        <w:rPr>
          <w:rFonts w:hint="cs"/>
          <w:sz w:val="32"/>
          <w:szCs w:val="32"/>
          <w:highlight w:val="yellow"/>
          <w:rtl/>
          <w:lang w:bidi="ar-EG"/>
        </w:rPr>
        <w:t>يستبدل ب</w:t>
      </w:r>
      <w:r w:rsidRPr="00083EC7">
        <w:rPr>
          <w:rFonts w:hint="cs"/>
          <w:sz w:val="32"/>
          <w:szCs w:val="32"/>
          <w:rtl/>
          <w:lang w:bidi="ar-EG"/>
        </w:rPr>
        <w:t xml:space="preserve">نص الفقرة الثانية </w:t>
      </w:r>
      <w:r w:rsidRPr="00A728CD">
        <w:rPr>
          <w:rFonts w:hint="cs"/>
          <w:sz w:val="32"/>
          <w:szCs w:val="32"/>
          <w:highlight w:val="yellow"/>
          <w:rtl/>
          <w:lang w:bidi="ar-EG"/>
        </w:rPr>
        <w:t>من</w:t>
      </w:r>
      <w:r w:rsidRPr="00083EC7">
        <w:rPr>
          <w:rFonts w:hint="cs"/>
          <w:sz w:val="32"/>
          <w:szCs w:val="32"/>
          <w:rtl/>
          <w:lang w:bidi="ar-EG"/>
        </w:rPr>
        <w:t xml:space="preserve"> المادة (21) </w:t>
      </w:r>
      <w:r w:rsidRPr="00A728CD">
        <w:rPr>
          <w:rFonts w:hint="cs"/>
          <w:sz w:val="32"/>
          <w:szCs w:val="32"/>
          <w:highlight w:val="yellow"/>
          <w:rtl/>
          <w:lang w:bidi="ar-EG"/>
        </w:rPr>
        <w:t>من</w:t>
      </w:r>
      <w:r w:rsidRPr="00083EC7">
        <w:rPr>
          <w:rFonts w:hint="cs"/>
          <w:sz w:val="32"/>
          <w:szCs w:val="32"/>
          <w:rtl/>
          <w:lang w:bidi="ar-EG"/>
        </w:rPr>
        <w:t xml:space="preserve"> المرسوم بقانون رقم 25 لسنة 1929 الخاص ببعض أحكام الأحوال الشخصية النص التالي:</w:t>
      </w:r>
    </w:p>
    <w:p w:rsidR="00D723FE" w:rsidRPr="005D1031" w:rsidRDefault="00D723FE" w:rsidP="005D1031">
      <w:pPr>
        <w:jc w:val="center"/>
        <w:rPr>
          <w:sz w:val="32"/>
          <w:szCs w:val="32"/>
        </w:rPr>
      </w:pPr>
      <w:bookmarkStart w:id="18" w:name="_GoBack"/>
      <w:bookmarkEnd w:id="18"/>
    </w:p>
    <w:sectPr w:rsidR="00D723FE" w:rsidRPr="005D1031" w:rsidSect="00214B6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60C" w:rsidRDefault="00EF060C" w:rsidP="005D1031">
      <w:pPr>
        <w:spacing w:after="0" w:line="240" w:lineRule="auto"/>
      </w:pPr>
      <w:r>
        <w:separator/>
      </w:r>
    </w:p>
  </w:endnote>
  <w:endnote w:type="continuationSeparator" w:id="0">
    <w:p w:rsidR="00EF060C" w:rsidRDefault="00EF060C" w:rsidP="005D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31" w:rsidRDefault="005D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122292"/>
      <w:docPartObj>
        <w:docPartGallery w:val="Page Numbers (Bottom of Page)"/>
        <w:docPartUnique/>
      </w:docPartObj>
    </w:sdtPr>
    <w:sdtEndPr>
      <w:rPr>
        <w:noProof/>
      </w:rPr>
    </w:sdtEndPr>
    <w:sdtContent>
      <w:p w:rsidR="005D1031" w:rsidRDefault="005D1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1031" w:rsidRDefault="005D1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31" w:rsidRDefault="005D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60C" w:rsidRDefault="00EF060C" w:rsidP="005D1031">
      <w:pPr>
        <w:spacing w:after="0" w:line="240" w:lineRule="auto"/>
      </w:pPr>
      <w:r>
        <w:separator/>
      </w:r>
    </w:p>
  </w:footnote>
  <w:footnote w:type="continuationSeparator" w:id="0">
    <w:p w:rsidR="00EF060C" w:rsidRDefault="00EF060C" w:rsidP="005D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31" w:rsidRDefault="005D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31" w:rsidRDefault="005D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031" w:rsidRDefault="005D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E4"/>
    <w:multiLevelType w:val="hybridMultilevel"/>
    <w:tmpl w:val="DA1E3282"/>
    <w:lvl w:ilvl="0" w:tplc="8C8E8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1E93"/>
    <w:multiLevelType w:val="hybridMultilevel"/>
    <w:tmpl w:val="4AAAE416"/>
    <w:lvl w:ilvl="0" w:tplc="C2A8484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620"/>
    <w:multiLevelType w:val="hybridMultilevel"/>
    <w:tmpl w:val="D062FC50"/>
    <w:lvl w:ilvl="0" w:tplc="6292EFBC">
      <w:start w:val="1"/>
      <w:numFmt w:val="decimal"/>
      <w:lvlText w:val="%1."/>
      <w:lvlJc w:val="left"/>
      <w:pPr>
        <w:tabs>
          <w:tab w:val="num" w:pos="720"/>
        </w:tabs>
        <w:ind w:left="720" w:hanging="360"/>
      </w:pPr>
    </w:lvl>
    <w:lvl w:ilvl="1" w:tplc="7FF0BAA8" w:tentative="1">
      <w:start w:val="1"/>
      <w:numFmt w:val="decimal"/>
      <w:lvlText w:val="%2."/>
      <w:lvlJc w:val="left"/>
      <w:pPr>
        <w:tabs>
          <w:tab w:val="num" w:pos="1440"/>
        </w:tabs>
        <w:ind w:left="1440" w:hanging="360"/>
      </w:pPr>
    </w:lvl>
    <w:lvl w:ilvl="2" w:tplc="2E98E4B8" w:tentative="1">
      <w:start w:val="1"/>
      <w:numFmt w:val="decimal"/>
      <w:lvlText w:val="%3."/>
      <w:lvlJc w:val="left"/>
      <w:pPr>
        <w:tabs>
          <w:tab w:val="num" w:pos="2160"/>
        </w:tabs>
        <w:ind w:left="2160" w:hanging="360"/>
      </w:pPr>
    </w:lvl>
    <w:lvl w:ilvl="3" w:tplc="F78A1A7A" w:tentative="1">
      <w:start w:val="1"/>
      <w:numFmt w:val="decimal"/>
      <w:lvlText w:val="%4."/>
      <w:lvlJc w:val="left"/>
      <w:pPr>
        <w:tabs>
          <w:tab w:val="num" w:pos="2880"/>
        </w:tabs>
        <w:ind w:left="2880" w:hanging="360"/>
      </w:pPr>
    </w:lvl>
    <w:lvl w:ilvl="4" w:tplc="094E500C" w:tentative="1">
      <w:start w:val="1"/>
      <w:numFmt w:val="decimal"/>
      <w:lvlText w:val="%5."/>
      <w:lvlJc w:val="left"/>
      <w:pPr>
        <w:tabs>
          <w:tab w:val="num" w:pos="3600"/>
        </w:tabs>
        <w:ind w:left="3600" w:hanging="360"/>
      </w:pPr>
    </w:lvl>
    <w:lvl w:ilvl="5" w:tplc="5EBA8902" w:tentative="1">
      <w:start w:val="1"/>
      <w:numFmt w:val="decimal"/>
      <w:lvlText w:val="%6."/>
      <w:lvlJc w:val="left"/>
      <w:pPr>
        <w:tabs>
          <w:tab w:val="num" w:pos="4320"/>
        </w:tabs>
        <w:ind w:left="4320" w:hanging="360"/>
      </w:pPr>
    </w:lvl>
    <w:lvl w:ilvl="6" w:tplc="913AF0EA" w:tentative="1">
      <w:start w:val="1"/>
      <w:numFmt w:val="decimal"/>
      <w:lvlText w:val="%7."/>
      <w:lvlJc w:val="left"/>
      <w:pPr>
        <w:tabs>
          <w:tab w:val="num" w:pos="5040"/>
        </w:tabs>
        <w:ind w:left="5040" w:hanging="360"/>
      </w:pPr>
    </w:lvl>
    <w:lvl w:ilvl="7" w:tplc="013CD15A" w:tentative="1">
      <w:start w:val="1"/>
      <w:numFmt w:val="decimal"/>
      <w:lvlText w:val="%8."/>
      <w:lvlJc w:val="left"/>
      <w:pPr>
        <w:tabs>
          <w:tab w:val="num" w:pos="5760"/>
        </w:tabs>
        <w:ind w:left="5760" w:hanging="360"/>
      </w:pPr>
    </w:lvl>
    <w:lvl w:ilvl="8" w:tplc="04C2C692" w:tentative="1">
      <w:start w:val="1"/>
      <w:numFmt w:val="decimal"/>
      <w:lvlText w:val="%9."/>
      <w:lvlJc w:val="left"/>
      <w:pPr>
        <w:tabs>
          <w:tab w:val="num" w:pos="6480"/>
        </w:tabs>
        <w:ind w:left="6480" w:hanging="360"/>
      </w:pPr>
    </w:lvl>
  </w:abstractNum>
  <w:abstractNum w:abstractNumId="3" w15:restartNumberingAfterBreak="0">
    <w:nsid w:val="12B01594"/>
    <w:multiLevelType w:val="hybridMultilevel"/>
    <w:tmpl w:val="56BCF462"/>
    <w:lvl w:ilvl="0" w:tplc="6B98FF5E">
      <w:start w:val="14"/>
      <w:numFmt w:val="bullet"/>
      <w:lvlText w:val="-"/>
      <w:lvlJc w:val="left"/>
      <w:pPr>
        <w:ind w:left="1260" w:hanging="360"/>
      </w:pPr>
      <w:rPr>
        <w:rFonts w:ascii="Calibri" w:eastAsiaTheme="minorHAnsi" w:hAnsi="Calibri" w:cstheme="minorBidi"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 w15:restartNumberingAfterBreak="0">
    <w:nsid w:val="15B1531A"/>
    <w:multiLevelType w:val="hybridMultilevel"/>
    <w:tmpl w:val="C032DA62"/>
    <w:lvl w:ilvl="0" w:tplc="3B0CC2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B1675"/>
    <w:multiLevelType w:val="hybridMultilevel"/>
    <w:tmpl w:val="2C400490"/>
    <w:lvl w:ilvl="0" w:tplc="866A1F7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399B"/>
    <w:multiLevelType w:val="hybridMultilevel"/>
    <w:tmpl w:val="9A4CD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2749"/>
    <w:multiLevelType w:val="hybridMultilevel"/>
    <w:tmpl w:val="F390857C"/>
    <w:lvl w:ilvl="0" w:tplc="5E6849C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C61B34"/>
    <w:multiLevelType w:val="hybridMultilevel"/>
    <w:tmpl w:val="D3B08960"/>
    <w:lvl w:ilvl="0" w:tplc="5E3EC6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06278"/>
    <w:multiLevelType w:val="hybridMultilevel"/>
    <w:tmpl w:val="87149828"/>
    <w:lvl w:ilvl="0" w:tplc="9B745886">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55C3"/>
    <w:multiLevelType w:val="hybridMultilevel"/>
    <w:tmpl w:val="669C077E"/>
    <w:lvl w:ilvl="0" w:tplc="6A5E1D7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85107E"/>
    <w:multiLevelType w:val="hybridMultilevel"/>
    <w:tmpl w:val="A6D2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65264"/>
    <w:multiLevelType w:val="hybridMultilevel"/>
    <w:tmpl w:val="56EAAD68"/>
    <w:lvl w:ilvl="0" w:tplc="F77C13F0">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8A66EC8"/>
    <w:multiLevelType w:val="hybridMultilevel"/>
    <w:tmpl w:val="99DC0E6A"/>
    <w:lvl w:ilvl="0" w:tplc="1A7ED6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6323B"/>
    <w:multiLevelType w:val="hybridMultilevel"/>
    <w:tmpl w:val="0D165398"/>
    <w:lvl w:ilvl="0" w:tplc="DD9E96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81654"/>
    <w:multiLevelType w:val="hybridMultilevel"/>
    <w:tmpl w:val="8510545E"/>
    <w:lvl w:ilvl="0" w:tplc="06347D2C">
      <w:start w:val="1"/>
      <w:numFmt w:val="decimal"/>
      <w:lvlText w:val="%1."/>
      <w:lvlJc w:val="left"/>
      <w:pPr>
        <w:tabs>
          <w:tab w:val="num" w:pos="360"/>
        </w:tabs>
        <w:ind w:left="360" w:hanging="360"/>
      </w:pPr>
    </w:lvl>
    <w:lvl w:ilvl="1" w:tplc="8438CF14" w:tentative="1">
      <w:start w:val="1"/>
      <w:numFmt w:val="decimal"/>
      <w:lvlText w:val="%2."/>
      <w:lvlJc w:val="left"/>
      <w:pPr>
        <w:tabs>
          <w:tab w:val="num" w:pos="1080"/>
        </w:tabs>
        <w:ind w:left="1080" w:hanging="360"/>
      </w:pPr>
    </w:lvl>
    <w:lvl w:ilvl="2" w:tplc="BE70493E" w:tentative="1">
      <w:start w:val="1"/>
      <w:numFmt w:val="decimal"/>
      <w:lvlText w:val="%3."/>
      <w:lvlJc w:val="left"/>
      <w:pPr>
        <w:tabs>
          <w:tab w:val="num" w:pos="1800"/>
        </w:tabs>
        <w:ind w:left="1800" w:hanging="360"/>
      </w:pPr>
    </w:lvl>
    <w:lvl w:ilvl="3" w:tplc="6802B2AC" w:tentative="1">
      <w:start w:val="1"/>
      <w:numFmt w:val="decimal"/>
      <w:lvlText w:val="%4."/>
      <w:lvlJc w:val="left"/>
      <w:pPr>
        <w:tabs>
          <w:tab w:val="num" w:pos="2520"/>
        </w:tabs>
        <w:ind w:left="2520" w:hanging="360"/>
      </w:pPr>
    </w:lvl>
    <w:lvl w:ilvl="4" w:tplc="F87EB37A" w:tentative="1">
      <w:start w:val="1"/>
      <w:numFmt w:val="decimal"/>
      <w:lvlText w:val="%5."/>
      <w:lvlJc w:val="left"/>
      <w:pPr>
        <w:tabs>
          <w:tab w:val="num" w:pos="3240"/>
        </w:tabs>
        <w:ind w:left="3240" w:hanging="360"/>
      </w:pPr>
    </w:lvl>
    <w:lvl w:ilvl="5" w:tplc="EA7C45E2" w:tentative="1">
      <w:start w:val="1"/>
      <w:numFmt w:val="decimal"/>
      <w:lvlText w:val="%6."/>
      <w:lvlJc w:val="left"/>
      <w:pPr>
        <w:tabs>
          <w:tab w:val="num" w:pos="3960"/>
        </w:tabs>
        <w:ind w:left="3960" w:hanging="360"/>
      </w:pPr>
    </w:lvl>
    <w:lvl w:ilvl="6" w:tplc="6BE46F3C" w:tentative="1">
      <w:start w:val="1"/>
      <w:numFmt w:val="decimal"/>
      <w:lvlText w:val="%7."/>
      <w:lvlJc w:val="left"/>
      <w:pPr>
        <w:tabs>
          <w:tab w:val="num" w:pos="4680"/>
        </w:tabs>
        <w:ind w:left="4680" w:hanging="360"/>
      </w:pPr>
    </w:lvl>
    <w:lvl w:ilvl="7" w:tplc="BFE66182" w:tentative="1">
      <w:start w:val="1"/>
      <w:numFmt w:val="decimal"/>
      <w:lvlText w:val="%8."/>
      <w:lvlJc w:val="left"/>
      <w:pPr>
        <w:tabs>
          <w:tab w:val="num" w:pos="5400"/>
        </w:tabs>
        <w:ind w:left="5400" w:hanging="360"/>
      </w:pPr>
    </w:lvl>
    <w:lvl w:ilvl="8" w:tplc="22AA2F10" w:tentative="1">
      <w:start w:val="1"/>
      <w:numFmt w:val="decimal"/>
      <w:lvlText w:val="%9."/>
      <w:lvlJc w:val="left"/>
      <w:pPr>
        <w:tabs>
          <w:tab w:val="num" w:pos="6120"/>
        </w:tabs>
        <w:ind w:left="6120" w:hanging="360"/>
      </w:pPr>
    </w:lvl>
  </w:abstractNum>
  <w:abstractNum w:abstractNumId="16" w15:restartNumberingAfterBreak="0">
    <w:nsid w:val="4A6B2069"/>
    <w:multiLevelType w:val="hybridMultilevel"/>
    <w:tmpl w:val="1612FC48"/>
    <w:lvl w:ilvl="0" w:tplc="491C3B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DCE2043"/>
    <w:multiLevelType w:val="hybridMultilevel"/>
    <w:tmpl w:val="BF023E28"/>
    <w:lvl w:ilvl="0" w:tplc="D542F0E4">
      <w:start w:val="1"/>
      <w:numFmt w:val="decimal"/>
      <w:lvlText w:val="%1."/>
      <w:lvlJc w:val="left"/>
      <w:pPr>
        <w:tabs>
          <w:tab w:val="num" w:pos="360"/>
        </w:tabs>
        <w:ind w:left="360" w:hanging="360"/>
      </w:pPr>
    </w:lvl>
    <w:lvl w:ilvl="1" w:tplc="0594500E" w:tentative="1">
      <w:start w:val="1"/>
      <w:numFmt w:val="decimal"/>
      <w:lvlText w:val="%2."/>
      <w:lvlJc w:val="left"/>
      <w:pPr>
        <w:tabs>
          <w:tab w:val="num" w:pos="1080"/>
        </w:tabs>
        <w:ind w:left="1080" w:hanging="360"/>
      </w:pPr>
    </w:lvl>
    <w:lvl w:ilvl="2" w:tplc="923C8AAC" w:tentative="1">
      <w:start w:val="1"/>
      <w:numFmt w:val="decimal"/>
      <w:lvlText w:val="%3."/>
      <w:lvlJc w:val="left"/>
      <w:pPr>
        <w:tabs>
          <w:tab w:val="num" w:pos="1800"/>
        </w:tabs>
        <w:ind w:left="1800" w:hanging="360"/>
      </w:pPr>
    </w:lvl>
    <w:lvl w:ilvl="3" w:tplc="674084DA" w:tentative="1">
      <w:start w:val="1"/>
      <w:numFmt w:val="decimal"/>
      <w:lvlText w:val="%4."/>
      <w:lvlJc w:val="left"/>
      <w:pPr>
        <w:tabs>
          <w:tab w:val="num" w:pos="2520"/>
        </w:tabs>
        <w:ind w:left="2520" w:hanging="360"/>
      </w:pPr>
    </w:lvl>
    <w:lvl w:ilvl="4" w:tplc="1B12C8AC" w:tentative="1">
      <w:start w:val="1"/>
      <w:numFmt w:val="decimal"/>
      <w:lvlText w:val="%5."/>
      <w:lvlJc w:val="left"/>
      <w:pPr>
        <w:tabs>
          <w:tab w:val="num" w:pos="3240"/>
        </w:tabs>
        <w:ind w:left="3240" w:hanging="360"/>
      </w:pPr>
    </w:lvl>
    <w:lvl w:ilvl="5" w:tplc="2084ED14" w:tentative="1">
      <w:start w:val="1"/>
      <w:numFmt w:val="decimal"/>
      <w:lvlText w:val="%6."/>
      <w:lvlJc w:val="left"/>
      <w:pPr>
        <w:tabs>
          <w:tab w:val="num" w:pos="3960"/>
        </w:tabs>
        <w:ind w:left="3960" w:hanging="360"/>
      </w:pPr>
    </w:lvl>
    <w:lvl w:ilvl="6" w:tplc="B792FFBA" w:tentative="1">
      <w:start w:val="1"/>
      <w:numFmt w:val="decimal"/>
      <w:lvlText w:val="%7."/>
      <w:lvlJc w:val="left"/>
      <w:pPr>
        <w:tabs>
          <w:tab w:val="num" w:pos="4680"/>
        </w:tabs>
        <w:ind w:left="4680" w:hanging="360"/>
      </w:pPr>
    </w:lvl>
    <w:lvl w:ilvl="7" w:tplc="36DE3E2A" w:tentative="1">
      <w:start w:val="1"/>
      <w:numFmt w:val="decimal"/>
      <w:lvlText w:val="%8."/>
      <w:lvlJc w:val="left"/>
      <w:pPr>
        <w:tabs>
          <w:tab w:val="num" w:pos="5400"/>
        </w:tabs>
        <w:ind w:left="5400" w:hanging="360"/>
      </w:pPr>
    </w:lvl>
    <w:lvl w:ilvl="8" w:tplc="38C08A54" w:tentative="1">
      <w:start w:val="1"/>
      <w:numFmt w:val="decimal"/>
      <w:lvlText w:val="%9."/>
      <w:lvlJc w:val="left"/>
      <w:pPr>
        <w:tabs>
          <w:tab w:val="num" w:pos="6120"/>
        </w:tabs>
        <w:ind w:left="6120" w:hanging="360"/>
      </w:pPr>
    </w:lvl>
  </w:abstractNum>
  <w:abstractNum w:abstractNumId="18" w15:restartNumberingAfterBreak="0">
    <w:nsid w:val="4EA12B04"/>
    <w:multiLevelType w:val="hybridMultilevel"/>
    <w:tmpl w:val="9C784426"/>
    <w:lvl w:ilvl="0" w:tplc="94C48F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307B2"/>
    <w:multiLevelType w:val="hybridMultilevel"/>
    <w:tmpl w:val="4EBC1042"/>
    <w:lvl w:ilvl="0" w:tplc="48E8786C">
      <w:start w:val="3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04D79"/>
    <w:multiLevelType w:val="hybridMultilevel"/>
    <w:tmpl w:val="58DC59E6"/>
    <w:lvl w:ilvl="0" w:tplc="0F8CF0B8">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D7853"/>
    <w:multiLevelType w:val="hybridMultilevel"/>
    <w:tmpl w:val="D582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B60AC"/>
    <w:multiLevelType w:val="hybridMultilevel"/>
    <w:tmpl w:val="E1901792"/>
    <w:lvl w:ilvl="0" w:tplc="205E02C6">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C020C9"/>
    <w:multiLevelType w:val="hybridMultilevel"/>
    <w:tmpl w:val="BA84D7A2"/>
    <w:lvl w:ilvl="0" w:tplc="553401F0">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9A3"/>
    <w:multiLevelType w:val="hybridMultilevel"/>
    <w:tmpl w:val="7F1851E6"/>
    <w:lvl w:ilvl="0" w:tplc="E5AC7F7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9D82AEE"/>
    <w:multiLevelType w:val="singleLevel"/>
    <w:tmpl w:val="A88816B8"/>
    <w:lvl w:ilvl="0">
      <w:start w:val="1"/>
      <w:numFmt w:val="bullet"/>
      <w:lvlText w:val="-"/>
      <w:lvlJc w:val="center"/>
      <w:pPr>
        <w:tabs>
          <w:tab w:val="num" w:pos="360"/>
        </w:tabs>
        <w:ind w:left="360" w:right="360" w:hanging="360"/>
      </w:pPr>
      <w:rPr>
        <w:rFonts w:ascii="Times New Roman" w:cs="Times New Roman" w:hint="default"/>
      </w:rPr>
    </w:lvl>
  </w:abstractNum>
  <w:abstractNum w:abstractNumId="26" w15:restartNumberingAfterBreak="0">
    <w:nsid w:val="79FE4AA6"/>
    <w:multiLevelType w:val="hybridMultilevel"/>
    <w:tmpl w:val="BD0E3500"/>
    <w:lvl w:ilvl="0" w:tplc="3C04E9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87CE0"/>
    <w:multiLevelType w:val="hybridMultilevel"/>
    <w:tmpl w:val="42E22C50"/>
    <w:lvl w:ilvl="0" w:tplc="B2BA3F0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6"/>
  </w:num>
  <w:num w:numId="3">
    <w:abstractNumId w:val="5"/>
  </w:num>
  <w:num w:numId="4">
    <w:abstractNumId w:val="6"/>
  </w:num>
  <w:num w:numId="5">
    <w:abstractNumId w:val="11"/>
  </w:num>
  <w:num w:numId="6">
    <w:abstractNumId w:val="8"/>
  </w:num>
  <w:num w:numId="7">
    <w:abstractNumId w:val="0"/>
  </w:num>
  <w:num w:numId="8">
    <w:abstractNumId w:val="18"/>
  </w:num>
  <w:num w:numId="9">
    <w:abstractNumId w:val="14"/>
  </w:num>
  <w:num w:numId="10">
    <w:abstractNumId w:val="3"/>
  </w:num>
  <w:num w:numId="11">
    <w:abstractNumId w:val="20"/>
  </w:num>
  <w:num w:numId="12">
    <w:abstractNumId w:val="19"/>
  </w:num>
  <w:num w:numId="13">
    <w:abstractNumId w:val="1"/>
  </w:num>
  <w:num w:numId="14">
    <w:abstractNumId w:val="13"/>
  </w:num>
  <w:num w:numId="15">
    <w:abstractNumId w:val="4"/>
  </w:num>
  <w:num w:numId="16">
    <w:abstractNumId w:val="23"/>
  </w:num>
  <w:num w:numId="17">
    <w:abstractNumId w:val="16"/>
  </w:num>
  <w:num w:numId="18">
    <w:abstractNumId w:val="24"/>
  </w:num>
  <w:num w:numId="19">
    <w:abstractNumId w:val="22"/>
  </w:num>
  <w:num w:numId="20">
    <w:abstractNumId w:val="15"/>
  </w:num>
  <w:num w:numId="21">
    <w:abstractNumId w:val="9"/>
  </w:num>
  <w:num w:numId="22">
    <w:abstractNumId w:val="2"/>
  </w:num>
  <w:num w:numId="23">
    <w:abstractNumId w:val="12"/>
  </w:num>
  <w:num w:numId="24">
    <w:abstractNumId w:val="27"/>
  </w:num>
  <w:num w:numId="25">
    <w:abstractNumId w:val="7"/>
  </w:num>
  <w:num w:numId="26">
    <w:abstractNumId w:val="25"/>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7A"/>
    <w:rsid w:val="00213B50"/>
    <w:rsid w:val="00214B61"/>
    <w:rsid w:val="00310447"/>
    <w:rsid w:val="00410AFE"/>
    <w:rsid w:val="00514314"/>
    <w:rsid w:val="005D1031"/>
    <w:rsid w:val="00B73108"/>
    <w:rsid w:val="00BB4264"/>
    <w:rsid w:val="00D723FE"/>
    <w:rsid w:val="00EC637A"/>
    <w:rsid w:val="00EF0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13066B"/>
  <w15:chartTrackingRefBased/>
  <w15:docId w15:val="{4F21489D-DD6E-46E0-A7B1-51C2106D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AF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410AF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10AF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10AF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410AF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410AF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410AF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410AF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410AF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1031"/>
    <w:pPr>
      <w:tabs>
        <w:tab w:val="center" w:pos="4680"/>
        <w:tab w:val="right" w:pos="9360"/>
      </w:tabs>
      <w:spacing w:after="0" w:line="240" w:lineRule="auto"/>
    </w:pPr>
  </w:style>
  <w:style w:type="character" w:customStyle="1" w:styleId="HeaderChar">
    <w:name w:val="Header Char"/>
    <w:basedOn w:val="DefaultParagraphFont"/>
    <w:link w:val="Header"/>
    <w:rsid w:val="005D1031"/>
  </w:style>
  <w:style w:type="paragraph" w:styleId="Footer">
    <w:name w:val="footer"/>
    <w:basedOn w:val="Normal"/>
    <w:link w:val="FooterChar"/>
    <w:uiPriority w:val="99"/>
    <w:unhideWhenUsed/>
    <w:rsid w:val="005D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031"/>
  </w:style>
  <w:style w:type="character" w:customStyle="1" w:styleId="Heading1Char">
    <w:name w:val="Heading 1 Char"/>
    <w:basedOn w:val="DefaultParagraphFont"/>
    <w:link w:val="Heading1"/>
    <w:uiPriority w:val="9"/>
    <w:rsid w:val="00410AF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410A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10AF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410AF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410AF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410AF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410AF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rsid w:val="00410AF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410AFE"/>
    <w:rPr>
      <w:rFonts w:asciiTheme="majorHAnsi" w:eastAsiaTheme="majorEastAsia" w:hAnsiTheme="majorHAnsi" w:cstheme="majorBidi"/>
      <w:i/>
      <w:iCs/>
      <w:color w:val="1F3864" w:themeColor="accent1" w:themeShade="80"/>
    </w:rPr>
  </w:style>
  <w:style w:type="numbering" w:customStyle="1" w:styleId="NoList1">
    <w:name w:val="No List1"/>
    <w:next w:val="NoList"/>
    <w:uiPriority w:val="99"/>
    <w:semiHidden/>
    <w:unhideWhenUsed/>
    <w:rsid w:val="00410AFE"/>
  </w:style>
  <w:style w:type="paragraph" w:styleId="ListParagraph">
    <w:name w:val="List Paragraph"/>
    <w:basedOn w:val="Normal"/>
    <w:uiPriority w:val="34"/>
    <w:qFormat/>
    <w:rsid w:val="00410AFE"/>
    <w:pPr>
      <w:ind w:left="720"/>
      <w:contextualSpacing/>
    </w:pPr>
  </w:style>
  <w:style w:type="table" w:styleId="TableGrid">
    <w:name w:val="Table Grid"/>
    <w:basedOn w:val="TableNormal"/>
    <w:uiPriority w:val="59"/>
    <w:rsid w:val="00410A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10A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410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0AFE"/>
    <w:rPr>
      <w:rFonts w:ascii="Segoe UI" w:hAnsi="Segoe UI" w:cs="Segoe UI"/>
      <w:sz w:val="18"/>
      <w:szCs w:val="18"/>
    </w:rPr>
  </w:style>
  <w:style w:type="character" w:styleId="Hyperlink">
    <w:name w:val="Hyperlink"/>
    <w:basedOn w:val="DefaultParagraphFont"/>
    <w:uiPriority w:val="99"/>
    <w:unhideWhenUsed/>
    <w:rsid w:val="00410AFE"/>
    <w:rPr>
      <w:color w:val="0563C1" w:themeColor="hyperlink"/>
      <w:u w:val="single"/>
    </w:rPr>
  </w:style>
  <w:style w:type="paragraph" w:styleId="Title">
    <w:name w:val="Title"/>
    <w:basedOn w:val="Normal"/>
    <w:next w:val="Normal"/>
    <w:link w:val="TitleChar"/>
    <w:qFormat/>
    <w:rsid w:val="00410A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0AFE"/>
    <w:rPr>
      <w:rFonts w:asciiTheme="majorHAnsi" w:eastAsiaTheme="majorEastAsia" w:hAnsiTheme="majorHAnsi" w:cstheme="majorBidi"/>
      <w:spacing w:val="-10"/>
      <w:kern w:val="28"/>
      <w:sz w:val="56"/>
      <w:szCs w:val="56"/>
    </w:rPr>
  </w:style>
  <w:style w:type="paragraph" w:customStyle="1" w:styleId="msonormal0">
    <w:name w:val="msonormal"/>
    <w:basedOn w:val="Normal"/>
    <w:rsid w:val="00410A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410AF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0AF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0AFE"/>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410AFE"/>
    <w:rPr>
      <w:rFonts w:ascii="Calibri" w:eastAsia="Calibri" w:hAnsi="Calibri" w:cs="Arial"/>
      <w:sz w:val="20"/>
      <w:szCs w:val="20"/>
    </w:rPr>
  </w:style>
  <w:style w:type="character" w:styleId="FootnoteReference">
    <w:name w:val="footnote reference"/>
    <w:basedOn w:val="DefaultParagraphFont"/>
    <w:uiPriority w:val="99"/>
    <w:semiHidden/>
    <w:unhideWhenUsed/>
    <w:rsid w:val="00410AFE"/>
    <w:rPr>
      <w:vertAlign w:val="superscript"/>
    </w:rPr>
  </w:style>
  <w:style w:type="paragraph" w:styleId="Caption">
    <w:name w:val="caption"/>
    <w:basedOn w:val="Normal"/>
    <w:next w:val="Normal"/>
    <w:uiPriority w:val="35"/>
    <w:unhideWhenUsed/>
    <w:qFormat/>
    <w:rsid w:val="00410AFE"/>
    <w:pPr>
      <w:spacing w:line="240" w:lineRule="auto"/>
    </w:pPr>
    <w:rPr>
      <w:rFonts w:eastAsiaTheme="minorEastAsia"/>
      <w:b/>
      <w:bCs/>
      <w:smallCaps/>
      <w:color w:val="44546A" w:themeColor="text2"/>
    </w:rPr>
  </w:style>
  <w:style w:type="paragraph" w:styleId="EnvelopeAddress">
    <w:name w:val="envelope address"/>
    <w:basedOn w:val="Normal"/>
    <w:rsid w:val="00410AFE"/>
    <w:pPr>
      <w:framePr w:w="7920" w:h="1980" w:hRule="exact" w:hSpace="180" w:wrap="auto" w:hAnchor="page" w:xAlign="center" w:yAlign="bottom"/>
      <w:bidi/>
      <w:spacing w:after="0" w:line="240" w:lineRule="auto"/>
      <w:ind w:left="2880"/>
    </w:pPr>
    <w:rPr>
      <w:rFonts w:ascii="Times New Roman" w:eastAsia="Times New Roman" w:hAnsi="Times New Roman" w:cs="Arial"/>
      <w:sz w:val="24"/>
      <w:szCs w:val="28"/>
      <w:lang w:eastAsia="ar-SA"/>
    </w:rPr>
  </w:style>
  <w:style w:type="character" w:styleId="PageNumber">
    <w:name w:val="page number"/>
    <w:basedOn w:val="DefaultParagraphFont"/>
    <w:rsid w:val="00410AFE"/>
  </w:style>
  <w:style w:type="numbering" w:customStyle="1" w:styleId="NoList11">
    <w:name w:val="No List11"/>
    <w:next w:val="NoList"/>
    <w:semiHidden/>
    <w:rsid w:val="00410AFE"/>
  </w:style>
  <w:style w:type="paragraph" w:styleId="BodyText">
    <w:name w:val="Body Text"/>
    <w:basedOn w:val="Normal"/>
    <w:link w:val="BodyTextChar"/>
    <w:rsid w:val="00410AFE"/>
    <w:pPr>
      <w:overflowPunct w:val="0"/>
      <w:autoSpaceDE w:val="0"/>
      <w:autoSpaceDN w:val="0"/>
      <w:bidi/>
      <w:adjustRightInd w:val="0"/>
      <w:spacing w:after="0" w:line="240" w:lineRule="auto"/>
      <w:textAlignment w:val="baseline"/>
    </w:pPr>
    <w:rPr>
      <w:rFonts w:ascii="Times New Roman" w:eastAsia="Times New Roman" w:hAnsi="Times New Roman" w:cs="Times New Roman"/>
      <w:b/>
      <w:bCs/>
      <w:sz w:val="24"/>
      <w:szCs w:val="28"/>
      <w:lang w:val="x-none" w:eastAsia="ar-SA"/>
    </w:rPr>
  </w:style>
  <w:style w:type="character" w:customStyle="1" w:styleId="BodyTextChar">
    <w:name w:val="Body Text Char"/>
    <w:basedOn w:val="DefaultParagraphFont"/>
    <w:link w:val="BodyText"/>
    <w:rsid w:val="00410AFE"/>
    <w:rPr>
      <w:rFonts w:ascii="Times New Roman" w:eastAsia="Times New Roman" w:hAnsi="Times New Roman" w:cs="Times New Roman"/>
      <w:b/>
      <w:bCs/>
      <w:sz w:val="24"/>
      <w:szCs w:val="28"/>
      <w:lang w:val="x-none" w:eastAsia="ar-SA"/>
    </w:rPr>
  </w:style>
  <w:style w:type="character" w:customStyle="1" w:styleId="titlehead">
    <w:name w:val="title_head"/>
    <w:basedOn w:val="DefaultParagraphFont"/>
    <w:rsid w:val="00410AFE"/>
  </w:style>
  <w:style w:type="character" w:styleId="Emphasis">
    <w:name w:val="Emphasis"/>
    <w:basedOn w:val="DefaultParagraphFont"/>
    <w:uiPriority w:val="20"/>
    <w:qFormat/>
    <w:rsid w:val="00410AFE"/>
    <w:rPr>
      <w:i/>
      <w:iCs/>
    </w:rPr>
  </w:style>
  <w:style w:type="character" w:customStyle="1" w:styleId="apple-converted-space">
    <w:name w:val="apple-converted-space"/>
    <w:rsid w:val="00410AFE"/>
  </w:style>
  <w:style w:type="numbering" w:customStyle="1" w:styleId="NoList2">
    <w:name w:val="No List2"/>
    <w:next w:val="NoList"/>
    <w:semiHidden/>
    <w:rsid w:val="00410AFE"/>
  </w:style>
  <w:style w:type="character" w:styleId="FollowedHyperlink">
    <w:name w:val="FollowedHyperlink"/>
    <w:rsid w:val="00410AFE"/>
    <w:rPr>
      <w:color w:val="684522"/>
      <w:u w:val="single"/>
    </w:rPr>
  </w:style>
  <w:style w:type="table" w:customStyle="1" w:styleId="TableGrid31">
    <w:name w:val="Table Grid31"/>
    <w:basedOn w:val="TableNormal"/>
    <w:next w:val="TableGrid"/>
    <w:uiPriority w:val="39"/>
    <w:rsid w:val="00410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410AFE"/>
  </w:style>
  <w:style w:type="paragraph" w:styleId="TOCHeading">
    <w:name w:val="TOC Heading"/>
    <w:basedOn w:val="Heading1"/>
    <w:next w:val="Normal"/>
    <w:uiPriority w:val="39"/>
    <w:unhideWhenUsed/>
    <w:qFormat/>
    <w:rsid w:val="00410AFE"/>
    <w:pPr>
      <w:outlineLvl w:val="9"/>
    </w:pPr>
  </w:style>
  <w:style w:type="paragraph" w:styleId="TOC1">
    <w:name w:val="toc 1"/>
    <w:basedOn w:val="Normal"/>
    <w:next w:val="Normal"/>
    <w:autoRedefine/>
    <w:uiPriority w:val="39"/>
    <w:unhideWhenUsed/>
    <w:rsid w:val="00410AFE"/>
    <w:pPr>
      <w:spacing w:after="100"/>
    </w:pPr>
    <w:rPr>
      <w:rFonts w:eastAsiaTheme="minorEastAsia"/>
    </w:rPr>
  </w:style>
  <w:style w:type="paragraph" w:styleId="TOC2">
    <w:name w:val="toc 2"/>
    <w:basedOn w:val="Normal"/>
    <w:next w:val="Normal"/>
    <w:autoRedefine/>
    <w:uiPriority w:val="39"/>
    <w:unhideWhenUsed/>
    <w:rsid w:val="00410AFE"/>
    <w:pPr>
      <w:spacing w:after="100"/>
      <w:ind w:left="220"/>
    </w:pPr>
    <w:rPr>
      <w:rFonts w:eastAsiaTheme="minorEastAsia"/>
    </w:rPr>
  </w:style>
  <w:style w:type="paragraph" w:styleId="TOC3">
    <w:name w:val="toc 3"/>
    <w:basedOn w:val="Normal"/>
    <w:next w:val="Normal"/>
    <w:autoRedefine/>
    <w:uiPriority w:val="39"/>
    <w:unhideWhenUsed/>
    <w:rsid w:val="00410AFE"/>
    <w:pPr>
      <w:spacing w:after="100"/>
      <w:ind w:left="440"/>
    </w:pPr>
    <w:rPr>
      <w:rFonts w:eastAsiaTheme="minorEastAsia"/>
    </w:rPr>
  </w:style>
  <w:style w:type="table" w:customStyle="1" w:styleId="TableGrid311">
    <w:name w:val="Table Grid311"/>
    <w:basedOn w:val="TableNormal"/>
    <w:next w:val="TableGrid"/>
    <w:rsid w:val="00410AF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0AF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10AF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10AF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10AFE"/>
    <w:rPr>
      <w:b/>
      <w:bCs/>
    </w:rPr>
  </w:style>
  <w:style w:type="paragraph" w:styleId="NoSpacing">
    <w:name w:val="No Spacing"/>
    <w:uiPriority w:val="1"/>
    <w:qFormat/>
    <w:rsid w:val="00410AFE"/>
    <w:pPr>
      <w:spacing w:after="0" w:line="240" w:lineRule="auto"/>
    </w:pPr>
    <w:rPr>
      <w:rFonts w:eastAsiaTheme="minorEastAsia"/>
    </w:rPr>
  </w:style>
  <w:style w:type="paragraph" w:styleId="Quote">
    <w:name w:val="Quote"/>
    <w:basedOn w:val="Normal"/>
    <w:next w:val="Normal"/>
    <w:link w:val="QuoteChar"/>
    <w:uiPriority w:val="29"/>
    <w:qFormat/>
    <w:rsid w:val="00410AFE"/>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410AFE"/>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410AF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10AF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10AFE"/>
    <w:rPr>
      <w:i/>
      <w:iCs/>
      <w:color w:val="595959" w:themeColor="text1" w:themeTint="A6"/>
    </w:rPr>
  </w:style>
  <w:style w:type="character" w:styleId="IntenseEmphasis">
    <w:name w:val="Intense Emphasis"/>
    <w:basedOn w:val="DefaultParagraphFont"/>
    <w:uiPriority w:val="21"/>
    <w:qFormat/>
    <w:rsid w:val="00410AFE"/>
    <w:rPr>
      <w:b/>
      <w:bCs/>
      <w:i/>
      <w:iCs/>
    </w:rPr>
  </w:style>
  <w:style w:type="character" w:styleId="SubtleReference">
    <w:name w:val="Subtle Reference"/>
    <w:basedOn w:val="DefaultParagraphFont"/>
    <w:uiPriority w:val="31"/>
    <w:qFormat/>
    <w:rsid w:val="00410AF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10AFE"/>
    <w:rPr>
      <w:b/>
      <w:bCs/>
      <w:smallCaps/>
      <w:color w:val="44546A" w:themeColor="text2"/>
      <w:u w:val="single"/>
    </w:rPr>
  </w:style>
  <w:style w:type="character" w:styleId="BookTitle">
    <w:name w:val="Book Title"/>
    <w:basedOn w:val="DefaultParagraphFont"/>
    <w:uiPriority w:val="33"/>
    <w:qFormat/>
    <w:rsid w:val="00410AFE"/>
    <w:rPr>
      <w:b/>
      <w:bCs/>
      <w:smallCaps/>
      <w:spacing w:val="10"/>
    </w:rPr>
  </w:style>
  <w:style w:type="numbering" w:customStyle="1" w:styleId="NoList4">
    <w:name w:val="No List4"/>
    <w:next w:val="NoList"/>
    <w:uiPriority w:val="99"/>
    <w:semiHidden/>
    <w:unhideWhenUsed/>
    <w:rsid w:val="00410AFE"/>
  </w:style>
  <w:style w:type="numbering" w:customStyle="1" w:styleId="NoList12">
    <w:name w:val="No List12"/>
    <w:next w:val="NoList"/>
    <w:semiHidden/>
    <w:rsid w:val="00410AFE"/>
  </w:style>
  <w:style w:type="numbering" w:customStyle="1" w:styleId="NoList21">
    <w:name w:val="No List21"/>
    <w:next w:val="NoList"/>
    <w:semiHidden/>
    <w:rsid w:val="00410AFE"/>
  </w:style>
  <w:style w:type="table" w:customStyle="1" w:styleId="TableGrid5">
    <w:name w:val="Table Grid5"/>
    <w:basedOn w:val="TableNormal"/>
    <w:next w:val="TableGrid"/>
    <w:uiPriority w:val="39"/>
    <w:rsid w:val="00410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410AFE"/>
  </w:style>
  <w:style w:type="table" w:customStyle="1" w:styleId="TableGrid32">
    <w:name w:val="Table Grid32"/>
    <w:basedOn w:val="TableNormal"/>
    <w:next w:val="TableGrid"/>
    <w:rsid w:val="00410AF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atext">
    <w:name w:val="ayatext"/>
    <w:basedOn w:val="DefaultParagraphFont"/>
    <w:rsid w:val="00410AFE"/>
  </w:style>
  <w:style w:type="character" w:customStyle="1" w:styleId="ayanumber">
    <w:name w:val="ayanumber"/>
    <w:basedOn w:val="DefaultParagraphFont"/>
    <w:rsid w:val="00410AFE"/>
  </w:style>
  <w:style w:type="paragraph" w:styleId="EndnoteText">
    <w:name w:val="endnote text"/>
    <w:basedOn w:val="Normal"/>
    <w:link w:val="EndnoteTextChar"/>
    <w:uiPriority w:val="99"/>
    <w:semiHidden/>
    <w:unhideWhenUsed/>
    <w:rsid w:val="00410A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0AFE"/>
    <w:rPr>
      <w:sz w:val="20"/>
      <w:szCs w:val="20"/>
    </w:rPr>
  </w:style>
  <w:style w:type="character" w:styleId="EndnoteReference">
    <w:name w:val="endnote reference"/>
    <w:basedOn w:val="DefaultParagraphFont"/>
    <w:uiPriority w:val="99"/>
    <w:semiHidden/>
    <w:unhideWhenUsed/>
    <w:rsid w:val="00410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1908"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r.wikipedia.org/w/index.php?title=%D9%84%D9%88%D9%8A%D8%B3_%D9%85%D8%B9%D9%84%D9%88%D9%81&amp;action=edit&amp;redlink=1" TargetMode="External"/><Relationship Id="rId12" Type="http://schemas.openxmlformats.org/officeDocument/2006/relationships/hyperlink" Target="mailto:mmasabra@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abra@sabraeg.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atalog.hathitrust.org/Search/Home?lookfor=%22Miller,%20Cyril.%22&amp;type=author&amp;inst=al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ar.wikipedia.org/w/index.php?title=%D8%AF%D8%A7%D8%B1_%D8%A7%D9%84%D9%85%D8%B4%D8%B1%D9%82&amp;action=edit&amp;redlink=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5586</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Hamdy</dc:creator>
  <cp:keywords/>
  <dc:description/>
  <cp:lastModifiedBy>Abdelaziz Hamdy</cp:lastModifiedBy>
  <cp:revision>3</cp:revision>
  <dcterms:created xsi:type="dcterms:W3CDTF">2024-11-21T11:31:00Z</dcterms:created>
  <dcterms:modified xsi:type="dcterms:W3CDTF">2024-11-22T14:46:00Z</dcterms:modified>
</cp:coreProperties>
</file>