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335.99999999999994" w:lineRule="auto"/>
        <w:jc w:val="left"/>
        <w:rPr>
          <w:i w:val="1"/>
          <w:color w:val="113f44"/>
          <w:sz w:val="41"/>
          <w:szCs w:val="41"/>
        </w:rPr>
      </w:pPr>
      <w:r w:rsidDel="00000000" w:rsidR="00000000" w:rsidRPr="00000000">
        <w:rPr>
          <w:i w:val="1"/>
          <w:color w:val="113f44"/>
          <w:sz w:val="41"/>
          <w:szCs w:val="4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-14287</wp:posOffset>
            </wp:positionH>
            <wp:positionV relativeFrom="page">
              <wp:posOffset>-742949</wp:posOffset>
            </wp:positionV>
            <wp:extent cx="7800975" cy="10796588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796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335.99999999999994" w:lineRule="auto"/>
        <w:jc w:val="center"/>
        <w:rPr>
          <w:b w:val="1"/>
          <w:i w:val="1"/>
          <w:color w:val="113f44"/>
          <w:sz w:val="41"/>
          <w:szCs w:val="41"/>
        </w:rPr>
      </w:pPr>
      <w:r w:rsidDel="00000000" w:rsidR="00000000" w:rsidRPr="00000000">
        <w:rPr>
          <w:i w:val="1"/>
          <w:color w:val="113f44"/>
          <w:sz w:val="41"/>
          <w:szCs w:val="41"/>
          <w:rtl w:val="0"/>
        </w:rPr>
        <w:t xml:space="preserve">Creating Your Compelling Future</w:t>
        <w:br w:type="textWrapping"/>
      </w:r>
      <w:r w:rsidDel="00000000" w:rsidR="00000000" w:rsidRPr="00000000">
        <w:rPr>
          <w:b w:val="1"/>
          <w:i w:val="1"/>
          <w:color w:val="113f44"/>
          <w:sz w:val="41"/>
          <w:szCs w:val="41"/>
          <w:rtl w:val="0"/>
        </w:rPr>
        <w:t xml:space="preserve">NOW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Where are you now?</w:t>
      </w:r>
      <w:r w:rsidDel="00000000" w:rsidR="00000000" w:rsidRPr="00000000">
        <w:rPr>
          <w:rtl w:val="0"/>
        </w:rPr>
        <w:t xml:space="preserve"> How would you rate yourself on a scale of 1 to 10 (10 = outstanding) in each of these areas today? Write a couple of sentences describing where you are today.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865.0" w:type="dxa"/>
        <w:jc w:val="left"/>
        <w:tblInd w:w="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140"/>
        <w:gridCol w:w="690"/>
        <w:gridCol w:w="4035"/>
        <w:tblGridChange w:id="0">
          <w:tblGrid>
            <w:gridCol w:w="4140"/>
            <w:gridCol w:w="690"/>
            <w:gridCol w:w="403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Mentally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With your living environment ……...</w:t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Physically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Socially ……...</w:t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Your attractiveness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Spiritually ……...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Emotionally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With your career ……...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 your relationships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Financially ……...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i w:val="1"/>
          <w:color w:val="113f44"/>
          <w:sz w:val="41"/>
          <w:szCs w:val="41"/>
          <w:rtl w:val="0"/>
        </w:rPr>
        <w:t xml:space="preserve">Creating Your Compelling Future</w:t>
      </w:r>
    </w:p>
    <w:p w:rsidR="00000000" w:rsidDel="00000000" w:rsidP="00000000" w:rsidRDefault="00000000" w:rsidRPr="00000000" w14:paraId="00000066">
      <w:pPr>
        <w:spacing w:line="335.99999999999994" w:lineRule="auto"/>
        <w:jc w:val="center"/>
        <w:rPr>
          <w:i w:val="1"/>
          <w:color w:val="113f44"/>
          <w:sz w:val="41"/>
          <w:szCs w:val="41"/>
        </w:rPr>
      </w:pPr>
      <w:r w:rsidDel="00000000" w:rsidR="00000000" w:rsidRPr="00000000">
        <w:rPr>
          <w:i w:val="1"/>
          <w:color w:val="113f44"/>
          <w:sz w:val="41"/>
          <w:szCs w:val="41"/>
          <w:rtl w:val="0"/>
        </w:rPr>
        <w:t xml:space="preserve">5 YEARS FROM NOW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b w:val="1"/>
          <w:rtl w:val="0"/>
        </w:rPr>
        <w:t xml:space="preserve">Where will you be five years from now?</w:t>
      </w:r>
      <w:r w:rsidDel="00000000" w:rsidR="00000000" w:rsidRPr="00000000">
        <w:rPr>
          <w:rtl w:val="0"/>
        </w:rPr>
        <w:t xml:space="preserve"> How would you rate yourself on a scale of 1 to 10 (10 = outstanding) in each of these areas five years from now? Write a couple of sentences describing where you will be.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140"/>
        <w:gridCol w:w="690"/>
        <w:gridCol w:w="4035"/>
        <w:tblGridChange w:id="0">
          <w:tblGrid>
            <w:gridCol w:w="4140"/>
            <w:gridCol w:w="690"/>
            <w:gridCol w:w="403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Mentally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With your living environment ……...</w:t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140"/>
        <w:gridCol w:w="690"/>
        <w:gridCol w:w="4035"/>
        <w:tblGridChange w:id="0">
          <w:tblGrid>
            <w:gridCol w:w="4140"/>
            <w:gridCol w:w="690"/>
            <w:gridCol w:w="4035"/>
          </w:tblGrid>
        </w:tblGridChange>
      </w:tblGrid>
      <w:tr>
        <w:trPr>
          <w:cantSplit w:val="0"/>
          <w:trHeight w:val="445.9252929687499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Physically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Socially ……...</w:t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Your attractiveness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Spiritually ……...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5.9252929687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Emotionally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With your career ……...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 your relationships ……...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Financially ……...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65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before="2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-9524</wp:posOffset>
            </wp:positionH>
            <wp:positionV relativeFrom="page">
              <wp:posOffset>-33337</wp:posOffset>
            </wp:positionV>
            <wp:extent cx="7800975" cy="101203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120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