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6CDE8" w14:textId="77777777" w:rsidR="005501F4" w:rsidRPr="000C49EE" w:rsidRDefault="005501F4" w:rsidP="005501F4">
      <w:pPr>
        <w:pStyle w:val="Normal1"/>
        <w:tabs>
          <w:tab w:val="left" w:pos="5040"/>
        </w:tabs>
        <w:spacing w:line="360" w:lineRule="auto"/>
        <w:ind w:right="900"/>
        <w:jc w:val="center"/>
        <w:rPr>
          <w:b/>
          <w:lang w:val="en-US"/>
        </w:rPr>
      </w:pPr>
      <w:r w:rsidRPr="000C49EE">
        <w:rPr>
          <w:b/>
          <w:lang w:val="en-US"/>
        </w:rPr>
        <w:t>Portrait Paper Doll</w:t>
      </w:r>
    </w:p>
    <w:p w14:paraId="1705E5AC" w14:textId="77777777" w:rsidR="005501F4" w:rsidRPr="000C49EE" w:rsidRDefault="005501F4" w:rsidP="005501F4">
      <w:pPr>
        <w:pStyle w:val="Normal1"/>
        <w:tabs>
          <w:tab w:val="left" w:pos="5040"/>
        </w:tabs>
        <w:spacing w:line="360" w:lineRule="auto"/>
        <w:ind w:right="900"/>
        <w:rPr>
          <w:lang w:val="en-US"/>
        </w:rPr>
      </w:pPr>
    </w:p>
    <w:p w14:paraId="244F6879" w14:textId="4B1C2BC4" w:rsidR="005501F4" w:rsidRPr="000C49EE" w:rsidRDefault="005501F4" w:rsidP="006F3B25">
      <w:pPr>
        <w:pStyle w:val="Normal1"/>
        <w:tabs>
          <w:tab w:val="left" w:pos="9000"/>
        </w:tabs>
        <w:spacing w:line="360" w:lineRule="auto"/>
        <w:ind w:left="2880" w:hanging="2880"/>
        <w:rPr>
          <w:lang w:val="en-US"/>
        </w:rPr>
      </w:pPr>
      <w:r w:rsidRPr="000C49EE">
        <w:rPr>
          <w:b/>
          <w:lang w:val="en-US"/>
        </w:rPr>
        <w:t>Essential Question</w:t>
      </w:r>
      <w:r w:rsidR="006F3B25">
        <w:rPr>
          <w:b/>
          <w:lang w:val="en-US"/>
        </w:rPr>
        <w:tab/>
      </w:r>
      <w:r w:rsidRPr="000C49EE">
        <w:rPr>
          <w:lang w:val="en-US"/>
        </w:rPr>
        <w:t>How can we use proportion and details such as personal possessions, clothing, and facial expression to create a portrait of someone?</w:t>
      </w:r>
    </w:p>
    <w:p w14:paraId="1567A275" w14:textId="77777777" w:rsidR="005501F4" w:rsidRPr="000C49EE" w:rsidRDefault="005501F4" w:rsidP="005501F4">
      <w:pPr>
        <w:pStyle w:val="Normal1"/>
        <w:tabs>
          <w:tab w:val="left" w:pos="9000"/>
        </w:tabs>
        <w:spacing w:line="360" w:lineRule="auto"/>
        <w:ind w:right="900"/>
        <w:rPr>
          <w:lang w:val="en-US"/>
        </w:rPr>
      </w:pPr>
    </w:p>
    <w:p w14:paraId="07A8045B" w14:textId="01077CA9" w:rsidR="005501F4" w:rsidRPr="00B44769" w:rsidRDefault="005501F4" w:rsidP="006F3B25">
      <w:pPr>
        <w:pStyle w:val="Normal1"/>
        <w:tabs>
          <w:tab w:val="left" w:pos="9000"/>
        </w:tabs>
        <w:spacing w:line="360" w:lineRule="auto"/>
        <w:ind w:left="2880" w:right="900" w:hanging="2880"/>
        <w:rPr>
          <w:lang w:val="en-US"/>
        </w:rPr>
      </w:pPr>
      <w:r w:rsidRPr="000C49EE">
        <w:rPr>
          <w:b/>
          <w:lang w:val="en-US"/>
        </w:rPr>
        <w:t>Grade</w:t>
      </w:r>
      <w:r w:rsidR="006F3B25">
        <w:rPr>
          <w:b/>
          <w:lang w:val="en-US"/>
        </w:rPr>
        <w:tab/>
      </w:r>
      <w:r w:rsidRPr="00B44769">
        <w:rPr>
          <w:lang w:val="en-US"/>
        </w:rPr>
        <w:t>4th</w:t>
      </w:r>
    </w:p>
    <w:p w14:paraId="53BBDD0A" w14:textId="77777777" w:rsidR="005501F4" w:rsidRPr="00B44769" w:rsidRDefault="005501F4" w:rsidP="005501F4">
      <w:pPr>
        <w:pStyle w:val="Normal1"/>
        <w:tabs>
          <w:tab w:val="left" w:pos="9000"/>
        </w:tabs>
        <w:spacing w:line="360" w:lineRule="auto"/>
        <w:ind w:left="2520" w:right="900"/>
        <w:rPr>
          <w:lang w:val="en-US"/>
        </w:rPr>
      </w:pPr>
    </w:p>
    <w:p w14:paraId="389F9A5C" w14:textId="5D2CFED0" w:rsidR="005501F4" w:rsidRPr="00B44769" w:rsidRDefault="005501F4" w:rsidP="006F3B25">
      <w:pPr>
        <w:pStyle w:val="Normal1"/>
        <w:tabs>
          <w:tab w:val="left" w:pos="3600"/>
          <w:tab w:val="left" w:pos="6480"/>
        </w:tabs>
        <w:spacing w:line="360" w:lineRule="auto"/>
        <w:ind w:left="2880" w:right="900" w:hanging="2880"/>
        <w:rPr>
          <w:lang w:val="en-US"/>
        </w:rPr>
      </w:pPr>
      <w:r w:rsidRPr="00B44769">
        <w:rPr>
          <w:b/>
          <w:lang w:val="en-US"/>
        </w:rPr>
        <w:t>Time</w:t>
      </w:r>
      <w:r w:rsidR="006F3B25">
        <w:rPr>
          <w:b/>
          <w:lang w:val="en-US"/>
        </w:rPr>
        <w:tab/>
      </w:r>
      <w:r w:rsidRPr="00B44769">
        <w:rPr>
          <w:lang w:val="en-US"/>
        </w:rPr>
        <w:t>50 minutes</w:t>
      </w:r>
    </w:p>
    <w:p w14:paraId="5DF193B0" w14:textId="77777777" w:rsidR="005501F4" w:rsidRPr="00B44769" w:rsidRDefault="005501F4" w:rsidP="005501F4">
      <w:pPr>
        <w:pStyle w:val="Normal1"/>
        <w:tabs>
          <w:tab w:val="left" w:pos="3600"/>
          <w:tab w:val="left" w:pos="6480"/>
        </w:tabs>
        <w:spacing w:line="360" w:lineRule="auto"/>
        <w:ind w:right="900"/>
        <w:rPr>
          <w:lang w:val="en-US"/>
        </w:rPr>
      </w:pPr>
    </w:p>
    <w:p w14:paraId="4D77E9A6" w14:textId="141EDF36" w:rsidR="005501F4" w:rsidRPr="00B44769" w:rsidRDefault="005501F4" w:rsidP="006F3B25">
      <w:pPr>
        <w:pStyle w:val="Normal1"/>
        <w:tabs>
          <w:tab w:val="left" w:pos="3600"/>
          <w:tab w:val="left" w:pos="6480"/>
        </w:tabs>
        <w:spacing w:line="360" w:lineRule="auto"/>
        <w:ind w:left="2880" w:right="900" w:hanging="2880"/>
        <w:rPr>
          <w:lang w:val="en-US"/>
        </w:rPr>
      </w:pPr>
      <w:r w:rsidRPr="00B44769">
        <w:rPr>
          <w:b/>
          <w:lang w:val="en-US"/>
        </w:rPr>
        <w:t>Art Concepts</w:t>
      </w:r>
      <w:r w:rsidR="006F3B25">
        <w:rPr>
          <w:b/>
          <w:lang w:val="en-US"/>
        </w:rPr>
        <w:t xml:space="preserve"> </w:t>
      </w:r>
      <w:r w:rsidR="006F3B25">
        <w:rPr>
          <w:b/>
          <w:lang w:val="en-US"/>
        </w:rPr>
        <w:tab/>
      </w:r>
      <w:r w:rsidRPr="00B44769">
        <w:rPr>
          <w:lang w:val="en-US"/>
        </w:rPr>
        <w:t xml:space="preserve">Portrait, proportion, figure, storytelling, texture, facial expression </w:t>
      </w:r>
    </w:p>
    <w:p w14:paraId="0C4B74A7" w14:textId="77777777" w:rsidR="005501F4" w:rsidRPr="00B44769" w:rsidRDefault="005501F4" w:rsidP="005501F4">
      <w:pPr>
        <w:pStyle w:val="Normal1"/>
        <w:tabs>
          <w:tab w:val="left" w:pos="3600"/>
          <w:tab w:val="left" w:pos="6480"/>
        </w:tabs>
        <w:spacing w:line="360" w:lineRule="auto"/>
        <w:ind w:right="900"/>
        <w:rPr>
          <w:lang w:val="en-US"/>
        </w:rPr>
      </w:pPr>
    </w:p>
    <w:p w14:paraId="5007E984" w14:textId="2AEC5ABB" w:rsidR="005501F4" w:rsidRPr="00B44769" w:rsidRDefault="005501F4" w:rsidP="006F3B25">
      <w:pPr>
        <w:pStyle w:val="Normal1"/>
        <w:tabs>
          <w:tab w:val="left" w:pos="3600"/>
          <w:tab w:val="left" w:pos="6480"/>
        </w:tabs>
        <w:spacing w:line="360" w:lineRule="auto"/>
        <w:ind w:left="2880" w:right="900" w:hanging="2880"/>
        <w:rPr>
          <w:lang w:val="en-US"/>
        </w:rPr>
      </w:pPr>
      <w:r w:rsidRPr="00B44769">
        <w:rPr>
          <w:b/>
          <w:lang w:val="en-US"/>
        </w:rPr>
        <w:t>Materials</w:t>
      </w:r>
      <w:r w:rsidR="006F3B25">
        <w:rPr>
          <w:b/>
          <w:lang w:val="en-US"/>
        </w:rPr>
        <w:tab/>
      </w:r>
      <w:r w:rsidRPr="00B44769">
        <w:rPr>
          <w:lang w:val="en-US"/>
        </w:rPr>
        <w:t>White paper, pencils, eraser, ruler, black marker or colored pencil, coloring materials (color</w:t>
      </w:r>
      <w:r>
        <w:rPr>
          <w:lang w:val="en-US"/>
        </w:rPr>
        <w:t xml:space="preserve">ed </w:t>
      </w:r>
      <w:r w:rsidRPr="00B44769">
        <w:rPr>
          <w:lang w:val="en-US"/>
        </w:rPr>
        <w:t>pencils, markers, crayons)</w:t>
      </w:r>
    </w:p>
    <w:p w14:paraId="5A9651E1" w14:textId="77777777" w:rsidR="005501F4" w:rsidRPr="00B44769" w:rsidRDefault="005501F4" w:rsidP="005501F4">
      <w:pPr>
        <w:pStyle w:val="Normal1"/>
        <w:tabs>
          <w:tab w:val="left" w:pos="3600"/>
          <w:tab w:val="left" w:pos="6480"/>
        </w:tabs>
        <w:spacing w:line="360" w:lineRule="auto"/>
        <w:ind w:right="900"/>
        <w:rPr>
          <w:lang w:val="en-US"/>
        </w:rPr>
      </w:pPr>
    </w:p>
    <w:p w14:paraId="47DA9393" w14:textId="2315E104" w:rsidR="005501F4" w:rsidRPr="00B44769" w:rsidRDefault="005501F4" w:rsidP="006F3B25">
      <w:pPr>
        <w:pStyle w:val="Normal1"/>
        <w:tabs>
          <w:tab w:val="left" w:pos="3600"/>
          <w:tab w:val="left" w:pos="6480"/>
        </w:tabs>
        <w:spacing w:line="360" w:lineRule="auto"/>
        <w:ind w:left="2880" w:right="900" w:hanging="2880"/>
        <w:rPr>
          <w:lang w:val="en-US"/>
        </w:rPr>
      </w:pPr>
      <w:r w:rsidRPr="00B44769">
        <w:rPr>
          <w:b/>
          <w:lang w:val="en-US"/>
        </w:rPr>
        <w:t>Artwork in Focus</w:t>
      </w:r>
      <w:r w:rsidR="006F3B25">
        <w:rPr>
          <w:b/>
          <w:lang w:val="en-US"/>
        </w:rPr>
        <w:t xml:space="preserve"> </w:t>
      </w:r>
      <w:r w:rsidR="006F3B25">
        <w:rPr>
          <w:b/>
          <w:lang w:val="en-US"/>
        </w:rPr>
        <w:tab/>
      </w:r>
      <w:hyperlink r:id="rId5">
        <w:proofErr w:type="spellStart"/>
        <w:r w:rsidRPr="00B44769">
          <w:rPr>
            <w:color w:val="1155CC"/>
            <w:u w:val="single"/>
            <w:lang w:val="en-US"/>
          </w:rPr>
          <w:t>Recortando</w:t>
        </w:r>
        <w:proofErr w:type="spellEnd"/>
        <w:r w:rsidRPr="00B44769">
          <w:rPr>
            <w:color w:val="1155CC"/>
            <w:u w:val="single"/>
            <w:lang w:val="en-US"/>
          </w:rPr>
          <w:t xml:space="preserve"> a Frida, 2005 by Jose Lozano</w:t>
        </w:r>
      </w:hyperlink>
    </w:p>
    <w:p w14:paraId="275C4A0B" w14:textId="77777777" w:rsidR="005501F4" w:rsidRPr="00B44769" w:rsidRDefault="005501F4" w:rsidP="005501F4">
      <w:pPr>
        <w:pStyle w:val="Normal1"/>
        <w:tabs>
          <w:tab w:val="left" w:pos="3600"/>
          <w:tab w:val="left" w:pos="6480"/>
        </w:tabs>
        <w:spacing w:line="360" w:lineRule="auto"/>
        <w:ind w:right="900"/>
        <w:rPr>
          <w:lang w:val="en-US"/>
        </w:rPr>
      </w:pPr>
    </w:p>
    <w:p w14:paraId="1A914118" w14:textId="77777777" w:rsidR="005501F4" w:rsidRPr="00B44769" w:rsidRDefault="005501F4" w:rsidP="005501F4">
      <w:pPr>
        <w:pStyle w:val="Normal1"/>
        <w:tabs>
          <w:tab w:val="left" w:pos="9000"/>
        </w:tabs>
        <w:spacing w:line="360" w:lineRule="auto"/>
        <w:ind w:right="900"/>
        <w:rPr>
          <w:lang w:val="en-US"/>
        </w:rPr>
      </w:pPr>
    </w:p>
    <w:p w14:paraId="79906C2B" w14:textId="4C084708" w:rsidR="005501F4" w:rsidRPr="00B44769" w:rsidRDefault="005501F4" w:rsidP="006F3B25">
      <w:pPr>
        <w:pStyle w:val="Normal1"/>
        <w:tabs>
          <w:tab w:val="left" w:pos="9000"/>
        </w:tabs>
        <w:spacing w:line="360" w:lineRule="auto"/>
        <w:ind w:left="2880" w:right="900" w:hanging="2880"/>
        <w:rPr>
          <w:lang w:val="en-US"/>
        </w:rPr>
      </w:pPr>
      <w:r w:rsidRPr="00B44769">
        <w:rPr>
          <w:b/>
          <w:lang w:val="en-US"/>
        </w:rPr>
        <w:t>Talking about Art</w:t>
      </w:r>
      <w:r w:rsidR="006F3B25">
        <w:rPr>
          <w:b/>
          <w:lang w:val="en-US"/>
        </w:rPr>
        <w:tab/>
      </w:r>
      <w:r w:rsidRPr="00B44769">
        <w:rPr>
          <w:lang w:val="en-US"/>
        </w:rPr>
        <w:t xml:space="preserve">What is a </w:t>
      </w:r>
      <w:r w:rsidRPr="00B44769">
        <w:rPr>
          <w:b/>
          <w:lang w:val="en-US"/>
        </w:rPr>
        <w:t>portrait</w:t>
      </w:r>
      <w:r w:rsidRPr="00B44769">
        <w:rPr>
          <w:lang w:val="en-US"/>
        </w:rPr>
        <w:t xml:space="preserve">? Have you ever created a portrait before? If so, what details did you include to tell a story </w:t>
      </w:r>
      <w:r>
        <w:rPr>
          <w:lang w:val="en-US"/>
        </w:rPr>
        <w:t>(</w:t>
      </w:r>
      <w:r w:rsidRPr="00B44769">
        <w:rPr>
          <w:b/>
          <w:lang w:val="en-US"/>
        </w:rPr>
        <w:t>storytelling</w:t>
      </w:r>
      <w:r>
        <w:rPr>
          <w:lang w:val="en-US"/>
        </w:rPr>
        <w:t>)</w:t>
      </w:r>
      <w:r w:rsidRPr="00B44769">
        <w:rPr>
          <w:lang w:val="en-US"/>
        </w:rPr>
        <w:t xml:space="preserve"> about the person in your portrait or express who they are? </w:t>
      </w:r>
    </w:p>
    <w:p w14:paraId="3492A43C" w14:textId="77777777" w:rsidR="005501F4" w:rsidRPr="00B44769" w:rsidRDefault="005501F4" w:rsidP="006F3B25">
      <w:pPr>
        <w:pStyle w:val="Normal1"/>
        <w:tabs>
          <w:tab w:val="left" w:pos="9000"/>
        </w:tabs>
        <w:spacing w:line="360" w:lineRule="auto"/>
        <w:ind w:left="2880" w:right="900" w:hanging="2880"/>
        <w:rPr>
          <w:lang w:val="en-US"/>
        </w:rPr>
      </w:pPr>
    </w:p>
    <w:p w14:paraId="78B359F3" w14:textId="7499E12F" w:rsidR="005501F4" w:rsidRPr="00B44769" w:rsidRDefault="006F3B25" w:rsidP="006F3B25">
      <w:pPr>
        <w:pStyle w:val="Normal1"/>
        <w:tabs>
          <w:tab w:val="left" w:pos="9000"/>
        </w:tabs>
        <w:spacing w:line="360" w:lineRule="auto"/>
        <w:ind w:left="2880" w:right="900" w:hanging="2880"/>
        <w:rPr>
          <w:lang w:val="en-US"/>
        </w:rPr>
      </w:pPr>
      <w:r>
        <w:rPr>
          <w:lang w:val="en-US"/>
        </w:rPr>
        <w:tab/>
      </w:r>
      <w:r w:rsidR="005501F4" w:rsidRPr="00B44769">
        <w:rPr>
          <w:lang w:val="en-US"/>
        </w:rPr>
        <w:t xml:space="preserve">A portrait is a picture of a person. It can be a picture of yourself (a self-portrait) or of someone else. Artists often include details in portraits such as a setting or background, objects, clothing, and accessories to give us clues about the identity of the person in their picture. Artists </w:t>
      </w:r>
      <w:r w:rsidR="005501F4">
        <w:rPr>
          <w:lang w:val="en-US"/>
        </w:rPr>
        <w:t xml:space="preserve">also </w:t>
      </w:r>
      <w:r w:rsidR="005501F4" w:rsidRPr="00B44769">
        <w:rPr>
          <w:lang w:val="en-US"/>
        </w:rPr>
        <w:t xml:space="preserve">show a person’s mood through their </w:t>
      </w:r>
      <w:r w:rsidR="005501F4" w:rsidRPr="00B44769">
        <w:rPr>
          <w:b/>
          <w:lang w:val="en-US"/>
        </w:rPr>
        <w:t>facial expression</w:t>
      </w:r>
      <w:r w:rsidR="005501F4" w:rsidRPr="00B44769">
        <w:rPr>
          <w:lang w:val="en-US"/>
        </w:rPr>
        <w:t xml:space="preserve"> and pose. You can do this as well to tell us more about how </w:t>
      </w:r>
      <w:r w:rsidR="005501F4">
        <w:rPr>
          <w:lang w:val="en-US"/>
        </w:rPr>
        <w:t>your subject is</w:t>
      </w:r>
      <w:r w:rsidR="005501F4" w:rsidRPr="00B44769">
        <w:rPr>
          <w:lang w:val="en-US"/>
        </w:rPr>
        <w:t xml:space="preserve"> feeling.</w:t>
      </w:r>
    </w:p>
    <w:p w14:paraId="138EBC69" w14:textId="77777777" w:rsidR="005501F4" w:rsidRPr="00B44769" w:rsidRDefault="005501F4" w:rsidP="006F3B25">
      <w:pPr>
        <w:pStyle w:val="Normal1"/>
        <w:tabs>
          <w:tab w:val="left" w:pos="9000"/>
        </w:tabs>
        <w:spacing w:line="360" w:lineRule="auto"/>
        <w:ind w:left="2880" w:right="900" w:hanging="2880"/>
        <w:rPr>
          <w:lang w:val="en-US"/>
        </w:rPr>
      </w:pPr>
    </w:p>
    <w:p w14:paraId="65DEC8CE" w14:textId="4E60BBC3" w:rsidR="005501F4" w:rsidRDefault="006F3B25" w:rsidP="006F3B25">
      <w:pPr>
        <w:pStyle w:val="Normal1"/>
        <w:tabs>
          <w:tab w:val="left" w:pos="9000"/>
        </w:tabs>
        <w:spacing w:line="360" w:lineRule="auto"/>
        <w:ind w:left="2880" w:right="900" w:hanging="2880"/>
        <w:rPr>
          <w:lang w:val="en-US"/>
        </w:rPr>
      </w:pPr>
      <w:r>
        <w:rPr>
          <w:lang w:val="en-US"/>
        </w:rPr>
        <w:lastRenderedPageBreak/>
        <w:tab/>
      </w:r>
      <w:r w:rsidR="005501F4" w:rsidRPr="00B44769">
        <w:rPr>
          <w:lang w:val="en-US"/>
        </w:rPr>
        <w:t xml:space="preserve">We are going to look at </w:t>
      </w:r>
      <w:proofErr w:type="spellStart"/>
      <w:r w:rsidR="005501F4" w:rsidRPr="00B44769">
        <w:rPr>
          <w:i/>
          <w:lang w:val="en-US"/>
        </w:rPr>
        <w:t>Recortando</w:t>
      </w:r>
      <w:proofErr w:type="spellEnd"/>
      <w:r w:rsidR="005501F4" w:rsidRPr="00B44769">
        <w:rPr>
          <w:i/>
          <w:lang w:val="en-US"/>
        </w:rPr>
        <w:t xml:space="preserve"> a Frida</w:t>
      </w:r>
      <w:r w:rsidR="005501F4" w:rsidRPr="00B44769">
        <w:rPr>
          <w:lang w:val="en-US"/>
        </w:rPr>
        <w:t xml:space="preserve"> </w:t>
      </w:r>
      <w:r w:rsidR="005501F4">
        <w:rPr>
          <w:lang w:val="en-US"/>
        </w:rPr>
        <w:t>(</w:t>
      </w:r>
      <w:r w:rsidR="005501F4" w:rsidRPr="00B44769">
        <w:rPr>
          <w:lang w:val="en-US"/>
        </w:rPr>
        <w:t>2005</w:t>
      </w:r>
      <w:r w:rsidR="005501F4">
        <w:rPr>
          <w:lang w:val="en-US"/>
        </w:rPr>
        <w:t>)</w:t>
      </w:r>
      <w:r w:rsidR="005501F4" w:rsidRPr="00B44769">
        <w:rPr>
          <w:lang w:val="en-US"/>
        </w:rPr>
        <w:t>, which is a portrait that local artist Jose Lozano made of a person who is an inspiration to him. Then we will create our own portraits</w:t>
      </w:r>
      <w:r w:rsidR="005501F4">
        <w:rPr>
          <w:lang w:val="en-US"/>
        </w:rPr>
        <w:t>.</w:t>
      </w:r>
    </w:p>
    <w:p w14:paraId="2ECA7DAC" w14:textId="77777777" w:rsidR="005501F4" w:rsidRDefault="005501F4" w:rsidP="006F3B25">
      <w:pPr>
        <w:pStyle w:val="Normal1"/>
        <w:tabs>
          <w:tab w:val="left" w:pos="9000"/>
        </w:tabs>
        <w:spacing w:line="360" w:lineRule="auto"/>
        <w:ind w:left="2880" w:right="900" w:hanging="2880"/>
        <w:rPr>
          <w:lang w:val="en-US"/>
        </w:rPr>
      </w:pPr>
    </w:p>
    <w:p w14:paraId="29440C79" w14:textId="7010130F" w:rsidR="005501F4" w:rsidRPr="00B44769" w:rsidRDefault="006F3B25" w:rsidP="006F3B25">
      <w:pPr>
        <w:pStyle w:val="Normal1"/>
        <w:tabs>
          <w:tab w:val="left" w:pos="9000"/>
        </w:tabs>
        <w:spacing w:line="360" w:lineRule="auto"/>
        <w:ind w:left="2880" w:right="900" w:hanging="2880"/>
        <w:rPr>
          <w:lang w:val="en-US"/>
        </w:rPr>
      </w:pPr>
      <w:r>
        <w:rPr>
          <w:lang w:val="en-US"/>
        </w:rPr>
        <w:tab/>
      </w:r>
      <w:r w:rsidR="005501F4">
        <w:rPr>
          <w:lang w:val="en-US"/>
        </w:rPr>
        <w:t>For our portraits, we will use</w:t>
      </w:r>
      <w:r w:rsidR="005501F4" w:rsidRPr="00B44769">
        <w:rPr>
          <w:lang w:val="en-US"/>
        </w:rPr>
        <w:t xml:space="preserve"> specific </w:t>
      </w:r>
      <w:r w:rsidR="005501F4" w:rsidRPr="00B44769">
        <w:rPr>
          <w:b/>
          <w:lang w:val="en-US"/>
        </w:rPr>
        <w:t>proportions</w:t>
      </w:r>
      <w:r w:rsidR="005501F4" w:rsidRPr="00B44769">
        <w:rPr>
          <w:lang w:val="en-US"/>
        </w:rPr>
        <w:t>. What does proportion mean?</w:t>
      </w:r>
      <w:r w:rsidR="005501F4" w:rsidRPr="00B44769">
        <w:rPr>
          <w:i/>
          <w:lang w:val="en-US"/>
        </w:rPr>
        <w:t xml:space="preserve"> </w:t>
      </w:r>
      <w:r w:rsidR="005501F4" w:rsidRPr="00B44769">
        <w:rPr>
          <w:lang w:val="en-US"/>
        </w:rPr>
        <w:t xml:space="preserve">Proportion </w:t>
      </w:r>
      <w:r w:rsidR="005501F4" w:rsidRPr="00B44769">
        <w:rPr>
          <w:color w:val="222222"/>
          <w:highlight w:val="white"/>
          <w:lang w:val="en-US"/>
        </w:rPr>
        <w:t>describes the relationship between the dimensions or size of different elements in an artwork.</w:t>
      </w:r>
      <w:r w:rsidR="005501F4" w:rsidRPr="00B44769">
        <w:rPr>
          <w:highlight w:val="white"/>
          <w:lang w:val="en-US"/>
        </w:rPr>
        <w:t xml:space="preserve"> For example, when we think about the proportions of the human body</w:t>
      </w:r>
      <w:r w:rsidR="005501F4">
        <w:rPr>
          <w:highlight w:val="white"/>
          <w:lang w:val="en-US"/>
        </w:rPr>
        <w:t>,</w:t>
      </w:r>
      <w:r w:rsidR="005501F4" w:rsidRPr="00B44769">
        <w:rPr>
          <w:highlight w:val="white"/>
          <w:lang w:val="en-US"/>
        </w:rPr>
        <w:t xml:space="preserve"> we know that our legs are roughly half of our entire height.</w:t>
      </w:r>
    </w:p>
    <w:p w14:paraId="329F4165" w14:textId="77777777" w:rsidR="005501F4" w:rsidRPr="00B44769" w:rsidRDefault="005501F4" w:rsidP="006F3B25">
      <w:pPr>
        <w:pStyle w:val="Normal1"/>
        <w:tabs>
          <w:tab w:val="left" w:pos="9000"/>
        </w:tabs>
        <w:spacing w:line="360" w:lineRule="auto"/>
        <w:ind w:left="2880" w:right="900" w:hanging="2880"/>
        <w:rPr>
          <w:lang w:val="en-US"/>
        </w:rPr>
      </w:pPr>
    </w:p>
    <w:p w14:paraId="229C8574" w14:textId="33B823E1" w:rsidR="005501F4" w:rsidRPr="00B44769" w:rsidRDefault="006F3B25" w:rsidP="006F3B25">
      <w:pPr>
        <w:pStyle w:val="Normal1"/>
        <w:tabs>
          <w:tab w:val="left" w:pos="9000"/>
        </w:tabs>
        <w:spacing w:line="360" w:lineRule="auto"/>
        <w:ind w:left="2880" w:right="900" w:hanging="2880"/>
        <w:rPr>
          <w:lang w:val="en-US"/>
        </w:rPr>
      </w:pPr>
      <w:r>
        <w:rPr>
          <w:lang w:val="en-US"/>
        </w:rPr>
        <w:tab/>
      </w:r>
      <w:r w:rsidR="005501F4" w:rsidRPr="00B44769">
        <w:rPr>
          <w:lang w:val="en-US"/>
        </w:rPr>
        <w:t xml:space="preserve">What do you notice about this artwork? Does the style of the portrait remind you of anything? Do you know who this person is? How do you know? What details has Lozano included that tell you who it is? This is a portrait of Frida Kahlo, a very well-known Mexican artist who famously had a monobrow, which the artist has included here. </w:t>
      </w:r>
    </w:p>
    <w:p w14:paraId="69B86ABC" w14:textId="77777777" w:rsidR="005501F4" w:rsidRPr="00B44769" w:rsidRDefault="005501F4" w:rsidP="006F3B25">
      <w:pPr>
        <w:pStyle w:val="Normal1"/>
        <w:tabs>
          <w:tab w:val="left" w:pos="9000"/>
        </w:tabs>
        <w:spacing w:line="360" w:lineRule="auto"/>
        <w:ind w:left="2880" w:right="900" w:hanging="2880"/>
        <w:rPr>
          <w:lang w:val="en-US"/>
        </w:rPr>
      </w:pPr>
    </w:p>
    <w:p w14:paraId="62E3A5F5" w14:textId="3A454B47" w:rsidR="005501F4" w:rsidRPr="00B44769" w:rsidRDefault="006F3B25" w:rsidP="006F3B25">
      <w:pPr>
        <w:pStyle w:val="Normal1"/>
        <w:tabs>
          <w:tab w:val="left" w:pos="9000"/>
        </w:tabs>
        <w:spacing w:line="360" w:lineRule="auto"/>
        <w:ind w:left="2880" w:right="900" w:hanging="2880"/>
        <w:rPr>
          <w:lang w:val="en-US"/>
        </w:rPr>
      </w:pPr>
      <w:r>
        <w:rPr>
          <w:lang w:val="en-US"/>
        </w:rPr>
        <w:tab/>
      </w:r>
      <w:r w:rsidR="005501F4" w:rsidRPr="00B44769">
        <w:rPr>
          <w:lang w:val="en-US"/>
        </w:rPr>
        <w:t>Lozano is a first</w:t>
      </w:r>
      <w:r w:rsidR="005501F4">
        <w:rPr>
          <w:lang w:val="en-US"/>
        </w:rPr>
        <w:t>-</w:t>
      </w:r>
      <w:r w:rsidR="005501F4" w:rsidRPr="00B44769">
        <w:rPr>
          <w:lang w:val="en-US"/>
        </w:rPr>
        <w:t>generation Mexican artist who was born in California but also lived in Mexico when he was younger. Lozano makes artworks about Mexican and Mexican</w:t>
      </w:r>
      <w:r w:rsidR="005501F4">
        <w:rPr>
          <w:lang w:val="en-US"/>
        </w:rPr>
        <w:t xml:space="preserve"> </w:t>
      </w:r>
      <w:r w:rsidR="005501F4" w:rsidRPr="00B44769">
        <w:rPr>
          <w:lang w:val="en-US"/>
        </w:rPr>
        <w:t xml:space="preserve">American culture that often depict the people around him. Kahlo is a Mexican artist who has had a huge influence on American art and </w:t>
      </w:r>
      <w:r w:rsidR="005501F4">
        <w:rPr>
          <w:lang w:val="en-US"/>
        </w:rPr>
        <w:t>on</w:t>
      </w:r>
      <w:r w:rsidR="005501F4" w:rsidRPr="00B44769">
        <w:rPr>
          <w:lang w:val="en-US"/>
        </w:rPr>
        <w:t xml:space="preserve"> Lozano. </w:t>
      </w:r>
    </w:p>
    <w:p w14:paraId="526284EA" w14:textId="77777777" w:rsidR="005501F4" w:rsidRPr="00B44769" w:rsidRDefault="005501F4" w:rsidP="006F3B25">
      <w:pPr>
        <w:pStyle w:val="Normal1"/>
        <w:tabs>
          <w:tab w:val="left" w:pos="9000"/>
        </w:tabs>
        <w:spacing w:line="360" w:lineRule="auto"/>
        <w:ind w:left="2880" w:right="900" w:hanging="2880"/>
        <w:rPr>
          <w:lang w:val="en-US"/>
        </w:rPr>
      </w:pPr>
    </w:p>
    <w:p w14:paraId="2891E7D7" w14:textId="0F65A2C9" w:rsidR="005501F4" w:rsidRPr="00B44769" w:rsidRDefault="006F3B25" w:rsidP="006F3B25">
      <w:pPr>
        <w:pStyle w:val="Normal1"/>
        <w:tabs>
          <w:tab w:val="left" w:pos="9000"/>
        </w:tabs>
        <w:spacing w:line="360" w:lineRule="auto"/>
        <w:ind w:left="2880" w:right="900" w:hanging="2880"/>
        <w:rPr>
          <w:lang w:val="en-US"/>
        </w:rPr>
      </w:pPr>
      <w:r>
        <w:rPr>
          <w:lang w:val="en-US"/>
        </w:rPr>
        <w:tab/>
      </w:r>
      <w:r w:rsidR="005501F4" w:rsidRPr="00B44769">
        <w:rPr>
          <w:lang w:val="en-US"/>
        </w:rPr>
        <w:t xml:space="preserve">The title of this work is </w:t>
      </w:r>
      <w:proofErr w:type="spellStart"/>
      <w:r w:rsidR="005501F4" w:rsidRPr="00B44769">
        <w:rPr>
          <w:i/>
          <w:lang w:val="en-US"/>
        </w:rPr>
        <w:t>Recortando</w:t>
      </w:r>
      <w:proofErr w:type="spellEnd"/>
      <w:r w:rsidR="005501F4" w:rsidRPr="00B44769">
        <w:rPr>
          <w:i/>
          <w:lang w:val="en-US"/>
        </w:rPr>
        <w:t xml:space="preserve"> a Frida</w:t>
      </w:r>
      <w:r w:rsidR="005501F4" w:rsidRPr="00B44769">
        <w:rPr>
          <w:lang w:val="en-US"/>
        </w:rPr>
        <w:t xml:space="preserve">. </w:t>
      </w:r>
      <w:proofErr w:type="spellStart"/>
      <w:r w:rsidR="005501F4" w:rsidRPr="00B44769">
        <w:rPr>
          <w:i/>
          <w:lang w:val="en-US"/>
        </w:rPr>
        <w:t>Recortando</w:t>
      </w:r>
      <w:proofErr w:type="spellEnd"/>
      <w:r w:rsidR="005501F4" w:rsidRPr="00B44769">
        <w:rPr>
          <w:lang w:val="en-US"/>
        </w:rPr>
        <w:t xml:space="preserve"> means “cutting” in Spanish, and refers to Lozano’s decision to represent Kahlo as a paper</w:t>
      </w:r>
      <w:r w:rsidR="005501F4">
        <w:rPr>
          <w:lang w:val="en-US"/>
        </w:rPr>
        <w:t>-</w:t>
      </w:r>
      <w:r w:rsidR="005501F4" w:rsidRPr="00B44769">
        <w:rPr>
          <w:lang w:val="en-US"/>
        </w:rPr>
        <w:t xml:space="preserve">doll cutout. Lozano got the idea to incorporate paper dolls into his art while making some for his nieces. You can imagine cutting out the dress and placing it over the </w:t>
      </w:r>
      <w:r w:rsidR="005501F4" w:rsidRPr="00B44769">
        <w:rPr>
          <w:b/>
          <w:lang w:val="en-US"/>
        </w:rPr>
        <w:t>figure</w:t>
      </w:r>
      <w:r w:rsidR="005501F4" w:rsidRPr="00B44769">
        <w:rPr>
          <w:lang w:val="en-US"/>
        </w:rPr>
        <w:t xml:space="preserve"> to change her clothes. Surrounding </w:t>
      </w:r>
      <w:r w:rsidR="005501F4">
        <w:rPr>
          <w:lang w:val="en-US"/>
        </w:rPr>
        <w:t>Kahlo</w:t>
      </w:r>
      <w:r w:rsidR="005501F4" w:rsidRPr="00B44769">
        <w:rPr>
          <w:lang w:val="en-US"/>
        </w:rPr>
        <w:t xml:space="preserve"> are the objects </w:t>
      </w:r>
      <w:r w:rsidR="005501F4" w:rsidRPr="00B44769">
        <w:rPr>
          <w:lang w:val="en-US"/>
        </w:rPr>
        <w:lastRenderedPageBreak/>
        <w:t>that she had at different times during her life. Lozano said creating portraits in this way is “almost like writing a short story</w:t>
      </w:r>
      <w:r w:rsidR="005501F4">
        <w:rPr>
          <w:lang w:val="en-US"/>
        </w:rPr>
        <w:t xml:space="preserve">…. </w:t>
      </w:r>
      <w:r w:rsidR="005501F4" w:rsidRPr="00B44769">
        <w:rPr>
          <w:lang w:val="en-US"/>
        </w:rPr>
        <w:t>You can be in charge of placing or designing</w:t>
      </w:r>
      <w:r w:rsidR="005501F4">
        <w:rPr>
          <w:lang w:val="en-US"/>
        </w:rPr>
        <w:t>…</w:t>
      </w:r>
      <w:r w:rsidR="005501F4" w:rsidRPr="00B44769">
        <w:rPr>
          <w:lang w:val="en-US"/>
        </w:rPr>
        <w:t>people's lives.”</w:t>
      </w:r>
    </w:p>
    <w:p w14:paraId="0077ECFD" w14:textId="77777777" w:rsidR="005501F4" w:rsidRPr="00B44769" w:rsidRDefault="005501F4" w:rsidP="006F3B25">
      <w:pPr>
        <w:pStyle w:val="Normal1"/>
        <w:tabs>
          <w:tab w:val="left" w:pos="9000"/>
        </w:tabs>
        <w:spacing w:line="360" w:lineRule="auto"/>
        <w:ind w:left="2880" w:right="900" w:hanging="2880"/>
        <w:rPr>
          <w:lang w:val="en-US"/>
        </w:rPr>
      </w:pPr>
    </w:p>
    <w:p w14:paraId="13CB5D23" w14:textId="4922B124" w:rsidR="005501F4" w:rsidRPr="00B44769" w:rsidRDefault="006F3B25" w:rsidP="006F3B25">
      <w:pPr>
        <w:pStyle w:val="Normal1"/>
        <w:tabs>
          <w:tab w:val="left" w:pos="9000"/>
        </w:tabs>
        <w:spacing w:line="360" w:lineRule="auto"/>
        <w:ind w:left="2880" w:right="900" w:hanging="2880"/>
        <w:rPr>
          <w:lang w:val="en-US"/>
        </w:rPr>
      </w:pPr>
      <w:r>
        <w:rPr>
          <w:lang w:val="en-US"/>
        </w:rPr>
        <w:tab/>
      </w:r>
      <w:r w:rsidR="005501F4" w:rsidRPr="00B44769">
        <w:rPr>
          <w:lang w:val="en-US"/>
        </w:rPr>
        <w:t xml:space="preserve">As I tell you a story about </w:t>
      </w:r>
      <w:proofErr w:type="gramStart"/>
      <w:r w:rsidR="005501F4" w:rsidRPr="00B44769">
        <w:rPr>
          <w:lang w:val="en-US"/>
        </w:rPr>
        <w:t>Kahlo</w:t>
      </w:r>
      <w:proofErr w:type="gramEnd"/>
      <w:r w:rsidR="005501F4" w:rsidRPr="00B44769">
        <w:rPr>
          <w:lang w:val="en-US"/>
        </w:rPr>
        <w:t xml:space="preserve"> I want you to search the image for details. Can you find the details that Lozano included about </w:t>
      </w:r>
      <w:r w:rsidR="005501F4">
        <w:rPr>
          <w:lang w:val="en-US"/>
        </w:rPr>
        <w:t>her</w:t>
      </w:r>
      <w:r w:rsidR="005501F4" w:rsidRPr="00B44769">
        <w:rPr>
          <w:lang w:val="en-US"/>
        </w:rPr>
        <w:t xml:space="preserve"> life? </w:t>
      </w:r>
      <w:r w:rsidR="005501F4">
        <w:rPr>
          <w:lang w:val="en-US"/>
        </w:rPr>
        <w:t>She</w:t>
      </w:r>
      <w:r w:rsidR="005501F4" w:rsidRPr="00B44769">
        <w:rPr>
          <w:lang w:val="en-US"/>
        </w:rPr>
        <w:t xml:space="preserve"> was a painter and she used certain tools to make her work, such as paintbrushes and a paint palette. She made many self-portraits that included lots of details and symbols </w:t>
      </w:r>
      <w:r w:rsidR="005501F4">
        <w:rPr>
          <w:lang w:val="en-US"/>
        </w:rPr>
        <w:t>to tell st</w:t>
      </w:r>
      <w:r w:rsidR="005501F4" w:rsidRPr="00B44769">
        <w:rPr>
          <w:lang w:val="en-US"/>
        </w:rPr>
        <w:t xml:space="preserve">ories about her life, such as the self-portraits she painted of herself wearing traditional Mexican clothing. In 1937 she made a portrait called </w:t>
      </w:r>
      <w:r w:rsidR="005501F4" w:rsidRPr="00B44769">
        <w:rPr>
          <w:i/>
          <w:lang w:val="en-US"/>
        </w:rPr>
        <w:t>Me and My Doll</w:t>
      </w:r>
      <w:r w:rsidR="005501F4" w:rsidRPr="00B44769">
        <w:rPr>
          <w:lang w:val="en-US"/>
        </w:rPr>
        <w:t xml:space="preserve"> in which she sits on her bed next to a small doll. Kahlo had a pet spider monkey called </w:t>
      </w:r>
      <w:proofErr w:type="spellStart"/>
      <w:r w:rsidR="005501F4" w:rsidRPr="00B44769">
        <w:rPr>
          <w:lang w:val="en-US"/>
        </w:rPr>
        <w:t>Fulang</w:t>
      </w:r>
      <w:proofErr w:type="spellEnd"/>
      <w:r w:rsidR="005501F4" w:rsidRPr="00B44769">
        <w:rPr>
          <w:lang w:val="en-US"/>
        </w:rPr>
        <w:t xml:space="preserve">-Chang and several pet parrots, which she also included in her paintings. </w:t>
      </w:r>
    </w:p>
    <w:p w14:paraId="7BC0B62B" w14:textId="77777777" w:rsidR="005501F4" w:rsidRPr="00B44769" w:rsidRDefault="005501F4" w:rsidP="006F3B25">
      <w:pPr>
        <w:pStyle w:val="Normal1"/>
        <w:tabs>
          <w:tab w:val="left" w:pos="9000"/>
        </w:tabs>
        <w:spacing w:line="360" w:lineRule="auto"/>
        <w:ind w:left="2880" w:right="900" w:hanging="2880"/>
        <w:rPr>
          <w:lang w:val="en-US"/>
        </w:rPr>
      </w:pPr>
    </w:p>
    <w:p w14:paraId="2B198CA4" w14:textId="52F28DCA" w:rsidR="005501F4" w:rsidRPr="00B44769" w:rsidRDefault="006F3B25" w:rsidP="006F3B25">
      <w:pPr>
        <w:pStyle w:val="Normal1"/>
        <w:tabs>
          <w:tab w:val="left" w:pos="9000"/>
        </w:tabs>
        <w:spacing w:line="360" w:lineRule="auto"/>
        <w:ind w:left="2880" w:right="900" w:hanging="2880"/>
        <w:rPr>
          <w:lang w:val="en-US"/>
        </w:rPr>
      </w:pPr>
      <w:r>
        <w:rPr>
          <w:lang w:val="en-US"/>
        </w:rPr>
        <w:tab/>
      </w:r>
      <w:r w:rsidR="005501F4" w:rsidRPr="00B44769">
        <w:rPr>
          <w:lang w:val="en-US"/>
        </w:rPr>
        <w:t>When she was 18 years old, Kahlo was involved in a bus accident. When she was healing</w:t>
      </w:r>
      <w:r w:rsidR="005501F4">
        <w:rPr>
          <w:lang w:val="en-US"/>
        </w:rPr>
        <w:t>,</w:t>
      </w:r>
      <w:r w:rsidR="005501F4" w:rsidRPr="00B44769">
        <w:rPr>
          <w:lang w:val="en-US"/>
        </w:rPr>
        <w:t xml:space="preserve"> she had a mirror fastened to her bed so that she could look at her reflection and create self-portraits while in a reclining position. The accident was an important event in her life that she often represented in her paintings, possibly in the symbol of a butterfly. Butterflies start their lives as caterpillars and go through a process of transformation.</w:t>
      </w:r>
    </w:p>
    <w:p w14:paraId="0E3538F0" w14:textId="77777777" w:rsidR="005501F4" w:rsidRPr="00B44769" w:rsidRDefault="005501F4" w:rsidP="005501F4">
      <w:pPr>
        <w:pStyle w:val="Normal1"/>
        <w:tabs>
          <w:tab w:val="left" w:pos="9000"/>
        </w:tabs>
        <w:spacing w:line="360" w:lineRule="auto"/>
        <w:ind w:right="900"/>
        <w:rPr>
          <w:lang w:val="en-US"/>
        </w:rPr>
      </w:pPr>
    </w:p>
    <w:p w14:paraId="702F5614" w14:textId="540F6E79" w:rsidR="005501F4" w:rsidRPr="00B44769" w:rsidRDefault="005501F4" w:rsidP="006F3B25">
      <w:pPr>
        <w:pStyle w:val="Normal1"/>
        <w:tabs>
          <w:tab w:val="left" w:pos="9000"/>
          <w:tab w:val="left" w:pos="9990"/>
          <w:tab w:val="left" w:pos="10440"/>
        </w:tabs>
        <w:spacing w:line="360" w:lineRule="auto"/>
        <w:ind w:left="2880" w:right="360" w:hanging="2880"/>
        <w:rPr>
          <w:lang w:val="en-US"/>
        </w:rPr>
      </w:pPr>
      <w:r w:rsidRPr="00B44769">
        <w:rPr>
          <w:b/>
          <w:lang w:val="en-US"/>
        </w:rPr>
        <w:t>Making Art</w:t>
      </w:r>
      <w:r w:rsidR="006F3B25">
        <w:rPr>
          <w:b/>
          <w:lang w:val="en-US"/>
        </w:rPr>
        <w:tab/>
      </w:r>
      <w:r w:rsidRPr="00B44769">
        <w:rPr>
          <w:lang w:val="en-US"/>
        </w:rPr>
        <w:t>Lozano represented a person who is significant to him, and for this lesson, you are going to draw a paper</w:t>
      </w:r>
      <w:r>
        <w:rPr>
          <w:lang w:val="en-US"/>
        </w:rPr>
        <w:t>-</w:t>
      </w:r>
      <w:r w:rsidRPr="00B44769">
        <w:rPr>
          <w:lang w:val="en-US"/>
        </w:rPr>
        <w:t>doll/cut-out portrait of someone who is important to you.</w:t>
      </w:r>
      <w:r w:rsidRPr="00B44769">
        <w:rPr>
          <w:lang w:val="en-US"/>
        </w:rPr>
        <w:br/>
      </w:r>
    </w:p>
    <w:p w14:paraId="630636DF" w14:textId="77777777" w:rsidR="005501F4" w:rsidRPr="00B44769" w:rsidRDefault="005501F4" w:rsidP="006F3B25">
      <w:pPr>
        <w:pStyle w:val="Normal1"/>
        <w:numPr>
          <w:ilvl w:val="0"/>
          <w:numId w:val="2"/>
        </w:numPr>
        <w:tabs>
          <w:tab w:val="left" w:pos="9000"/>
          <w:tab w:val="left" w:pos="9990"/>
          <w:tab w:val="left" w:pos="10440"/>
        </w:tabs>
        <w:spacing w:line="360" w:lineRule="auto"/>
        <w:ind w:left="3240" w:right="360"/>
        <w:rPr>
          <w:lang w:val="en-US"/>
        </w:rPr>
      </w:pPr>
      <w:r w:rsidRPr="00B44769">
        <w:rPr>
          <w:lang w:val="en-US"/>
        </w:rPr>
        <w:t>You might need to do some research on your chosen person before you start.</w:t>
      </w:r>
    </w:p>
    <w:p w14:paraId="007401BA" w14:textId="77777777" w:rsidR="005501F4" w:rsidRPr="00B44769" w:rsidRDefault="005501F4" w:rsidP="006F3B25">
      <w:pPr>
        <w:pStyle w:val="Normal1"/>
        <w:numPr>
          <w:ilvl w:val="0"/>
          <w:numId w:val="2"/>
        </w:numPr>
        <w:tabs>
          <w:tab w:val="left" w:pos="9000"/>
          <w:tab w:val="left" w:pos="9990"/>
          <w:tab w:val="left" w:pos="10440"/>
        </w:tabs>
        <w:spacing w:line="360" w:lineRule="auto"/>
        <w:ind w:left="3240" w:right="360"/>
        <w:rPr>
          <w:lang w:val="en-US"/>
        </w:rPr>
      </w:pPr>
      <w:r w:rsidRPr="00B44769">
        <w:rPr>
          <w:lang w:val="en-US"/>
        </w:rPr>
        <w:lastRenderedPageBreak/>
        <w:t>Create your own cut-out portrait of that person by drawing them and then surrounding them with drawings of objects and accessories that tell us more about who they are.</w:t>
      </w:r>
    </w:p>
    <w:p w14:paraId="7D72E195" w14:textId="77777777" w:rsidR="005501F4" w:rsidRPr="00B44769" w:rsidRDefault="005501F4" w:rsidP="006F3B25">
      <w:pPr>
        <w:pStyle w:val="Normal1"/>
        <w:numPr>
          <w:ilvl w:val="0"/>
          <w:numId w:val="2"/>
        </w:numPr>
        <w:tabs>
          <w:tab w:val="left" w:pos="9000"/>
          <w:tab w:val="left" w:pos="9990"/>
          <w:tab w:val="left" w:pos="10440"/>
        </w:tabs>
        <w:spacing w:line="360" w:lineRule="auto"/>
        <w:ind w:left="3240" w:right="360"/>
        <w:rPr>
          <w:lang w:val="en-US"/>
        </w:rPr>
      </w:pPr>
      <w:r w:rsidRPr="00B44769">
        <w:rPr>
          <w:lang w:val="en-US"/>
        </w:rPr>
        <w:t xml:space="preserve">Start by using a ruler to draw an </w:t>
      </w:r>
      <w:r>
        <w:rPr>
          <w:lang w:val="en-US"/>
        </w:rPr>
        <w:t>eight-</w:t>
      </w:r>
      <w:r w:rsidRPr="00B44769">
        <w:rPr>
          <w:lang w:val="en-US"/>
        </w:rPr>
        <w:t>inch-long vertical line on the paper where you would like your figure to stand. The top of the line will be the top of your figure’s head and the bottom will be where the</w:t>
      </w:r>
      <w:r>
        <w:rPr>
          <w:lang w:val="en-US"/>
        </w:rPr>
        <w:t>ir</w:t>
      </w:r>
      <w:r w:rsidRPr="00B44769">
        <w:rPr>
          <w:lang w:val="en-US"/>
        </w:rPr>
        <w:t xml:space="preserve"> feet are. Press lightly with your pencil because we will erase this line later.</w:t>
      </w:r>
    </w:p>
    <w:p w14:paraId="3B4506FE" w14:textId="77777777" w:rsidR="005501F4" w:rsidRPr="00B44769" w:rsidRDefault="005501F4" w:rsidP="006F3B25">
      <w:pPr>
        <w:pStyle w:val="Normal1"/>
        <w:numPr>
          <w:ilvl w:val="0"/>
          <w:numId w:val="2"/>
        </w:numPr>
        <w:tabs>
          <w:tab w:val="left" w:pos="9000"/>
          <w:tab w:val="left" w:pos="9990"/>
          <w:tab w:val="left" w:pos="10440"/>
        </w:tabs>
        <w:spacing w:line="360" w:lineRule="auto"/>
        <w:ind w:left="3240" w:right="360"/>
        <w:rPr>
          <w:lang w:val="en-US"/>
        </w:rPr>
      </w:pPr>
      <w:r w:rsidRPr="00B44769">
        <w:rPr>
          <w:lang w:val="en-US"/>
        </w:rPr>
        <w:t>People come in all different heights and shapes</w:t>
      </w:r>
      <w:r>
        <w:rPr>
          <w:lang w:val="en-US"/>
        </w:rPr>
        <w:t>,</w:t>
      </w:r>
      <w:r w:rsidRPr="00B44769">
        <w:rPr>
          <w:lang w:val="en-US"/>
        </w:rPr>
        <w:t xml:space="preserve"> but there are some general measurements that can help us draw the human body in proportion. It is said that eight of your heads make up your whole body. Divide your </w:t>
      </w:r>
      <w:r>
        <w:rPr>
          <w:lang w:val="en-US"/>
        </w:rPr>
        <w:t>eight-</w:t>
      </w:r>
      <w:r w:rsidRPr="00B44769">
        <w:rPr>
          <w:lang w:val="en-US"/>
        </w:rPr>
        <w:t>inch line into eight equal parts, marking a little dash at each of the inch marks.</w:t>
      </w:r>
    </w:p>
    <w:p w14:paraId="622A1903" w14:textId="77777777" w:rsidR="005501F4" w:rsidRPr="00B44769" w:rsidRDefault="005501F4" w:rsidP="006F3B25">
      <w:pPr>
        <w:pStyle w:val="Normal1"/>
        <w:numPr>
          <w:ilvl w:val="0"/>
          <w:numId w:val="2"/>
        </w:numPr>
        <w:tabs>
          <w:tab w:val="left" w:pos="9000"/>
          <w:tab w:val="left" w:pos="9990"/>
          <w:tab w:val="left" w:pos="10440"/>
        </w:tabs>
        <w:spacing w:line="360" w:lineRule="auto"/>
        <w:ind w:left="3240" w:right="360"/>
        <w:rPr>
          <w:lang w:val="en-US"/>
        </w:rPr>
      </w:pPr>
      <w:r w:rsidRPr="00B44769">
        <w:rPr>
          <w:lang w:val="en-US"/>
        </w:rPr>
        <w:t xml:space="preserve">Lightly sketch an oval to represent the head in the topmost section of your line. </w:t>
      </w:r>
    </w:p>
    <w:p w14:paraId="040E60A9" w14:textId="77777777" w:rsidR="005501F4" w:rsidRPr="00B44769" w:rsidRDefault="005501F4" w:rsidP="006F3B25">
      <w:pPr>
        <w:pStyle w:val="Normal1"/>
        <w:numPr>
          <w:ilvl w:val="0"/>
          <w:numId w:val="2"/>
        </w:numPr>
        <w:tabs>
          <w:tab w:val="left" w:pos="9000"/>
          <w:tab w:val="left" w:pos="9990"/>
          <w:tab w:val="left" w:pos="10440"/>
        </w:tabs>
        <w:spacing w:line="360" w:lineRule="auto"/>
        <w:ind w:left="3240" w:right="360"/>
        <w:rPr>
          <w:lang w:val="en-US"/>
        </w:rPr>
      </w:pPr>
      <w:r w:rsidRPr="00B44769">
        <w:rPr>
          <w:lang w:val="en-US"/>
        </w:rPr>
        <w:t>Draw the neck, torso, and arms up to the wrists in the second, third, and fourth sections</w:t>
      </w:r>
      <w:r>
        <w:rPr>
          <w:lang w:val="en-US"/>
        </w:rPr>
        <w:t xml:space="preserve"> </w:t>
      </w:r>
      <w:r w:rsidRPr="00B44769">
        <w:rPr>
          <w:lang w:val="en-US"/>
        </w:rPr>
        <w:t xml:space="preserve">using overlapping circles and ovals. </w:t>
      </w:r>
    </w:p>
    <w:p w14:paraId="369EDB55" w14:textId="77777777" w:rsidR="005501F4" w:rsidRPr="00B44769" w:rsidRDefault="005501F4" w:rsidP="006F3B25">
      <w:pPr>
        <w:pStyle w:val="Normal1"/>
        <w:numPr>
          <w:ilvl w:val="0"/>
          <w:numId w:val="2"/>
        </w:numPr>
        <w:tabs>
          <w:tab w:val="left" w:pos="9000"/>
          <w:tab w:val="left" w:pos="9990"/>
          <w:tab w:val="left" w:pos="10440"/>
        </w:tabs>
        <w:spacing w:line="360" w:lineRule="auto"/>
        <w:ind w:left="3240" w:right="360"/>
        <w:rPr>
          <w:lang w:val="en-US"/>
        </w:rPr>
      </w:pPr>
      <w:r w:rsidRPr="00B44769">
        <w:rPr>
          <w:lang w:val="en-US"/>
        </w:rPr>
        <w:t xml:space="preserve">Draw the hands and legs in the bottom four sections of your drawing. </w:t>
      </w:r>
    </w:p>
    <w:p w14:paraId="07511E9B" w14:textId="77777777" w:rsidR="005501F4" w:rsidRPr="00B44769" w:rsidRDefault="005501F4" w:rsidP="006F3B25">
      <w:pPr>
        <w:pStyle w:val="Normal1"/>
        <w:numPr>
          <w:ilvl w:val="0"/>
          <w:numId w:val="2"/>
        </w:numPr>
        <w:tabs>
          <w:tab w:val="left" w:pos="9000"/>
          <w:tab w:val="left" w:pos="9990"/>
          <w:tab w:val="left" w:pos="10440"/>
        </w:tabs>
        <w:spacing w:line="360" w:lineRule="auto"/>
        <w:ind w:left="3240" w:right="360"/>
        <w:rPr>
          <w:lang w:val="en-US"/>
        </w:rPr>
      </w:pPr>
      <w:r w:rsidRPr="00B44769">
        <w:rPr>
          <w:lang w:val="en-US"/>
        </w:rPr>
        <w:t>Now that you have your figure in the correct proportions, you can go over your lines and add details such as clothing and hair to tell us who your person is. Erase any lines you don’t need.</w:t>
      </w:r>
    </w:p>
    <w:p w14:paraId="4E0FC1CD" w14:textId="77777777" w:rsidR="005501F4" w:rsidRPr="00B44769" w:rsidRDefault="005501F4" w:rsidP="006F3B25">
      <w:pPr>
        <w:pStyle w:val="Normal1"/>
        <w:numPr>
          <w:ilvl w:val="0"/>
          <w:numId w:val="2"/>
        </w:numPr>
        <w:tabs>
          <w:tab w:val="left" w:pos="9000"/>
          <w:tab w:val="left" w:pos="9990"/>
          <w:tab w:val="left" w:pos="10440"/>
        </w:tabs>
        <w:spacing w:line="360" w:lineRule="auto"/>
        <w:ind w:left="3240" w:right="360"/>
        <w:rPr>
          <w:lang w:val="en-US"/>
        </w:rPr>
      </w:pPr>
      <w:r w:rsidRPr="00B44769">
        <w:rPr>
          <w:lang w:val="en-US"/>
        </w:rPr>
        <w:t>Next, surround the figure with objects and accessories that tell us more about them. If you have time, you can even draw them a change of clothes like Lozano did</w:t>
      </w:r>
      <w:r>
        <w:rPr>
          <w:lang w:val="en-US"/>
        </w:rPr>
        <w:t xml:space="preserve"> in his Kahlo portrait</w:t>
      </w:r>
      <w:r w:rsidRPr="00B44769">
        <w:rPr>
          <w:lang w:val="en-US"/>
        </w:rPr>
        <w:t>.</w:t>
      </w:r>
    </w:p>
    <w:p w14:paraId="4D8AB6BB" w14:textId="77777777" w:rsidR="005501F4" w:rsidRPr="00B44769" w:rsidRDefault="005501F4" w:rsidP="006F3B25">
      <w:pPr>
        <w:pStyle w:val="Normal1"/>
        <w:numPr>
          <w:ilvl w:val="0"/>
          <w:numId w:val="2"/>
        </w:numPr>
        <w:tabs>
          <w:tab w:val="left" w:pos="9000"/>
          <w:tab w:val="left" w:pos="9990"/>
          <w:tab w:val="left" w:pos="10440"/>
        </w:tabs>
        <w:spacing w:line="360" w:lineRule="auto"/>
        <w:ind w:left="3240" w:right="360"/>
        <w:rPr>
          <w:lang w:val="en-US"/>
        </w:rPr>
      </w:pPr>
      <w:r w:rsidRPr="00B44769">
        <w:rPr>
          <w:lang w:val="en-US"/>
        </w:rPr>
        <w:t xml:space="preserve">Add </w:t>
      </w:r>
      <w:r w:rsidRPr="00B44769">
        <w:rPr>
          <w:b/>
          <w:lang w:val="en-US"/>
        </w:rPr>
        <w:t>texture</w:t>
      </w:r>
      <w:r w:rsidRPr="00B44769">
        <w:rPr>
          <w:lang w:val="en-US"/>
        </w:rPr>
        <w:t xml:space="preserve"> and color to your drawing using coloring materials you have at home. For example, if the person in your picture has straight hair, add straight lines to your picture</w:t>
      </w:r>
      <w:r>
        <w:rPr>
          <w:lang w:val="en-US"/>
        </w:rPr>
        <w:t>,</w:t>
      </w:r>
      <w:r w:rsidRPr="00B44769">
        <w:rPr>
          <w:lang w:val="en-US"/>
        </w:rPr>
        <w:t xml:space="preserve"> and if they have curly or wavy hair, add swirly, curly, wavy lines to your picture.</w:t>
      </w:r>
    </w:p>
    <w:p w14:paraId="5D90F4EE" w14:textId="77777777" w:rsidR="005501F4" w:rsidRPr="00B44769" w:rsidRDefault="005501F4" w:rsidP="005501F4">
      <w:pPr>
        <w:pStyle w:val="Normal1"/>
        <w:tabs>
          <w:tab w:val="left" w:pos="9000"/>
          <w:tab w:val="left" w:pos="9990"/>
          <w:tab w:val="left" w:pos="10440"/>
        </w:tabs>
        <w:spacing w:line="360" w:lineRule="auto"/>
        <w:ind w:right="360"/>
        <w:rPr>
          <w:lang w:val="en-US"/>
        </w:rPr>
      </w:pPr>
    </w:p>
    <w:p w14:paraId="5D49E88A" w14:textId="160FC934" w:rsidR="005501F4" w:rsidRDefault="005501F4" w:rsidP="006F3B25">
      <w:pPr>
        <w:pStyle w:val="Normal1"/>
        <w:tabs>
          <w:tab w:val="left" w:pos="9000"/>
        </w:tabs>
        <w:spacing w:line="360" w:lineRule="auto"/>
        <w:ind w:left="2880" w:right="900" w:hanging="2880"/>
        <w:rPr>
          <w:lang w:val="en-US"/>
        </w:rPr>
      </w:pPr>
      <w:r w:rsidRPr="00B44769">
        <w:rPr>
          <w:b/>
          <w:lang w:val="en-US"/>
        </w:rPr>
        <w:t>Reflection</w:t>
      </w:r>
      <w:r w:rsidR="006F3B25">
        <w:rPr>
          <w:b/>
          <w:lang w:val="en-US"/>
        </w:rPr>
        <w:tab/>
      </w:r>
      <w:r w:rsidRPr="00B44769">
        <w:rPr>
          <w:lang w:val="en-US"/>
        </w:rPr>
        <w:t>Share your artwork with someone. Describe the person in your portrait and tell their story as they look at your drawing and look for the details.</w:t>
      </w:r>
    </w:p>
    <w:p w14:paraId="776AE1CD" w14:textId="77777777" w:rsidR="005501F4" w:rsidRDefault="005501F4" w:rsidP="006F3B25">
      <w:pPr>
        <w:pStyle w:val="Normal1"/>
        <w:tabs>
          <w:tab w:val="left" w:pos="9000"/>
        </w:tabs>
        <w:spacing w:line="360" w:lineRule="auto"/>
        <w:ind w:left="2880" w:right="900" w:hanging="2880"/>
        <w:rPr>
          <w:lang w:val="en-US"/>
        </w:rPr>
      </w:pPr>
    </w:p>
    <w:p w14:paraId="5A657659" w14:textId="64305DA4" w:rsidR="005501F4" w:rsidRDefault="006F3B25" w:rsidP="006F3B25">
      <w:pPr>
        <w:pStyle w:val="Normal1"/>
        <w:tabs>
          <w:tab w:val="left" w:pos="9000"/>
        </w:tabs>
        <w:spacing w:line="360" w:lineRule="auto"/>
        <w:ind w:left="2880" w:right="900" w:hanging="2880"/>
        <w:rPr>
          <w:lang w:val="en-US"/>
        </w:rPr>
      </w:pPr>
      <w:r>
        <w:rPr>
          <w:lang w:val="en-US"/>
        </w:rPr>
        <w:tab/>
      </w:r>
      <w:r w:rsidR="005501F4" w:rsidRPr="00B44769">
        <w:rPr>
          <w:lang w:val="en-US"/>
        </w:rPr>
        <w:t>Why did you choose to portra</w:t>
      </w:r>
      <w:r>
        <w:rPr>
          <w:lang w:val="en-US"/>
        </w:rPr>
        <w:t>y</w:t>
      </w:r>
      <w:r w:rsidR="005501F4" w:rsidRPr="00B44769">
        <w:rPr>
          <w:lang w:val="en-US"/>
        </w:rPr>
        <w:t xml:space="preserve"> this person? </w:t>
      </w:r>
      <w:r w:rsidR="005501F4" w:rsidRPr="00B44769">
        <w:rPr>
          <w:highlight w:val="white"/>
          <w:lang w:val="en-US"/>
        </w:rPr>
        <w:t>What are some important qualities about them that inspired you to create the portrait?</w:t>
      </w:r>
    </w:p>
    <w:p w14:paraId="017A1E5C" w14:textId="77777777" w:rsidR="005501F4" w:rsidRDefault="005501F4" w:rsidP="006F3B25">
      <w:pPr>
        <w:pStyle w:val="Normal1"/>
        <w:tabs>
          <w:tab w:val="left" w:pos="9000"/>
        </w:tabs>
        <w:spacing w:line="360" w:lineRule="auto"/>
        <w:ind w:left="2880" w:right="900" w:hanging="2880"/>
        <w:rPr>
          <w:lang w:val="en-US"/>
        </w:rPr>
      </w:pPr>
    </w:p>
    <w:p w14:paraId="44EB63B9" w14:textId="2E85404F" w:rsidR="005501F4" w:rsidRPr="00B44769" w:rsidRDefault="006F3B25" w:rsidP="006F3B25">
      <w:pPr>
        <w:pStyle w:val="Normal1"/>
        <w:tabs>
          <w:tab w:val="left" w:pos="9000"/>
        </w:tabs>
        <w:spacing w:line="360" w:lineRule="auto"/>
        <w:ind w:left="2880" w:right="900" w:hanging="2880"/>
        <w:rPr>
          <w:lang w:val="en-US"/>
        </w:rPr>
      </w:pPr>
      <w:r>
        <w:rPr>
          <w:lang w:val="en-US"/>
        </w:rPr>
        <w:tab/>
      </w:r>
      <w:r w:rsidR="005501F4" w:rsidRPr="00B44769">
        <w:rPr>
          <w:lang w:val="en-US"/>
        </w:rPr>
        <w:t xml:space="preserve">What do you think about Lozano’s </w:t>
      </w:r>
      <w:proofErr w:type="spellStart"/>
      <w:r w:rsidR="005501F4" w:rsidRPr="00B44769">
        <w:rPr>
          <w:lang w:val="en-US"/>
        </w:rPr>
        <w:t>screenprint</w:t>
      </w:r>
      <w:proofErr w:type="spellEnd"/>
      <w:r w:rsidR="005501F4" w:rsidRPr="00B44769">
        <w:rPr>
          <w:lang w:val="en-US"/>
        </w:rPr>
        <w:t xml:space="preserve"> now that you have created something similar? How has your response to it changed?</w:t>
      </w:r>
    </w:p>
    <w:p w14:paraId="155D81CF" w14:textId="77777777" w:rsidR="005501F4" w:rsidRPr="00B44769" w:rsidRDefault="005501F4" w:rsidP="005501F4">
      <w:pPr>
        <w:pStyle w:val="Normal1"/>
        <w:tabs>
          <w:tab w:val="left" w:pos="9000"/>
          <w:tab w:val="left" w:pos="9990"/>
          <w:tab w:val="left" w:pos="10440"/>
        </w:tabs>
        <w:spacing w:line="360" w:lineRule="auto"/>
        <w:ind w:right="360"/>
        <w:rPr>
          <w:lang w:val="en-US"/>
        </w:rPr>
      </w:pPr>
    </w:p>
    <w:p w14:paraId="42BCDF74" w14:textId="6AEB5924" w:rsidR="006F3B25" w:rsidRDefault="005501F4" w:rsidP="006F3B25">
      <w:pPr>
        <w:pStyle w:val="Normal1"/>
        <w:tabs>
          <w:tab w:val="left" w:pos="9000"/>
          <w:tab w:val="left" w:pos="9990"/>
          <w:tab w:val="left" w:pos="10440"/>
        </w:tabs>
        <w:spacing w:line="360" w:lineRule="auto"/>
        <w:ind w:left="2880" w:right="360" w:hanging="2880"/>
        <w:rPr>
          <w:b/>
          <w:lang w:val="en-US"/>
        </w:rPr>
      </w:pPr>
      <w:r w:rsidRPr="00B44769">
        <w:rPr>
          <w:b/>
          <w:lang w:val="en-US"/>
        </w:rPr>
        <w:t xml:space="preserve">Prompts for </w:t>
      </w:r>
      <w:r w:rsidR="006F3B25">
        <w:rPr>
          <w:b/>
          <w:lang w:val="en-US"/>
        </w:rPr>
        <w:tab/>
      </w:r>
      <w:r w:rsidR="006F3B25" w:rsidRPr="006F3B25">
        <w:rPr>
          <w:bCs/>
          <w:lang w:val="en-US"/>
        </w:rPr>
        <w:t xml:space="preserve">Research a significant person or historical figure prior to the </w:t>
      </w:r>
    </w:p>
    <w:p w14:paraId="3F4999B9" w14:textId="6DCDCCC8" w:rsidR="005501F4" w:rsidRPr="00B44769" w:rsidRDefault="005501F4" w:rsidP="006F3B25">
      <w:pPr>
        <w:pStyle w:val="Normal1"/>
        <w:tabs>
          <w:tab w:val="left" w:pos="9000"/>
          <w:tab w:val="left" w:pos="9990"/>
          <w:tab w:val="left" w:pos="10440"/>
        </w:tabs>
        <w:spacing w:line="360" w:lineRule="auto"/>
        <w:ind w:left="2880" w:right="360" w:hanging="2880"/>
        <w:rPr>
          <w:b/>
          <w:lang w:val="en-US"/>
        </w:rPr>
      </w:pPr>
      <w:r w:rsidRPr="00B44769">
        <w:rPr>
          <w:b/>
          <w:lang w:val="en-US"/>
        </w:rPr>
        <w:t>Supplemental Activities</w:t>
      </w:r>
      <w:r w:rsidR="006F3B25">
        <w:rPr>
          <w:b/>
          <w:lang w:val="en-US"/>
        </w:rPr>
        <w:tab/>
      </w:r>
      <w:r w:rsidR="006F3B25" w:rsidRPr="006F3B25">
        <w:rPr>
          <w:bCs/>
          <w:lang w:val="en-US"/>
        </w:rPr>
        <w:t>class.</w:t>
      </w:r>
    </w:p>
    <w:p w14:paraId="3B3C3AEE" w14:textId="0472BA3D" w:rsidR="005501F4" w:rsidRPr="00B44769" w:rsidRDefault="006F3B25" w:rsidP="006F3B25">
      <w:pPr>
        <w:pStyle w:val="Normal1"/>
        <w:tabs>
          <w:tab w:val="left" w:pos="9990"/>
          <w:tab w:val="left" w:pos="10440"/>
        </w:tabs>
        <w:spacing w:line="360" w:lineRule="auto"/>
        <w:ind w:left="2880" w:hanging="2880"/>
        <w:rPr>
          <w:lang w:val="en-US"/>
        </w:rPr>
      </w:pPr>
      <w:r>
        <w:rPr>
          <w:lang w:val="en-US"/>
        </w:rPr>
        <w:tab/>
      </w:r>
      <w:r w:rsidR="005501F4" w:rsidRPr="00B44769">
        <w:rPr>
          <w:lang w:val="en-US"/>
        </w:rPr>
        <w:t>Write a story about your portrait after class.</w:t>
      </w:r>
    </w:p>
    <w:p w14:paraId="10AD89DD" w14:textId="77777777" w:rsidR="005501F4" w:rsidRPr="00B44769" w:rsidRDefault="005501F4" w:rsidP="005501F4">
      <w:pPr>
        <w:pStyle w:val="Normal1"/>
        <w:spacing w:line="360" w:lineRule="auto"/>
        <w:rPr>
          <w:lang w:val="en-US"/>
        </w:rPr>
      </w:pPr>
    </w:p>
    <w:p w14:paraId="20F85186" w14:textId="10B85030" w:rsidR="005501F4" w:rsidRPr="00B44769" w:rsidRDefault="005501F4" w:rsidP="006F3B25">
      <w:pPr>
        <w:pStyle w:val="Normal1"/>
        <w:spacing w:line="360" w:lineRule="auto"/>
        <w:ind w:left="2880" w:hanging="2880"/>
        <w:rPr>
          <w:lang w:val="en-US"/>
        </w:rPr>
      </w:pPr>
      <w:r w:rsidRPr="00B44769">
        <w:rPr>
          <w:b/>
          <w:lang w:val="en-US"/>
        </w:rPr>
        <w:t>Curriculum Connections</w:t>
      </w:r>
      <w:r w:rsidR="006F3B25">
        <w:rPr>
          <w:b/>
          <w:lang w:val="en-US"/>
        </w:rPr>
        <w:tab/>
      </w:r>
      <w:r w:rsidRPr="00B44769">
        <w:rPr>
          <w:lang w:val="en-US"/>
        </w:rPr>
        <w:t xml:space="preserve">California Arts Standards for Public Schools—Visual Arts </w:t>
      </w:r>
    </w:p>
    <w:p w14:paraId="715C372D" w14:textId="77777777" w:rsidR="005501F4" w:rsidRPr="00B44769" w:rsidRDefault="005501F4" w:rsidP="006F3B25">
      <w:pPr>
        <w:pStyle w:val="Normal1"/>
        <w:spacing w:line="360" w:lineRule="auto"/>
        <w:ind w:left="2880" w:hanging="2880"/>
        <w:rPr>
          <w:lang w:val="en-US"/>
        </w:rPr>
      </w:pPr>
    </w:p>
    <w:p w14:paraId="603ECD27" w14:textId="64E1BF59" w:rsidR="005501F4" w:rsidRPr="00B44769" w:rsidRDefault="005501F4" w:rsidP="006F3B25">
      <w:pPr>
        <w:pStyle w:val="Normal1"/>
        <w:spacing w:line="360" w:lineRule="auto"/>
        <w:ind w:left="2880"/>
        <w:rPr>
          <w:lang w:val="en-US"/>
        </w:rPr>
      </w:pPr>
      <w:r w:rsidRPr="00B44769">
        <w:rPr>
          <w:lang w:val="en-US"/>
        </w:rPr>
        <w:t>4.</w:t>
      </w:r>
      <w:proofErr w:type="gramStart"/>
      <w:r w:rsidRPr="00B44769">
        <w:rPr>
          <w:lang w:val="en-US"/>
        </w:rPr>
        <w:t>VA:Re</w:t>
      </w:r>
      <w:proofErr w:type="gramEnd"/>
      <w:r w:rsidRPr="00B44769">
        <w:rPr>
          <w:lang w:val="en-US"/>
        </w:rPr>
        <w:t>7.1: Compare responses to a work of art before and after working in similar</w:t>
      </w:r>
      <w:r w:rsidR="006F3B25">
        <w:rPr>
          <w:lang w:val="en-US"/>
        </w:rPr>
        <w:t xml:space="preserve"> </w:t>
      </w:r>
      <w:r w:rsidRPr="00B44769">
        <w:rPr>
          <w:lang w:val="en-US"/>
        </w:rPr>
        <w:t>media.</w:t>
      </w:r>
      <w:r w:rsidR="006F3B25">
        <w:rPr>
          <w:lang w:val="en-US"/>
        </w:rPr>
        <w:t xml:space="preserve">  </w:t>
      </w:r>
      <w:r w:rsidRPr="00B44769">
        <w:rPr>
          <w:lang w:val="en-US"/>
        </w:rPr>
        <w:t>4.</w:t>
      </w:r>
      <w:proofErr w:type="gramStart"/>
      <w:r w:rsidRPr="00B44769">
        <w:rPr>
          <w:lang w:val="en-US"/>
        </w:rPr>
        <w:t>VA:Re</w:t>
      </w:r>
      <w:proofErr w:type="gramEnd"/>
      <w:r w:rsidRPr="00B44769">
        <w:rPr>
          <w:lang w:val="en-US"/>
        </w:rPr>
        <w:t>7.2: Analyze components in visual imagery that convey messages.</w:t>
      </w:r>
      <w:r w:rsidR="006F3B25">
        <w:rPr>
          <w:lang w:val="en-US"/>
        </w:rPr>
        <w:t xml:space="preserve">  </w:t>
      </w:r>
      <w:r w:rsidRPr="00B44769">
        <w:rPr>
          <w:lang w:val="en-US"/>
        </w:rPr>
        <w:t>4.</w:t>
      </w:r>
      <w:proofErr w:type="gramStart"/>
      <w:r w:rsidRPr="00B44769">
        <w:rPr>
          <w:lang w:val="en-US"/>
        </w:rPr>
        <w:t>VA:Re</w:t>
      </w:r>
      <w:proofErr w:type="gramEnd"/>
      <w:r w:rsidRPr="00B44769">
        <w:rPr>
          <w:lang w:val="en-US"/>
        </w:rPr>
        <w:t>8: Interpret art by referring to contextual information and analyzing relevant subject matter, characteristics of form, and use of media.</w:t>
      </w:r>
    </w:p>
    <w:p w14:paraId="64513379" w14:textId="77777777" w:rsidR="005501F4" w:rsidRPr="00B44769" w:rsidRDefault="005501F4" w:rsidP="006F3B25">
      <w:pPr>
        <w:pStyle w:val="Normal1"/>
        <w:widowControl w:val="0"/>
        <w:spacing w:before="345" w:line="360" w:lineRule="auto"/>
        <w:ind w:left="2880" w:right="1387"/>
        <w:rPr>
          <w:lang w:val="en-US"/>
        </w:rPr>
      </w:pPr>
      <w:r w:rsidRPr="00B44769">
        <w:rPr>
          <w:lang w:val="en-US"/>
        </w:rPr>
        <w:t>History-Social Science Content Standards</w:t>
      </w:r>
    </w:p>
    <w:p w14:paraId="1A308ECA" w14:textId="77777777" w:rsidR="005501F4" w:rsidRPr="00B44769" w:rsidRDefault="005501F4" w:rsidP="006F3B25">
      <w:pPr>
        <w:pStyle w:val="Normal1"/>
        <w:widowControl w:val="0"/>
        <w:spacing w:before="345" w:line="360" w:lineRule="auto"/>
        <w:ind w:left="2880" w:right="1387"/>
        <w:rPr>
          <w:lang w:val="en-US"/>
        </w:rPr>
      </w:pPr>
      <w:r w:rsidRPr="00B44769">
        <w:rPr>
          <w:lang w:val="en-US"/>
        </w:rPr>
        <w:t>To incorporate this standard, teachers can specify that students represent a historical figure from California.</w:t>
      </w:r>
    </w:p>
    <w:p w14:paraId="53E28917" w14:textId="77777777" w:rsidR="005501F4" w:rsidRPr="00B44769" w:rsidRDefault="005501F4" w:rsidP="006F3B25">
      <w:pPr>
        <w:pStyle w:val="Normal1"/>
        <w:widowControl w:val="0"/>
        <w:spacing w:before="345" w:line="360" w:lineRule="auto"/>
        <w:ind w:left="2880" w:right="1387" w:hanging="2880"/>
        <w:rPr>
          <w:lang w:val="en-US"/>
        </w:rPr>
      </w:pPr>
      <w:r w:rsidRPr="00B44769">
        <w:rPr>
          <w:i/>
          <w:lang w:val="en-US"/>
        </w:rPr>
        <w:t xml:space="preserve"> </w:t>
      </w:r>
      <w:r w:rsidRPr="00B44769">
        <w:rPr>
          <w:i/>
          <w:lang w:val="en-US"/>
        </w:rPr>
        <w:br/>
      </w:r>
      <w:r w:rsidRPr="00B44769">
        <w:rPr>
          <w:lang w:val="en-US"/>
        </w:rPr>
        <w:t>4.4.3.4: Study the lives of women who helped build early California (e.g., Biddy Mason).</w:t>
      </w:r>
    </w:p>
    <w:p w14:paraId="34B2098E" w14:textId="77777777" w:rsidR="005501F4" w:rsidRPr="00B44769" w:rsidRDefault="005501F4" w:rsidP="005501F4">
      <w:pPr>
        <w:pStyle w:val="Normal1"/>
        <w:widowControl w:val="0"/>
        <w:spacing w:before="345" w:line="360" w:lineRule="auto"/>
        <w:ind w:right="1387"/>
        <w:rPr>
          <w:b/>
          <w:lang w:val="en-US"/>
        </w:rPr>
      </w:pPr>
      <w:r w:rsidRPr="00B44769">
        <w:rPr>
          <w:b/>
          <w:lang w:val="en-US"/>
        </w:rPr>
        <w:lastRenderedPageBreak/>
        <w:t>Images</w:t>
      </w:r>
    </w:p>
    <w:p w14:paraId="2D254A07" w14:textId="77777777" w:rsidR="005501F4" w:rsidRPr="00B44769" w:rsidRDefault="005501F4" w:rsidP="005501F4">
      <w:pPr>
        <w:pStyle w:val="Normal1"/>
        <w:widowControl w:val="0"/>
        <w:spacing w:before="345" w:line="360" w:lineRule="auto"/>
        <w:ind w:right="1387"/>
        <w:rPr>
          <w:lang w:val="en-US"/>
        </w:rPr>
      </w:pPr>
      <w:r w:rsidRPr="00B44769">
        <w:rPr>
          <w:noProof/>
          <w:lang w:val="en-US"/>
        </w:rPr>
        <w:drawing>
          <wp:inline distT="114300" distB="114300" distL="114300" distR="114300" wp14:anchorId="3BE4C660" wp14:editId="529B1E6D">
            <wp:extent cx="2499974" cy="402393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499974" cy="4023932"/>
                    </a:xfrm>
                    <a:prstGeom prst="rect">
                      <a:avLst/>
                    </a:prstGeom>
                    <a:ln/>
                  </pic:spPr>
                </pic:pic>
              </a:graphicData>
            </a:graphic>
          </wp:inline>
        </w:drawing>
      </w:r>
    </w:p>
    <w:p w14:paraId="0A95C64A" w14:textId="77777777" w:rsidR="005501F4" w:rsidRPr="00B44769" w:rsidRDefault="005501F4" w:rsidP="005501F4">
      <w:pPr>
        <w:pStyle w:val="Normal1"/>
        <w:tabs>
          <w:tab w:val="left" w:pos="9000"/>
          <w:tab w:val="left" w:pos="9990"/>
          <w:tab w:val="left" w:pos="10440"/>
        </w:tabs>
        <w:spacing w:line="360" w:lineRule="auto"/>
        <w:ind w:left="2520" w:right="360"/>
        <w:rPr>
          <w:b/>
          <w:lang w:val="en-US"/>
        </w:rPr>
      </w:pPr>
    </w:p>
    <w:p w14:paraId="2EE4ACE5" w14:textId="77777777" w:rsidR="005501F4" w:rsidRDefault="005501F4" w:rsidP="005501F4">
      <w:pPr>
        <w:pStyle w:val="Normal1"/>
        <w:tabs>
          <w:tab w:val="left" w:pos="9000"/>
          <w:tab w:val="left" w:pos="9990"/>
          <w:tab w:val="left" w:pos="10440"/>
        </w:tabs>
        <w:spacing w:line="360" w:lineRule="auto"/>
        <w:jc w:val="center"/>
        <w:rPr>
          <w:lang w:val="en-US"/>
        </w:rPr>
      </w:pPr>
    </w:p>
    <w:p w14:paraId="15C9A6E2" w14:textId="77777777" w:rsidR="005501F4" w:rsidRPr="00B44769" w:rsidRDefault="005501F4" w:rsidP="005501F4">
      <w:pPr>
        <w:pStyle w:val="Normal1"/>
        <w:tabs>
          <w:tab w:val="left" w:pos="9000"/>
          <w:tab w:val="left" w:pos="9990"/>
          <w:tab w:val="left" w:pos="10440"/>
        </w:tabs>
        <w:spacing w:line="360" w:lineRule="auto"/>
        <w:jc w:val="center"/>
        <w:rPr>
          <w:lang w:val="en-US"/>
        </w:rPr>
      </w:pPr>
      <w:r w:rsidRPr="00B44769">
        <w:rPr>
          <w:lang w:val="en-US"/>
        </w:rPr>
        <w:t xml:space="preserve">Prepared by Billie Rae Vinson with the Los Angeles County Museum of Art (LACMA) Education Department </w:t>
      </w:r>
    </w:p>
    <w:p w14:paraId="7413EFD5" w14:textId="77777777" w:rsidR="00E438A5" w:rsidRDefault="00E438A5"/>
    <w:sectPr w:rsidR="00E438A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456389"/>
    <w:multiLevelType w:val="multilevel"/>
    <w:tmpl w:val="798202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8FF7EBC"/>
    <w:multiLevelType w:val="multilevel"/>
    <w:tmpl w:val="86AE5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1F4"/>
    <w:rsid w:val="00032F20"/>
    <w:rsid w:val="005501F4"/>
    <w:rsid w:val="006F3B25"/>
    <w:rsid w:val="00E438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9F5B7E"/>
  <w14:defaultImageDpi w14:val="300"/>
  <w15:docId w15:val="{3F664E52-FAF9-4036-95C5-238B97A3F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501F4"/>
    <w:pPr>
      <w:spacing w:line="276" w:lineRule="auto"/>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5501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01F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collections.lacma.org/node/2278476"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6</Pages>
  <Words>1087</Words>
  <Characters>6200</Characters>
  <Application>Microsoft Office Word</Application>
  <DocSecurity>0</DocSecurity>
  <Lines>51</Lines>
  <Paragraphs>14</Paragraphs>
  <ScaleCrop>false</ScaleCrop>
  <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Margery Schwartz</dc:creator>
  <cp:keywords/>
  <dc:description/>
  <cp:lastModifiedBy>Erin Branham</cp:lastModifiedBy>
  <cp:revision>2</cp:revision>
  <dcterms:created xsi:type="dcterms:W3CDTF">2020-11-03T21:49:00Z</dcterms:created>
  <dcterms:modified xsi:type="dcterms:W3CDTF">2020-11-03T21:49:00Z</dcterms:modified>
</cp:coreProperties>
</file>