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Gabriela" w:cs="Gabriela" w:eastAsia="Gabriela" w:hAnsi="Gabriela"/>
          <w:b w:val="1"/>
        </w:rPr>
      </w:pPr>
      <w:r w:rsidDel="00000000" w:rsidR="00000000" w:rsidRPr="00000000">
        <w:rPr>
          <w:rFonts w:ascii="Gabriela" w:cs="Gabriela" w:eastAsia="Gabriela" w:hAnsi="Gabriela"/>
          <w:b w:val="1"/>
          <w:rtl w:val="0"/>
        </w:rPr>
        <w:t xml:space="preserve">Stuffed Bell Peppers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Gabriela" w:cs="Gabriela" w:eastAsia="Gabriela" w:hAnsi="Gabriel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Ingredients: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6 bell peppers, tops cut, stemmed and seeded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½ grass-fed ground beef or ground bison, cooked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 cups quinoa, cooked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(4 oz) can of green chiles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½ cup diced, fire-roasted tomatoes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 tablespoons chopped fresh cilantro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teaspoon cumin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 teaspoon garlic powder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½ teaspoon paprika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¼ teaspoon sea salt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½ teaspoon black pepper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Instructions: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Preheat oven to 350.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a large bowl, combine cooked beef and quinoa, green chiles, tomatoes, cilantro, cumin, garlic powder, paprika, salt, and pepper.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Spoon the filling into each bell pepper.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Place on baking dish and bake for about 25 - 30 minutes, or until peppers are tender.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Optional garnishes: salsa, green onions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Gabriel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>
        <w:rFonts w:ascii="Georgia" w:cs="Georgia" w:eastAsia="Georgia" w:hAnsi="Georgia"/>
        <w:color w:val="b7b7b7"/>
        <w:sz w:val="16"/>
        <w:szCs w:val="16"/>
      </w:rPr>
    </w:pPr>
    <w:r w:rsidDel="00000000" w:rsidR="00000000" w:rsidRPr="00000000">
      <w:rPr/>
      <w:drawing>
        <wp:inline distB="114300" distT="114300" distL="114300" distR="114300">
          <wp:extent cx="290513" cy="2175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0513" cy="217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Georgia" w:cs="Georgia" w:eastAsia="Georgia" w:hAnsi="Georgia"/>
        <w:color w:val="b7b7b7"/>
        <w:sz w:val="16"/>
        <w:szCs w:val="16"/>
        <w:rtl w:val="0"/>
      </w:rPr>
      <w:t xml:space="preserve">Courtney Podany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briela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