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3718" w14:textId="77777777" w:rsidR="00B60749" w:rsidRPr="00B60749" w:rsidRDefault="00B60749" w:rsidP="00B60749">
      <w:pPr>
        <w:spacing w:before="100" w:beforeAutospacing="1" w:after="100" w:afterAutospacing="1"/>
        <w:outlineLvl w:val="1"/>
        <w:rPr>
          <w:rFonts w:ascii="Times New Roman" w:eastAsia="Times New Roman" w:hAnsi="Times New Roman" w:cs="Times New Roman"/>
          <w:b/>
          <w:bCs/>
          <w:color w:val="auto"/>
          <w:sz w:val="36"/>
          <w:szCs w:val="36"/>
        </w:rPr>
      </w:pPr>
      <w:r w:rsidRPr="00B60749">
        <w:rPr>
          <w:rFonts w:ascii="Times New Roman" w:eastAsia="Times New Roman" w:hAnsi="Times New Roman" w:cs="Times New Roman"/>
          <w:b/>
          <w:bCs/>
          <w:color w:val="auto"/>
          <w:sz w:val="36"/>
          <w:szCs w:val="36"/>
        </w:rPr>
        <w:t>A Creative Healing Journey during the month of May</w:t>
      </w:r>
    </w:p>
    <w:p w14:paraId="61648AA1"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 xml:space="preserve">Welcome to 'May We All Heal' (MWAH), a </w:t>
      </w:r>
      <w:r w:rsidRPr="00B60749">
        <w:rPr>
          <w:rFonts w:ascii="Times New Roman" w:eastAsia="Times New Roman" w:hAnsi="Times New Roman" w:cs="Times New Roman"/>
          <w:b/>
          <w:bCs/>
          <w:i/>
          <w:iCs/>
          <w:color w:val="auto"/>
          <w:sz w:val="24"/>
          <w:szCs w:val="24"/>
        </w:rPr>
        <w:t>creative healing journey</w:t>
      </w:r>
      <w:r w:rsidRPr="00B60749">
        <w:rPr>
          <w:rFonts w:ascii="Times New Roman" w:eastAsia="Times New Roman" w:hAnsi="Times New Roman" w:cs="Times New Roman"/>
          <w:color w:val="auto"/>
          <w:sz w:val="24"/>
          <w:szCs w:val="24"/>
        </w:rPr>
        <w:t xml:space="preserve"> through the month of May, focusing on grieving and healing for grieving parents.</w:t>
      </w:r>
    </w:p>
    <w:p w14:paraId="69272671"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 xml:space="preserve">Healing, specifically healthy healing, has been my personal passion for as long as I can remember. As I write in </w:t>
      </w:r>
      <w:hyperlink r:id="rId5" w:history="1">
        <w:r w:rsidRPr="00B60749">
          <w:rPr>
            <w:rFonts w:ascii="Times New Roman" w:eastAsia="Times New Roman" w:hAnsi="Times New Roman" w:cs="Times New Roman"/>
            <w:color w:val="0000FF"/>
            <w:sz w:val="24"/>
            <w:szCs w:val="24"/>
            <w:u w:val="single"/>
          </w:rPr>
          <w:t>my book</w:t>
        </w:r>
      </w:hyperlink>
      <w:r w:rsidRPr="00B60749">
        <w:rPr>
          <w:rFonts w:ascii="Times New Roman" w:eastAsia="Times New Roman" w:hAnsi="Times New Roman" w:cs="Times New Roman"/>
          <w:color w:val="auto"/>
          <w:sz w:val="24"/>
          <w:szCs w:val="24"/>
        </w:rPr>
        <w:t>:</w:t>
      </w:r>
    </w:p>
    <w:p w14:paraId="1DFAA2BB" w14:textId="77777777" w:rsidR="00B60749" w:rsidRPr="00B60749" w:rsidRDefault="00B60749" w:rsidP="00B60749">
      <w:pPr>
        <w:spacing w:beforeAutospacing="1"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b/>
          <w:bCs/>
          <w:i/>
          <w:iCs/>
          <w:color w:val="auto"/>
          <w:sz w:val="24"/>
          <w:szCs w:val="24"/>
        </w:rPr>
        <w:t>Healthy healing doesn't mean re-writing (or forgetting) your past,</w:t>
      </w:r>
      <w:r w:rsidRPr="00B60749">
        <w:rPr>
          <w:rFonts w:ascii="Times New Roman" w:eastAsia="Times New Roman" w:hAnsi="Times New Roman" w:cs="Times New Roman"/>
          <w:b/>
          <w:bCs/>
          <w:i/>
          <w:iCs/>
          <w:color w:val="auto"/>
          <w:sz w:val="24"/>
          <w:szCs w:val="24"/>
        </w:rPr>
        <w:br/>
        <w:t>it means actively creating a new meaningful future - starting now.</w:t>
      </w:r>
    </w:p>
    <w:p w14:paraId="3341A611" w14:textId="77777777" w:rsidR="00B60749" w:rsidRPr="00B60749" w:rsidRDefault="00B60749" w:rsidP="00B60749">
      <w:pPr>
        <w:spacing w:before="100" w:beforeAutospacing="1" w:after="100" w:afterAutospacing="1"/>
        <w:outlineLvl w:val="3"/>
        <w:rPr>
          <w:rFonts w:ascii="Times New Roman" w:eastAsia="Times New Roman" w:hAnsi="Times New Roman" w:cs="Times New Roman"/>
          <w:b/>
          <w:bCs/>
          <w:color w:val="auto"/>
          <w:sz w:val="24"/>
          <w:szCs w:val="24"/>
        </w:rPr>
      </w:pPr>
      <w:r w:rsidRPr="00B60749">
        <w:rPr>
          <w:rFonts w:ascii="Times New Roman" w:eastAsia="Times New Roman" w:hAnsi="Times New Roman" w:cs="Times New Roman"/>
          <w:b/>
          <w:bCs/>
          <w:color w:val="auto"/>
          <w:sz w:val="24"/>
          <w:szCs w:val="24"/>
        </w:rPr>
        <w:t>This is what ‘May We All Heal’ can do for you:</w:t>
      </w:r>
    </w:p>
    <w:p w14:paraId="788CB49C" w14:textId="77777777" w:rsidR="00B60749" w:rsidRPr="00B60749" w:rsidRDefault="00B60749" w:rsidP="00B60749">
      <w:pPr>
        <w:numPr>
          <w:ilvl w:val="0"/>
          <w:numId w:val="1"/>
        </w:num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guide you through your dark nights when grief is raw and intense</w:t>
      </w:r>
    </w:p>
    <w:p w14:paraId="48F9CE17" w14:textId="77777777" w:rsidR="00B60749" w:rsidRPr="00B60749" w:rsidRDefault="00B60749" w:rsidP="00B60749">
      <w:pPr>
        <w:numPr>
          <w:ilvl w:val="0"/>
          <w:numId w:val="1"/>
        </w:num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reignite your belief in your own resilience</w:t>
      </w:r>
    </w:p>
    <w:p w14:paraId="3264274A" w14:textId="77777777" w:rsidR="00B60749" w:rsidRPr="00B60749" w:rsidRDefault="00B60749" w:rsidP="00B60749">
      <w:pPr>
        <w:numPr>
          <w:ilvl w:val="0"/>
          <w:numId w:val="1"/>
        </w:num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start – or continue - your journey towards healing</w:t>
      </w:r>
    </w:p>
    <w:p w14:paraId="4744210B"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 xml:space="preserve">Come and join the ‘May We All Heal’ MWAH event </w:t>
      </w:r>
      <w:hyperlink r:id="rId6" w:tgtFrame="_blank" w:history="1">
        <w:r w:rsidRPr="00B60749">
          <w:rPr>
            <w:rFonts w:ascii="Times New Roman" w:eastAsia="Times New Roman" w:hAnsi="Times New Roman" w:cs="Times New Roman"/>
            <w:color w:val="0000FF"/>
            <w:sz w:val="24"/>
            <w:szCs w:val="24"/>
            <w:u w:val="single"/>
          </w:rPr>
          <w:t>here</w:t>
        </w:r>
      </w:hyperlink>
      <w:r w:rsidRPr="00B60749">
        <w:rPr>
          <w:rFonts w:ascii="Times New Roman" w:eastAsia="Times New Roman" w:hAnsi="Times New Roman" w:cs="Times New Roman"/>
          <w:color w:val="auto"/>
          <w:sz w:val="24"/>
          <w:szCs w:val="24"/>
        </w:rPr>
        <w:t>.</w:t>
      </w:r>
    </w:p>
    <w:p w14:paraId="1BB470B3" w14:textId="77777777" w:rsidR="00B60749" w:rsidRPr="00B60749" w:rsidRDefault="00B60749" w:rsidP="00B60749">
      <w:pPr>
        <w:spacing w:before="100" w:beforeAutospacing="1" w:after="100" w:afterAutospacing="1"/>
        <w:outlineLvl w:val="1"/>
        <w:rPr>
          <w:rFonts w:ascii="Times New Roman" w:eastAsia="Times New Roman" w:hAnsi="Times New Roman" w:cs="Times New Roman"/>
          <w:b/>
          <w:bCs/>
          <w:color w:val="auto"/>
          <w:sz w:val="36"/>
          <w:szCs w:val="36"/>
        </w:rPr>
      </w:pPr>
      <w:r w:rsidRPr="00B60749">
        <w:rPr>
          <w:rFonts w:ascii="Times New Roman" w:eastAsia="Times New Roman" w:hAnsi="Times New Roman" w:cs="Times New Roman"/>
          <w:b/>
          <w:bCs/>
          <w:color w:val="auto"/>
          <w:sz w:val="36"/>
          <w:szCs w:val="36"/>
        </w:rPr>
        <w:t>The History</w:t>
      </w:r>
    </w:p>
    <w:p w14:paraId="7454445D"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 xml:space="preserve">In May 2015, a group of women from the </w:t>
      </w:r>
      <w:hyperlink r:id="rId7" w:tgtFrame="_blank" w:history="1">
        <w:r w:rsidRPr="00B60749">
          <w:rPr>
            <w:rFonts w:ascii="Times New Roman" w:eastAsia="Times New Roman" w:hAnsi="Times New Roman" w:cs="Times New Roman"/>
            <w:color w:val="0000FF"/>
            <w:sz w:val="24"/>
            <w:szCs w:val="24"/>
            <w:u w:val="single"/>
          </w:rPr>
          <w:t>Grieving Parents Support Network</w:t>
        </w:r>
      </w:hyperlink>
      <w:r w:rsidRPr="00B60749">
        <w:rPr>
          <w:rFonts w:ascii="Times New Roman" w:eastAsia="Times New Roman" w:hAnsi="Times New Roman" w:cs="Times New Roman"/>
          <w:color w:val="auto"/>
          <w:sz w:val="24"/>
          <w:szCs w:val="24"/>
        </w:rPr>
        <w:t xml:space="preserve"> community created the ‘May We All Heal’ project, a creative healing journey for women and men. Since then, it has been running every year in May.</w:t>
      </w:r>
    </w:p>
    <w:p w14:paraId="5FCF8C9C"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For the first project, we focused on creating a </w:t>
      </w:r>
      <w:r w:rsidRPr="00B60749">
        <w:rPr>
          <w:rFonts w:ascii="Times New Roman" w:eastAsia="Times New Roman" w:hAnsi="Times New Roman" w:cs="Times New Roman"/>
          <w:b/>
          <w:bCs/>
          <w:i/>
          <w:iCs/>
          <w:color w:val="auto"/>
          <w:sz w:val="24"/>
          <w:szCs w:val="24"/>
        </w:rPr>
        <w:t>photographic journey</w:t>
      </w:r>
      <w:r w:rsidRPr="00B60749">
        <w:rPr>
          <w:rFonts w:ascii="Times New Roman" w:eastAsia="Times New Roman" w:hAnsi="Times New Roman" w:cs="Times New Roman"/>
          <w:color w:val="auto"/>
          <w:sz w:val="24"/>
          <w:szCs w:val="24"/>
        </w:rPr>
        <w:t xml:space="preserve"> following daily prompts, which were shared on </w:t>
      </w:r>
      <w:hyperlink r:id="rId8" w:tgtFrame="_blank" w:history="1">
        <w:r w:rsidRPr="00B60749">
          <w:rPr>
            <w:rFonts w:ascii="Times New Roman" w:eastAsia="Times New Roman" w:hAnsi="Times New Roman" w:cs="Times New Roman"/>
            <w:color w:val="0000FF"/>
            <w:sz w:val="24"/>
            <w:szCs w:val="24"/>
            <w:u w:val="single"/>
          </w:rPr>
          <w:t>Instagram</w:t>
        </w:r>
      </w:hyperlink>
      <w:r w:rsidRPr="00B60749">
        <w:rPr>
          <w:rFonts w:ascii="Times New Roman" w:eastAsia="Times New Roman" w:hAnsi="Times New Roman" w:cs="Times New Roman"/>
          <w:color w:val="auto"/>
          <w:sz w:val="24"/>
          <w:szCs w:val="24"/>
        </w:rPr>
        <w:t xml:space="preserve"> and on </w:t>
      </w:r>
      <w:hyperlink r:id="rId9" w:tgtFrame="_blank" w:history="1">
        <w:r w:rsidRPr="00B60749">
          <w:rPr>
            <w:rFonts w:ascii="Times New Roman" w:eastAsia="Times New Roman" w:hAnsi="Times New Roman" w:cs="Times New Roman"/>
            <w:color w:val="0000FF"/>
            <w:sz w:val="24"/>
            <w:szCs w:val="24"/>
            <w:u w:val="single"/>
          </w:rPr>
          <w:t>Facebook</w:t>
        </w:r>
      </w:hyperlink>
      <w:r w:rsidRPr="00B60749">
        <w:rPr>
          <w:rFonts w:ascii="Times New Roman" w:eastAsia="Times New Roman" w:hAnsi="Times New Roman" w:cs="Times New Roman"/>
          <w:color w:val="auto"/>
          <w:sz w:val="24"/>
          <w:szCs w:val="24"/>
        </w:rPr>
        <w:t xml:space="preserve"> using the hashtag #mayweallheal or #MWAH followed by the year. Participants especially benefited from the </w:t>
      </w:r>
      <w:hyperlink r:id="rId10" w:tgtFrame="_blank" w:history="1">
        <w:r w:rsidRPr="00B60749">
          <w:rPr>
            <w:rFonts w:ascii="Times New Roman" w:eastAsia="Times New Roman" w:hAnsi="Times New Roman" w:cs="Times New Roman"/>
            <w:color w:val="0000FF"/>
            <w:sz w:val="24"/>
            <w:szCs w:val="24"/>
            <w:u w:val="single"/>
          </w:rPr>
          <w:t>community</w:t>
        </w:r>
      </w:hyperlink>
      <w:r w:rsidRPr="00B60749">
        <w:rPr>
          <w:rFonts w:ascii="Times New Roman" w:eastAsia="Times New Roman" w:hAnsi="Times New Roman" w:cs="Times New Roman"/>
          <w:color w:val="auto"/>
          <w:sz w:val="24"/>
          <w:szCs w:val="24"/>
        </w:rPr>
        <w:t xml:space="preserve"> that resulted from the event, both on </w:t>
      </w:r>
      <w:hyperlink r:id="rId11" w:tgtFrame="_blank" w:history="1">
        <w:r w:rsidRPr="00B60749">
          <w:rPr>
            <w:rFonts w:ascii="Times New Roman" w:eastAsia="Times New Roman" w:hAnsi="Times New Roman" w:cs="Times New Roman"/>
            <w:color w:val="0000FF"/>
            <w:sz w:val="24"/>
            <w:szCs w:val="24"/>
            <w:u w:val="single"/>
          </w:rPr>
          <w:t>Facebook</w:t>
        </w:r>
      </w:hyperlink>
      <w:r w:rsidRPr="00B60749">
        <w:rPr>
          <w:rFonts w:ascii="Times New Roman" w:eastAsia="Times New Roman" w:hAnsi="Times New Roman" w:cs="Times New Roman"/>
          <w:color w:val="auto"/>
          <w:sz w:val="24"/>
          <w:szCs w:val="24"/>
        </w:rPr>
        <w:t xml:space="preserve"> as well on </w:t>
      </w:r>
      <w:hyperlink r:id="rId12" w:tgtFrame="_blank" w:history="1">
        <w:r w:rsidRPr="00B60749">
          <w:rPr>
            <w:rFonts w:ascii="Times New Roman" w:eastAsia="Times New Roman" w:hAnsi="Times New Roman" w:cs="Times New Roman"/>
            <w:color w:val="0000FF"/>
            <w:sz w:val="24"/>
            <w:szCs w:val="24"/>
            <w:u w:val="single"/>
          </w:rPr>
          <w:t>Instagram</w:t>
        </w:r>
      </w:hyperlink>
      <w:r w:rsidRPr="00B60749">
        <w:rPr>
          <w:rFonts w:ascii="Times New Roman" w:eastAsia="Times New Roman" w:hAnsi="Times New Roman" w:cs="Times New Roman"/>
          <w:color w:val="auto"/>
          <w:sz w:val="24"/>
          <w:szCs w:val="24"/>
        </w:rPr>
        <w:t>.</w:t>
      </w:r>
    </w:p>
    <w:p w14:paraId="38521B02"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It allowed parents, mostly women but also men, to go deep into their journey of grieving and healing after the loss of their child.</w:t>
      </w:r>
    </w:p>
    <w:p w14:paraId="40E2E981" w14:textId="77777777" w:rsidR="00B60749" w:rsidRPr="00B60749" w:rsidRDefault="00B60749" w:rsidP="00B60749">
      <w:pPr>
        <w:spacing w:before="100" w:beforeAutospacing="1" w:after="100" w:afterAutospacing="1"/>
        <w:outlineLvl w:val="1"/>
        <w:rPr>
          <w:rFonts w:ascii="Times New Roman" w:eastAsia="Times New Roman" w:hAnsi="Times New Roman" w:cs="Times New Roman"/>
          <w:b/>
          <w:bCs/>
          <w:color w:val="auto"/>
          <w:sz w:val="36"/>
          <w:szCs w:val="36"/>
        </w:rPr>
      </w:pPr>
      <w:r w:rsidRPr="00B60749">
        <w:rPr>
          <w:rFonts w:ascii="Times New Roman" w:eastAsia="Times New Roman" w:hAnsi="Times New Roman" w:cs="Times New Roman"/>
          <w:b/>
          <w:bCs/>
          <w:color w:val="auto"/>
          <w:sz w:val="36"/>
          <w:szCs w:val="36"/>
        </w:rPr>
        <w:t>May We All Heal - Playbook for Creative Healing After Loss</w:t>
      </w:r>
    </w:p>
    <w:p w14:paraId="5C24C22B"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We now have a companion book for you, in the format of a</w:t>
      </w:r>
      <w:r w:rsidRPr="00B60749">
        <w:rPr>
          <w:rFonts w:ascii="Times New Roman" w:eastAsia="Times New Roman" w:hAnsi="Times New Roman" w:cs="Times New Roman"/>
          <w:b/>
          <w:bCs/>
          <w:color w:val="auto"/>
          <w:sz w:val="24"/>
          <w:szCs w:val="24"/>
        </w:rPr>
        <w:t xml:space="preserve"> beautiful, large format playbook. </w:t>
      </w:r>
      <w:r w:rsidRPr="00B60749">
        <w:rPr>
          <w:rFonts w:ascii="Times New Roman" w:eastAsia="Times New Roman" w:hAnsi="Times New Roman" w:cs="Times New Roman"/>
          <w:color w:val="auto"/>
          <w:sz w:val="24"/>
          <w:szCs w:val="24"/>
        </w:rPr>
        <w:t xml:space="preserve">It will guide participating mothers and fathers to </w:t>
      </w:r>
      <w:r w:rsidRPr="00B60749">
        <w:rPr>
          <w:rFonts w:ascii="Times New Roman" w:eastAsia="Times New Roman" w:hAnsi="Times New Roman" w:cs="Times New Roman"/>
          <w:b/>
          <w:bCs/>
          <w:color w:val="auto"/>
          <w:sz w:val="24"/>
          <w:szCs w:val="24"/>
        </w:rPr>
        <w:t>use creativity for healing.</w:t>
      </w:r>
      <w:r w:rsidRPr="00B60749">
        <w:rPr>
          <w:rFonts w:ascii="Times New Roman" w:eastAsia="Times New Roman" w:hAnsi="Times New Roman" w:cs="Times New Roman"/>
          <w:color w:val="auto"/>
          <w:sz w:val="24"/>
          <w:szCs w:val="24"/>
        </w:rPr>
        <w:t xml:space="preserve"> (It can even be used by anyone suffering loss, be that of a loved one, a relationship, a home or a pet).</w:t>
      </w:r>
    </w:p>
    <w:p w14:paraId="0939D054" w14:textId="397799E0" w:rsidR="00B60749" w:rsidRPr="00B60749" w:rsidRDefault="00B60749" w:rsidP="00B60749">
      <w:pPr>
        <w:rPr>
          <w:rFonts w:ascii="Times New Roman" w:eastAsia="Times New Roman" w:hAnsi="Times New Roman" w:cs="Times New Roman"/>
          <w:color w:val="auto"/>
          <w:sz w:val="24"/>
          <w:szCs w:val="24"/>
        </w:rPr>
      </w:pPr>
      <w:r w:rsidRPr="00B60749">
        <w:rPr>
          <w:rFonts w:ascii="Times New Roman" w:eastAsia="Times New Roman" w:hAnsi="Times New Roman" w:cs="Times New Roman"/>
          <w:noProof/>
          <w:color w:val="0000FF"/>
          <w:sz w:val="24"/>
          <w:szCs w:val="24"/>
        </w:rPr>
        <w:lastRenderedPageBreak/>
        <w:drawing>
          <wp:inline distT="0" distB="0" distL="0" distR="0" wp14:anchorId="37EEA6B2" wp14:editId="6A617FFA">
            <wp:extent cx="5727700" cy="5727700"/>
            <wp:effectExtent l="0" t="0" r="0" b="0"/>
            <wp:docPr id="4" name="Picture 4" descr="Text, letter, calendar&#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 calendar&#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p>
    <w:p w14:paraId="09F9DECA"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This can be through drawing, painting, doodling, coloring in, writing, and so on. Use this book for those artistic mediums that work well on paper, as the journal or diary to express your thoughts and feelings.</w:t>
      </w:r>
    </w:p>
    <w:p w14:paraId="51E4AEAB"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You can also expand your creativity outside the scope of the book, with pottery and clay work, body artwork, movement, expressive dance – your imagination is limitless!</w:t>
      </w:r>
    </w:p>
    <w:p w14:paraId="4D0DB44E"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hyperlink r:id="rId15" w:history="1">
        <w:r w:rsidRPr="00B60749">
          <w:rPr>
            <w:rFonts w:ascii="Times New Roman" w:eastAsia="Times New Roman" w:hAnsi="Times New Roman" w:cs="Times New Roman"/>
            <w:b/>
            <w:bCs/>
            <w:color w:val="0000FF"/>
            <w:sz w:val="24"/>
            <w:szCs w:val="24"/>
            <w:u w:val="single"/>
          </w:rPr>
          <w:t>Order it here.</w:t>
        </w:r>
      </w:hyperlink>
    </w:p>
    <w:p w14:paraId="21CAFA8A" w14:textId="77777777" w:rsidR="00B60749" w:rsidRPr="00B60749" w:rsidRDefault="00B60749" w:rsidP="00B60749">
      <w:pPr>
        <w:spacing w:before="100" w:beforeAutospacing="1" w:after="100" w:afterAutospacing="1"/>
        <w:outlineLvl w:val="3"/>
        <w:rPr>
          <w:rFonts w:ascii="Times New Roman" w:eastAsia="Times New Roman" w:hAnsi="Times New Roman" w:cs="Times New Roman"/>
          <w:b/>
          <w:bCs/>
          <w:color w:val="auto"/>
          <w:sz w:val="24"/>
          <w:szCs w:val="24"/>
        </w:rPr>
      </w:pPr>
      <w:r w:rsidRPr="00B60749">
        <w:rPr>
          <w:rFonts w:ascii="Times New Roman" w:eastAsia="Times New Roman" w:hAnsi="Times New Roman" w:cs="Times New Roman"/>
          <w:b/>
          <w:bCs/>
          <w:color w:val="auto"/>
          <w:sz w:val="24"/>
          <w:szCs w:val="24"/>
        </w:rPr>
        <w:t>"But I'm not creative!" you might say.</w:t>
      </w:r>
    </w:p>
    <w:p w14:paraId="02FA50AF"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Don’t worry, everything that comes from you, whether in words and sounds, what you produce with your hands through drawing or scribbling, or expressed via movement, is a form of creative expression</w:t>
      </w:r>
    </w:p>
    <w:p w14:paraId="57F6072A" w14:textId="77777777" w:rsidR="00B60749" w:rsidRPr="00B60749" w:rsidRDefault="00B60749" w:rsidP="00B60749">
      <w:pPr>
        <w:spacing w:before="100" w:beforeAutospacing="1" w:after="100" w:afterAutospacing="1"/>
        <w:outlineLvl w:val="3"/>
        <w:rPr>
          <w:rFonts w:ascii="Times New Roman" w:eastAsia="Times New Roman" w:hAnsi="Times New Roman" w:cs="Times New Roman"/>
          <w:b/>
          <w:bCs/>
          <w:color w:val="auto"/>
          <w:sz w:val="24"/>
          <w:szCs w:val="24"/>
        </w:rPr>
      </w:pPr>
      <w:r w:rsidRPr="00B60749">
        <w:rPr>
          <w:rFonts w:ascii="Times New Roman" w:eastAsia="Times New Roman" w:hAnsi="Times New Roman" w:cs="Times New Roman"/>
          <w:b/>
          <w:bCs/>
          <w:color w:val="auto"/>
          <w:sz w:val="24"/>
          <w:szCs w:val="24"/>
        </w:rPr>
        <w:t>It's not just for May.</w:t>
      </w:r>
    </w:p>
    <w:p w14:paraId="147DBBF1"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lastRenderedPageBreak/>
        <w:t xml:space="preserve">We have since </w:t>
      </w:r>
      <w:r w:rsidRPr="00B60749">
        <w:rPr>
          <w:rFonts w:ascii="Times New Roman" w:eastAsia="Times New Roman" w:hAnsi="Times New Roman" w:cs="Times New Roman"/>
          <w:b/>
          <w:bCs/>
          <w:color w:val="auto"/>
          <w:sz w:val="24"/>
          <w:szCs w:val="24"/>
        </w:rPr>
        <w:t>opened up the timeframe</w:t>
      </w:r>
      <w:r w:rsidRPr="00B60749">
        <w:rPr>
          <w:rFonts w:ascii="Times New Roman" w:eastAsia="Times New Roman" w:hAnsi="Times New Roman" w:cs="Times New Roman"/>
          <w:color w:val="auto"/>
          <w:sz w:val="24"/>
          <w:szCs w:val="24"/>
        </w:rPr>
        <w:t xml:space="preserve"> from one month to whatever timeframe and rhythm suits YOU. You have the option to follow the prompts suggested in the book (for one month) or use your own. Us the book in May or any other time frame you choose. Follow your intuition and dedicate time to your healing.</w:t>
      </w:r>
    </w:p>
    <w:p w14:paraId="369FC353"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Share your pages</w:t>
      </w:r>
      <w:r w:rsidRPr="00B60749">
        <w:rPr>
          <w:rFonts w:ascii="Times New Roman" w:eastAsia="Times New Roman" w:hAnsi="Times New Roman" w:cs="Times New Roman"/>
          <w:b/>
          <w:bCs/>
          <w:color w:val="auto"/>
          <w:sz w:val="24"/>
          <w:szCs w:val="24"/>
        </w:rPr>
        <w:t> on social media</w:t>
      </w:r>
      <w:r w:rsidRPr="00B60749">
        <w:rPr>
          <w:rFonts w:ascii="Times New Roman" w:eastAsia="Times New Roman" w:hAnsi="Times New Roman" w:cs="Times New Roman"/>
          <w:color w:val="auto"/>
          <w:sz w:val="24"/>
          <w:szCs w:val="24"/>
        </w:rPr>
        <w:t xml:space="preserve"> (IG or FB), if you like. You can also choose for them to remain private.</w:t>
      </w:r>
      <w:r w:rsidRPr="00B60749">
        <w:rPr>
          <w:rFonts w:ascii="Times New Roman" w:eastAsia="Times New Roman" w:hAnsi="Times New Roman" w:cs="Times New Roman"/>
          <w:color w:val="auto"/>
          <w:sz w:val="24"/>
          <w:szCs w:val="24"/>
        </w:rPr>
        <w:br/>
        <w:t xml:space="preserve">The book is available </w:t>
      </w:r>
      <w:hyperlink r:id="rId16" w:history="1">
        <w:r w:rsidRPr="00B60749">
          <w:rPr>
            <w:rFonts w:ascii="Times New Roman" w:eastAsia="Times New Roman" w:hAnsi="Times New Roman" w:cs="Times New Roman"/>
            <w:color w:val="0000FF"/>
            <w:sz w:val="24"/>
            <w:szCs w:val="24"/>
            <w:u w:val="single"/>
          </w:rPr>
          <w:t>here</w:t>
        </w:r>
      </w:hyperlink>
      <w:r w:rsidRPr="00B60749">
        <w:rPr>
          <w:rFonts w:ascii="Times New Roman" w:eastAsia="Times New Roman" w:hAnsi="Times New Roman" w:cs="Times New Roman"/>
          <w:color w:val="auto"/>
          <w:sz w:val="24"/>
          <w:szCs w:val="24"/>
        </w:rPr>
        <w:t> and it's available as softcover and hardcover version.</w:t>
      </w:r>
    </w:p>
    <w:p w14:paraId="0967A6E0" w14:textId="77777777" w:rsidR="00B60749" w:rsidRDefault="00B60749" w:rsidP="00B60749">
      <w:pPr>
        <w:spacing w:before="100" w:beforeAutospacing="1" w:after="100" w:afterAutospacing="1"/>
        <w:outlineLvl w:val="1"/>
        <w:rPr>
          <w:rFonts w:ascii="Times New Roman" w:eastAsia="Times New Roman" w:hAnsi="Times New Roman" w:cs="Times New Roman"/>
          <w:b/>
          <w:bCs/>
          <w:color w:val="auto"/>
          <w:sz w:val="36"/>
          <w:szCs w:val="36"/>
        </w:rPr>
      </w:pPr>
      <w:r w:rsidRPr="00B60749">
        <w:rPr>
          <w:rFonts w:ascii="Times New Roman" w:eastAsia="Times New Roman" w:hAnsi="Times New Roman" w:cs="Times New Roman"/>
          <w:b/>
          <w:bCs/>
          <w:noProof/>
          <w:color w:val="0000FF"/>
          <w:sz w:val="36"/>
          <w:szCs w:val="36"/>
        </w:rPr>
        <w:drawing>
          <wp:inline distT="0" distB="0" distL="0" distR="0" wp14:anchorId="597DD94C" wp14:editId="1F276177">
            <wp:extent cx="5727700" cy="2119630"/>
            <wp:effectExtent l="0" t="0" r="0" b="1270"/>
            <wp:docPr id="3" name="Picture 3" descr="MWAH-book-and-quo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WAH-book-and-quot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119630"/>
                    </a:xfrm>
                    <a:prstGeom prst="rect">
                      <a:avLst/>
                    </a:prstGeom>
                    <a:noFill/>
                    <a:ln>
                      <a:noFill/>
                    </a:ln>
                  </pic:spPr>
                </pic:pic>
              </a:graphicData>
            </a:graphic>
          </wp:inline>
        </w:drawing>
      </w:r>
    </w:p>
    <w:p w14:paraId="1DEEE53F" w14:textId="77777777" w:rsidR="00B60749" w:rsidRDefault="00B60749" w:rsidP="00B60749">
      <w:pPr>
        <w:spacing w:before="100" w:beforeAutospacing="1" w:after="100" w:afterAutospacing="1"/>
        <w:outlineLvl w:val="1"/>
        <w:rPr>
          <w:rFonts w:ascii="Times New Roman" w:eastAsia="Times New Roman" w:hAnsi="Times New Roman" w:cs="Times New Roman"/>
          <w:b/>
          <w:bCs/>
          <w:color w:val="auto"/>
          <w:sz w:val="36"/>
          <w:szCs w:val="36"/>
        </w:rPr>
      </w:pPr>
    </w:p>
    <w:p w14:paraId="2A151887" w14:textId="6879A654" w:rsidR="00B60749" w:rsidRPr="00B60749" w:rsidRDefault="00B60749" w:rsidP="00B60749">
      <w:pPr>
        <w:spacing w:before="100" w:beforeAutospacing="1" w:after="100" w:afterAutospacing="1"/>
        <w:outlineLvl w:val="1"/>
        <w:rPr>
          <w:rFonts w:ascii="Times New Roman" w:eastAsia="Times New Roman" w:hAnsi="Times New Roman" w:cs="Times New Roman"/>
          <w:b/>
          <w:bCs/>
          <w:color w:val="auto"/>
          <w:sz w:val="36"/>
          <w:szCs w:val="36"/>
        </w:rPr>
      </w:pPr>
      <w:r w:rsidRPr="00B60749">
        <w:rPr>
          <w:rFonts w:ascii="Times New Roman" w:eastAsia="Times New Roman" w:hAnsi="Times New Roman" w:cs="Times New Roman"/>
          <w:b/>
          <w:bCs/>
          <w:color w:val="auto"/>
          <w:sz w:val="36"/>
          <w:szCs w:val="36"/>
        </w:rPr>
        <w:t>May We All Heal Event</w:t>
      </w:r>
    </w:p>
    <w:p w14:paraId="065AB090"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'May We All Heal' is a FREE event which you can join in, with or without the companion book. Simply follow the prompts. They will be sent out via the newsletter (</w:t>
      </w:r>
      <w:hyperlink r:id="rId19" w:history="1">
        <w:r w:rsidRPr="00B60749">
          <w:rPr>
            <w:rFonts w:ascii="Times New Roman" w:eastAsia="Times New Roman" w:hAnsi="Times New Roman" w:cs="Times New Roman"/>
            <w:color w:val="0000FF"/>
            <w:sz w:val="24"/>
            <w:szCs w:val="24"/>
            <w:u w:val="single"/>
          </w:rPr>
          <w:t>sign up here</w:t>
        </w:r>
      </w:hyperlink>
      <w:r w:rsidRPr="00B60749">
        <w:rPr>
          <w:rFonts w:ascii="Times New Roman" w:eastAsia="Times New Roman" w:hAnsi="Times New Roman" w:cs="Times New Roman"/>
          <w:color w:val="auto"/>
          <w:sz w:val="24"/>
          <w:szCs w:val="24"/>
        </w:rPr>
        <w:t xml:space="preserve">). Also make sure to follow Nathalie on </w:t>
      </w:r>
      <w:hyperlink r:id="rId20" w:tgtFrame="_blank" w:history="1">
        <w:r w:rsidRPr="00B60749">
          <w:rPr>
            <w:rFonts w:ascii="Times New Roman" w:eastAsia="Times New Roman" w:hAnsi="Times New Roman" w:cs="Times New Roman"/>
            <w:color w:val="0000FF"/>
            <w:sz w:val="24"/>
            <w:szCs w:val="24"/>
            <w:u w:val="single"/>
          </w:rPr>
          <w:t>IG @mymissbliss</w:t>
        </w:r>
      </w:hyperlink>
      <w:r w:rsidRPr="00B60749">
        <w:rPr>
          <w:rFonts w:ascii="Times New Roman" w:eastAsia="Times New Roman" w:hAnsi="Times New Roman" w:cs="Times New Roman"/>
          <w:color w:val="auto"/>
          <w:sz w:val="24"/>
          <w:szCs w:val="24"/>
        </w:rPr>
        <w:t>.</w:t>
      </w:r>
    </w:p>
    <w:p w14:paraId="60343CA8"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Sharing your healing journey on social media is optional but offers a beautiful support from the community, either on </w:t>
      </w:r>
      <w:hyperlink r:id="rId21" w:tgtFrame="_blank" w:history="1">
        <w:r w:rsidRPr="00B60749">
          <w:rPr>
            <w:rFonts w:ascii="Times New Roman" w:eastAsia="Times New Roman" w:hAnsi="Times New Roman" w:cs="Times New Roman"/>
            <w:color w:val="0000FF"/>
            <w:sz w:val="24"/>
            <w:szCs w:val="24"/>
            <w:u w:val="single"/>
          </w:rPr>
          <w:t>Instagram</w:t>
        </w:r>
      </w:hyperlink>
      <w:r w:rsidRPr="00B60749">
        <w:rPr>
          <w:rFonts w:ascii="Times New Roman" w:eastAsia="Times New Roman" w:hAnsi="Times New Roman" w:cs="Times New Roman"/>
          <w:color w:val="auto"/>
          <w:sz w:val="24"/>
          <w:szCs w:val="24"/>
        </w:rPr>
        <w:t xml:space="preserve"> and on </w:t>
      </w:r>
      <w:hyperlink r:id="rId22" w:tgtFrame="_blank" w:history="1">
        <w:r w:rsidRPr="00B60749">
          <w:rPr>
            <w:rFonts w:ascii="Times New Roman" w:eastAsia="Times New Roman" w:hAnsi="Times New Roman" w:cs="Times New Roman"/>
            <w:color w:val="0000FF"/>
            <w:sz w:val="24"/>
            <w:szCs w:val="24"/>
            <w:u w:val="single"/>
          </w:rPr>
          <w:t>Facebook</w:t>
        </w:r>
      </w:hyperlink>
      <w:r w:rsidRPr="00B60749">
        <w:rPr>
          <w:rFonts w:ascii="Times New Roman" w:eastAsia="Times New Roman" w:hAnsi="Times New Roman" w:cs="Times New Roman"/>
          <w:color w:val="auto"/>
          <w:sz w:val="24"/>
          <w:szCs w:val="24"/>
        </w:rPr>
        <w:t>. You can find the </w:t>
      </w:r>
      <w:hyperlink r:id="rId23" w:tgtFrame="_blank" w:history="1">
        <w:r w:rsidRPr="00B60749">
          <w:rPr>
            <w:rFonts w:ascii="Times New Roman" w:eastAsia="Times New Roman" w:hAnsi="Times New Roman" w:cs="Times New Roman"/>
            <w:color w:val="0000FF"/>
            <w:sz w:val="24"/>
            <w:szCs w:val="24"/>
            <w:u w:val="single"/>
          </w:rPr>
          <w:t>Event details here</w:t>
        </w:r>
      </w:hyperlink>
      <w:r w:rsidRPr="00B60749">
        <w:rPr>
          <w:rFonts w:ascii="Times New Roman" w:eastAsia="Times New Roman" w:hAnsi="Times New Roman" w:cs="Times New Roman"/>
          <w:color w:val="auto"/>
          <w:sz w:val="24"/>
          <w:szCs w:val="24"/>
        </w:rPr>
        <w:t>.</w:t>
      </w:r>
    </w:p>
    <w:p w14:paraId="4F07E9A6"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 xml:space="preserve">Make sure to follow Nathalie on </w:t>
      </w:r>
      <w:hyperlink r:id="rId24" w:tgtFrame="_blank" w:history="1">
        <w:r w:rsidRPr="00B60749">
          <w:rPr>
            <w:rFonts w:ascii="Times New Roman" w:eastAsia="Times New Roman" w:hAnsi="Times New Roman" w:cs="Times New Roman"/>
            <w:color w:val="0000FF"/>
            <w:sz w:val="24"/>
            <w:szCs w:val="24"/>
            <w:u w:val="single"/>
          </w:rPr>
          <w:t>IG @mymissbliss</w:t>
        </w:r>
      </w:hyperlink>
      <w:r w:rsidRPr="00B60749">
        <w:rPr>
          <w:rFonts w:ascii="Times New Roman" w:eastAsia="Times New Roman" w:hAnsi="Times New Roman" w:cs="Times New Roman"/>
          <w:color w:val="auto"/>
          <w:sz w:val="24"/>
          <w:szCs w:val="24"/>
        </w:rPr>
        <w:t xml:space="preserve"> to see more and stand a chance to win a book!</w:t>
      </w:r>
    </w:p>
    <w:p w14:paraId="7D9B5F5D" w14:textId="77777777" w:rsidR="00B60749" w:rsidRPr="00B60749" w:rsidRDefault="00B60749" w:rsidP="00B60749">
      <w:pPr>
        <w:spacing w:beforeAutospacing="1"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Having lost a love one to death, doesn’t mean we have to be lost to life.”</w:t>
      </w:r>
      <w:r w:rsidRPr="00B60749">
        <w:rPr>
          <w:rFonts w:ascii="Times New Roman" w:eastAsia="Times New Roman" w:hAnsi="Times New Roman" w:cs="Times New Roman"/>
          <w:color w:val="auto"/>
          <w:sz w:val="24"/>
          <w:szCs w:val="24"/>
        </w:rPr>
        <w:br/>
        <w:t>~ Nathalie Himmelrich</w:t>
      </w:r>
    </w:p>
    <w:p w14:paraId="4CA67FBA" w14:textId="51D94EA4" w:rsidR="00B60749" w:rsidRPr="00B60749" w:rsidRDefault="00B60749" w:rsidP="00B60749">
      <w:pPr>
        <w:rPr>
          <w:rFonts w:ascii="Times New Roman" w:eastAsia="Times New Roman" w:hAnsi="Times New Roman" w:cs="Times New Roman"/>
          <w:color w:val="auto"/>
          <w:sz w:val="24"/>
          <w:szCs w:val="24"/>
        </w:rPr>
      </w:pPr>
      <w:r w:rsidRPr="00B60749">
        <w:rPr>
          <w:rFonts w:ascii="Times New Roman" w:eastAsia="Times New Roman" w:hAnsi="Times New Roman" w:cs="Times New Roman"/>
          <w:noProof/>
          <w:color w:val="0000FF"/>
          <w:sz w:val="24"/>
          <w:szCs w:val="24"/>
        </w:rPr>
        <w:lastRenderedPageBreak/>
        <w:drawing>
          <wp:inline distT="0" distB="0" distL="0" distR="0" wp14:anchorId="4C062242" wp14:editId="31DBA1C2">
            <wp:extent cx="3811905" cy="2539365"/>
            <wp:effectExtent l="0" t="0" r="0" b="635"/>
            <wp:docPr id="2" name="Picture 2" descr="A person holding a baby&#10;&#10;Description automatically generated with medium confidenc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baby&#10;&#10;Description automatically generated with medium confidenc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1905" cy="2539365"/>
                    </a:xfrm>
                    <a:prstGeom prst="rect">
                      <a:avLst/>
                    </a:prstGeom>
                    <a:noFill/>
                    <a:ln>
                      <a:noFill/>
                    </a:ln>
                  </pic:spPr>
                </pic:pic>
              </a:graphicData>
            </a:graphic>
          </wp:inline>
        </w:drawing>
      </w:r>
    </w:p>
    <w:p w14:paraId="2A7ECFAC"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Finding ways for healthy grieving and healthy healing.</w:t>
      </w:r>
    </w:p>
    <w:p w14:paraId="5DF1CFCD"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Your event host,</w:t>
      </w:r>
      <w:r w:rsidRPr="00B60749">
        <w:rPr>
          <w:rFonts w:ascii="Times New Roman" w:eastAsia="Times New Roman" w:hAnsi="Times New Roman" w:cs="Times New Roman"/>
          <w:color w:val="auto"/>
          <w:sz w:val="24"/>
          <w:szCs w:val="24"/>
        </w:rPr>
        <w:br/>
        <w:t>Nathalie Himmelrich</w:t>
      </w:r>
    </w:p>
    <w:p w14:paraId="20BDCEE8" w14:textId="77777777" w:rsidR="00B60749" w:rsidRPr="00B60749" w:rsidRDefault="00B60749" w:rsidP="00B60749">
      <w:pPr>
        <w:spacing w:before="100" w:beforeAutospacing="1" w:after="100" w:afterAutospacing="1"/>
        <w:outlineLvl w:val="2"/>
        <w:rPr>
          <w:rFonts w:ascii="Times New Roman" w:eastAsia="Times New Roman" w:hAnsi="Times New Roman" w:cs="Times New Roman"/>
          <w:b/>
          <w:bCs/>
          <w:color w:val="auto"/>
          <w:sz w:val="27"/>
          <w:szCs w:val="27"/>
        </w:rPr>
      </w:pPr>
      <w:r w:rsidRPr="00B60749">
        <w:rPr>
          <w:rFonts w:ascii="Times New Roman" w:eastAsia="Times New Roman" w:hAnsi="Times New Roman" w:cs="Times New Roman"/>
          <w:b/>
          <w:bCs/>
          <w:color w:val="auto"/>
          <w:sz w:val="27"/>
          <w:szCs w:val="27"/>
        </w:rPr>
        <w:t> </w:t>
      </w:r>
    </w:p>
    <w:p w14:paraId="2CB74F2F"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A big thank you to the whole community of #grievingparents as well as those inspiring women who helped co-created May We All Heal in 2015:</w:t>
      </w:r>
      <w:r w:rsidRPr="00B60749">
        <w:rPr>
          <w:rFonts w:ascii="Times New Roman" w:eastAsia="Times New Roman" w:hAnsi="Times New Roman" w:cs="Times New Roman"/>
          <w:color w:val="auto"/>
          <w:sz w:val="24"/>
          <w:szCs w:val="24"/>
        </w:rPr>
        <w:br/>
        <w:t>Lisa @strongwillsmama (formerly @lisajbabbitt)</w:t>
      </w:r>
      <w:r w:rsidRPr="00B60749">
        <w:rPr>
          <w:rFonts w:ascii="Times New Roman" w:eastAsia="Times New Roman" w:hAnsi="Times New Roman" w:cs="Times New Roman"/>
          <w:color w:val="auto"/>
          <w:sz w:val="24"/>
          <w:szCs w:val="24"/>
        </w:rPr>
        <w:br/>
        <w:t>Ginny @ginnylimer</w:t>
      </w:r>
      <w:r w:rsidRPr="00B60749">
        <w:rPr>
          <w:rFonts w:ascii="Times New Roman" w:eastAsia="Times New Roman" w:hAnsi="Times New Roman" w:cs="Times New Roman"/>
          <w:color w:val="auto"/>
          <w:sz w:val="24"/>
          <w:szCs w:val="24"/>
        </w:rPr>
        <w:br/>
        <w:t>Louise @louisebotterill</w:t>
      </w:r>
      <w:r w:rsidRPr="00B60749">
        <w:rPr>
          <w:rFonts w:ascii="Times New Roman" w:eastAsia="Times New Roman" w:hAnsi="Times New Roman" w:cs="Times New Roman"/>
          <w:color w:val="auto"/>
          <w:sz w:val="24"/>
          <w:szCs w:val="24"/>
        </w:rPr>
        <w:br/>
        <w:t>Megan @4ravens</w:t>
      </w:r>
      <w:r w:rsidRPr="00B60749">
        <w:rPr>
          <w:rFonts w:ascii="Times New Roman" w:eastAsia="Times New Roman" w:hAnsi="Times New Roman" w:cs="Times New Roman"/>
          <w:color w:val="auto"/>
          <w:sz w:val="24"/>
          <w:szCs w:val="24"/>
        </w:rPr>
        <w:br/>
        <w:t>Ashley @a_benner</w:t>
      </w:r>
      <w:r w:rsidRPr="00B60749">
        <w:rPr>
          <w:rFonts w:ascii="Times New Roman" w:eastAsia="Times New Roman" w:hAnsi="Times New Roman" w:cs="Times New Roman"/>
          <w:color w:val="auto"/>
          <w:sz w:val="24"/>
          <w:szCs w:val="24"/>
        </w:rPr>
        <w:br/>
        <w:t>Dee @the_jadedragonfly (formerly @dee_anaya)</w:t>
      </w:r>
      <w:r w:rsidRPr="00B60749">
        <w:rPr>
          <w:rFonts w:ascii="Times New Roman" w:eastAsia="Times New Roman" w:hAnsi="Times New Roman" w:cs="Times New Roman"/>
          <w:color w:val="auto"/>
          <w:sz w:val="24"/>
          <w:szCs w:val="24"/>
        </w:rPr>
        <w:br/>
        <w:t>(You can find them via their IG handle on Instagram)</w:t>
      </w:r>
    </w:p>
    <w:p w14:paraId="0F657AB2" w14:textId="77777777" w:rsidR="00B60749" w:rsidRPr="00B60749" w:rsidRDefault="00B60749" w:rsidP="00B60749">
      <w:pPr>
        <w:spacing w:before="100" w:beforeAutospacing="1" w:after="100" w:afterAutospacing="1"/>
        <w:outlineLvl w:val="1"/>
        <w:rPr>
          <w:rFonts w:ascii="Times New Roman" w:eastAsia="Times New Roman" w:hAnsi="Times New Roman" w:cs="Times New Roman"/>
          <w:b/>
          <w:bCs/>
          <w:color w:val="auto"/>
          <w:sz w:val="36"/>
          <w:szCs w:val="36"/>
        </w:rPr>
      </w:pPr>
      <w:r w:rsidRPr="00B60749">
        <w:rPr>
          <w:rFonts w:ascii="Times New Roman" w:eastAsia="Times New Roman" w:hAnsi="Times New Roman" w:cs="Times New Roman"/>
          <w:b/>
          <w:bCs/>
          <w:color w:val="auto"/>
          <w:sz w:val="36"/>
          <w:szCs w:val="36"/>
        </w:rPr>
        <w:t>Testimonials from other participants:</w:t>
      </w:r>
    </w:p>
    <w:p w14:paraId="4320B01E"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i/>
          <w:iCs/>
          <w:color w:val="auto"/>
          <w:sz w:val="24"/>
          <w:szCs w:val="24"/>
        </w:rPr>
        <w:t>"I find the process surprisingly healing. I went into it with little to no expectations, but basically journaling my feelings via Instagram daily for 31 days and finding this community of support was so unexpected and needed."</w:t>
      </w:r>
    </w:p>
    <w:p w14:paraId="5811443E"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i/>
          <w:iCs/>
          <w:color w:val="auto"/>
          <w:sz w:val="24"/>
          <w:szCs w:val="24"/>
        </w:rPr>
        <w:t>"It was my first "thing", 7 months after Ben died, that pushed me out of deep deep grief and started me embracing grief and healing."</w:t>
      </w:r>
    </w:p>
    <w:p w14:paraId="2973D418" w14:textId="77777777"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i/>
          <w:iCs/>
          <w:color w:val="auto"/>
          <w:sz w:val="24"/>
          <w:szCs w:val="24"/>
        </w:rPr>
        <w:t>"I found 'May We All Heal' a wonderful resource in untangling the many layers of grief I have experienced since the loss of my precious babies. It allowed me to think about where I was at, and where I had come from in a fun and playful way without any pressure (I even skipped a couple of days as they didn't resonate with me)."</w:t>
      </w:r>
    </w:p>
    <w:p w14:paraId="5B9C60D4" w14:textId="7EF78ADB" w:rsidR="00B60749" w:rsidRPr="00B60749" w:rsidRDefault="00B60749" w:rsidP="00B60749">
      <w:pPr>
        <w:rPr>
          <w:rFonts w:ascii="Times New Roman" w:eastAsia="Times New Roman" w:hAnsi="Times New Roman" w:cs="Times New Roman"/>
          <w:color w:val="auto"/>
          <w:sz w:val="24"/>
          <w:szCs w:val="24"/>
        </w:rPr>
      </w:pPr>
      <w:r w:rsidRPr="00B60749">
        <w:rPr>
          <w:rFonts w:ascii="Times New Roman" w:eastAsia="Times New Roman" w:hAnsi="Times New Roman" w:cs="Times New Roman"/>
          <w:noProof/>
          <w:color w:val="0000FF"/>
          <w:sz w:val="24"/>
          <w:szCs w:val="24"/>
        </w:rPr>
        <w:lastRenderedPageBreak/>
        <w:drawing>
          <wp:inline distT="0" distB="0" distL="0" distR="0" wp14:anchorId="225D1C2A" wp14:editId="4D1A2483">
            <wp:extent cx="3811905" cy="2249170"/>
            <wp:effectExtent l="0" t="0" r="0" b="0"/>
            <wp:docPr id="1" name="Picture 1" descr="MothersDa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thersDay">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1905" cy="2249170"/>
                    </a:xfrm>
                    <a:prstGeom prst="rect">
                      <a:avLst/>
                    </a:prstGeom>
                    <a:noFill/>
                    <a:ln>
                      <a:noFill/>
                    </a:ln>
                  </pic:spPr>
                </pic:pic>
              </a:graphicData>
            </a:graphic>
          </wp:inline>
        </w:drawing>
      </w:r>
    </w:p>
    <w:p w14:paraId="62C6B032" w14:textId="77777777" w:rsid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Dear Mother,</w:t>
      </w:r>
      <w:r w:rsidRPr="00B60749">
        <w:rPr>
          <w:rFonts w:ascii="Times New Roman" w:eastAsia="Times New Roman" w:hAnsi="Times New Roman" w:cs="Times New Roman"/>
          <w:color w:val="auto"/>
          <w:sz w:val="24"/>
          <w:szCs w:val="24"/>
        </w:rPr>
        <w:br/>
        <w:t>International Bereaved Mother's Day is on the first Sunday in May.</w:t>
      </w:r>
      <w:r w:rsidRPr="00B60749">
        <w:rPr>
          <w:rFonts w:ascii="Times New Roman" w:eastAsia="Times New Roman" w:hAnsi="Times New Roman" w:cs="Times New Roman"/>
          <w:color w:val="auto"/>
          <w:sz w:val="24"/>
          <w:szCs w:val="24"/>
        </w:rPr>
        <w:br/>
        <w:t>We are thinking of you and send you our love.</w:t>
      </w:r>
      <w:r w:rsidRPr="00B60749">
        <w:rPr>
          <w:rFonts w:ascii="Times New Roman" w:eastAsia="Times New Roman" w:hAnsi="Times New Roman" w:cs="Times New Roman"/>
          <w:color w:val="auto"/>
          <w:sz w:val="24"/>
          <w:szCs w:val="24"/>
        </w:rPr>
        <w:br/>
        <w:t xml:space="preserve">Please feel free to download our 2016 gift to you </w:t>
      </w:r>
      <w:hyperlink r:id="rId29" w:history="1">
        <w:r w:rsidRPr="00B60749">
          <w:rPr>
            <w:rFonts w:ascii="Times New Roman" w:eastAsia="Times New Roman" w:hAnsi="Times New Roman" w:cs="Times New Roman"/>
            <w:color w:val="0000FF"/>
            <w:sz w:val="24"/>
            <w:szCs w:val="24"/>
            <w:u w:val="single"/>
          </w:rPr>
          <w:t>here</w:t>
        </w:r>
      </w:hyperlink>
      <w:r w:rsidRPr="00B60749">
        <w:rPr>
          <w:rFonts w:ascii="Times New Roman" w:eastAsia="Times New Roman" w:hAnsi="Times New Roman" w:cs="Times New Roman"/>
          <w:color w:val="auto"/>
          <w:sz w:val="24"/>
          <w:szCs w:val="24"/>
        </w:rPr>
        <w:t>, then print it and use allow yourself some time with your healing creativity.</w:t>
      </w:r>
    </w:p>
    <w:p w14:paraId="706FC901" w14:textId="29274675" w:rsid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 xml:space="preserve">Love </w:t>
      </w:r>
    </w:p>
    <w:p w14:paraId="193B8321" w14:textId="1A314D50" w:rsidR="00B60749" w:rsidRPr="00B60749" w:rsidRDefault="00B60749" w:rsidP="00B60749">
      <w:pPr>
        <w:spacing w:before="100" w:beforeAutospacing="1" w:after="100" w:afterAutospacing="1"/>
        <w:rPr>
          <w:rFonts w:ascii="Times New Roman" w:eastAsia="Times New Roman" w:hAnsi="Times New Roman" w:cs="Times New Roman"/>
          <w:color w:val="auto"/>
          <w:sz w:val="24"/>
          <w:szCs w:val="24"/>
        </w:rPr>
      </w:pPr>
      <w:r w:rsidRPr="00B60749">
        <w:rPr>
          <w:rFonts w:ascii="Times New Roman" w:eastAsia="Times New Roman" w:hAnsi="Times New Roman" w:cs="Times New Roman"/>
          <w:color w:val="auto"/>
          <w:sz w:val="24"/>
          <w:szCs w:val="24"/>
        </w:rPr>
        <w:t>Nathalie</w:t>
      </w:r>
    </w:p>
    <w:p w14:paraId="777ED538" w14:textId="77777777" w:rsidR="00DC785C" w:rsidRDefault="00DC785C"/>
    <w:sectPr w:rsidR="00DC785C" w:rsidSect="00D468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64950"/>
    <w:multiLevelType w:val="multilevel"/>
    <w:tmpl w:val="8FC05D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521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49"/>
    <w:rsid w:val="009B3BE9"/>
    <w:rsid w:val="00B60749"/>
    <w:rsid w:val="00D46846"/>
    <w:rsid w:val="00DC785C"/>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D28798A"/>
  <w15:chartTrackingRefBased/>
  <w15:docId w15:val="{CD87EAE2-9568-9949-8123-50168BE9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ajorEastAsia" w:hAnsi="Avenir" w:cstheme="majorHAnsi"/>
        <w:color w:val="000000" w:themeColor="text1"/>
        <w:sz w:val="32"/>
        <w:szCs w:val="32"/>
        <w:lang w:val="en-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0749"/>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B60749"/>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rsid w:val="00B60749"/>
    <w:pPr>
      <w:spacing w:before="100" w:beforeAutospacing="1" w:after="100" w:afterAutospacing="1"/>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749"/>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B60749"/>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B6074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rsid w:val="00B60749"/>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B60749"/>
    <w:rPr>
      <w:i/>
      <w:iCs/>
    </w:rPr>
  </w:style>
  <w:style w:type="character" w:styleId="Strong">
    <w:name w:val="Strong"/>
    <w:basedOn w:val="DefaultParagraphFont"/>
    <w:uiPriority w:val="22"/>
    <w:qFormat/>
    <w:rsid w:val="00B60749"/>
    <w:rPr>
      <w:b/>
      <w:bCs/>
    </w:rPr>
  </w:style>
  <w:style w:type="character" w:styleId="Hyperlink">
    <w:name w:val="Hyperlink"/>
    <w:basedOn w:val="DefaultParagraphFont"/>
    <w:uiPriority w:val="99"/>
    <w:semiHidden/>
    <w:unhideWhenUsed/>
    <w:rsid w:val="00B60749"/>
    <w:rPr>
      <w:color w:val="0000FF"/>
      <w:u w:val="single"/>
    </w:rPr>
  </w:style>
  <w:style w:type="paragraph" w:customStyle="1" w:styleId="p1">
    <w:name w:val="p1"/>
    <w:basedOn w:val="Normal"/>
    <w:rsid w:val="00B60749"/>
    <w:pPr>
      <w:spacing w:before="100" w:beforeAutospacing="1" w:after="100" w:afterAutospacing="1"/>
    </w:pPr>
    <w:rPr>
      <w:rFonts w:ascii="Times New Roman" w:eastAsia="Times New Roman" w:hAnsi="Times New Roman" w:cs="Times New Roman"/>
      <w:color w:val="auto"/>
      <w:sz w:val="24"/>
      <w:szCs w:val="24"/>
    </w:rPr>
  </w:style>
  <w:style w:type="character" w:customStyle="1" w:styleId="s1">
    <w:name w:val="s1"/>
    <w:basedOn w:val="DefaultParagraphFont"/>
    <w:rsid w:val="00B6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37633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95059">
          <w:marLeft w:val="0"/>
          <w:marRight w:val="0"/>
          <w:marTop w:val="0"/>
          <w:marBottom w:val="0"/>
          <w:divBdr>
            <w:top w:val="none" w:sz="0" w:space="0" w:color="auto"/>
            <w:left w:val="none" w:sz="0" w:space="0" w:color="auto"/>
            <w:bottom w:val="none" w:sz="0" w:space="0" w:color="auto"/>
            <w:right w:val="none" w:sz="0" w:space="0" w:color="auto"/>
          </w:divBdr>
        </w:div>
        <w:div w:id="98265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06683">
          <w:marLeft w:val="0"/>
          <w:marRight w:val="0"/>
          <w:marTop w:val="0"/>
          <w:marBottom w:val="0"/>
          <w:divBdr>
            <w:top w:val="none" w:sz="0" w:space="0" w:color="auto"/>
            <w:left w:val="none" w:sz="0" w:space="0" w:color="auto"/>
            <w:bottom w:val="none" w:sz="0" w:space="0" w:color="auto"/>
            <w:right w:val="none" w:sz="0" w:space="0" w:color="auto"/>
          </w:divBdr>
        </w:div>
        <w:div w:id="69908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yweallheal/" TargetMode="External"/><Relationship Id="rId13" Type="http://schemas.openxmlformats.org/officeDocument/2006/relationships/hyperlink" Target="http://grievingparents.net/wp-content/uploads/2016/03/MWAH-order-now.jpg" TargetMode="External"/><Relationship Id="rId18" Type="http://schemas.openxmlformats.org/officeDocument/2006/relationships/image" Target="media/image2.jpeg"/><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instagram.com/mayweallheal/" TargetMode="External"/><Relationship Id="rId7" Type="http://schemas.openxmlformats.org/officeDocument/2006/relationships/hyperlink" Target="https://www.facebook.com/GrievingParents.net/" TargetMode="External"/><Relationship Id="rId12" Type="http://schemas.openxmlformats.org/officeDocument/2006/relationships/hyperlink" Target="https://www.instagram.com/mayweallheal/" TargetMode="External"/><Relationship Id="rId17" Type="http://schemas.openxmlformats.org/officeDocument/2006/relationships/hyperlink" Target="http://grievingparents.net/wp-content/uploads/2016/03/MWAH-book-and-quote.jpg" TargetMode="External"/><Relationship Id="rId25" Type="http://schemas.openxmlformats.org/officeDocument/2006/relationships/hyperlink" Target="http://grievingparents.net/wp-content/uploads/2014/06/&#248;.jpg" TargetMode="External"/><Relationship Id="rId2" Type="http://schemas.openxmlformats.org/officeDocument/2006/relationships/styles" Target="styles.xml"/><Relationship Id="rId16" Type="http://schemas.openxmlformats.org/officeDocument/2006/relationships/hyperlink" Target="http://grievingparents.net/the-book/buy-the-book/" TargetMode="External"/><Relationship Id="rId20" Type="http://schemas.openxmlformats.org/officeDocument/2006/relationships/hyperlink" Target="https://www.instagram.com/mymissbliss/" TargetMode="External"/><Relationship Id="rId29" Type="http://schemas.openxmlformats.org/officeDocument/2006/relationships/hyperlink" Target="http://grievingparents.net/wp-content/uploads/2016/03/bereaved-mothers-day-2016.pdf" TargetMode="External"/><Relationship Id="rId1" Type="http://schemas.openxmlformats.org/officeDocument/2006/relationships/numbering" Target="numbering.xml"/><Relationship Id="rId6" Type="http://schemas.openxmlformats.org/officeDocument/2006/relationships/hyperlink" Target="https://www.facebook.com/events/148471972483976/" TargetMode="External"/><Relationship Id="rId11" Type="http://schemas.openxmlformats.org/officeDocument/2006/relationships/hyperlink" Target="http://www.facebook.com/groups/mayweallheal" TargetMode="External"/><Relationship Id="rId24" Type="http://schemas.openxmlformats.org/officeDocument/2006/relationships/hyperlink" Target="https://www.instagram.com/mymissbliss/" TargetMode="External"/><Relationship Id="rId5" Type="http://schemas.openxmlformats.org/officeDocument/2006/relationships/hyperlink" Target="http://grievingparents.net/may-we-all-heal-playbook-creative-grief/" TargetMode="External"/><Relationship Id="rId15" Type="http://schemas.openxmlformats.org/officeDocument/2006/relationships/hyperlink" Target="http://grievingparents.net/the-book/buy-the-book/" TargetMode="External"/><Relationship Id="rId23" Type="http://schemas.openxmlformats.org/officeDocument/2006/relationships/hyperlink" Target="https://www.facebook.com/events/148471972483976/" TargetMode="External"/><Relationship Id="rId28" Type="http://schemas.openxmlformats.org/officeDocument/2006/relationships/image" Target="media/image4.jpeg"/><Relationship Id="rId10" Type="http://schemas.openxmlformats.org/officeDocument/2006/relationships/hyperlink" Target="http://www.facebook.com/groups/mayweallheal" TargetMode="External"/><Relationship Id="rId19" Type="http://schemas.openxmlformats.org/officeDocument/2006/relationships/hyperlink" Target="http://grievingparents.net/free-updat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groups/MayWeAllHeal/" TargetMode="External"/><Relationship Id="rId14" Type="http://schemas.openxmlformats.org/officeDocument/2006/relationships/image" Target="media/image1.jpeg"/><Relationship Id="rId22" Type="http://schemas.openxmlformats.org/officeDocument/2006/relationships/hyperlink" Target="https://www.facebook.com/groups/MayWeAllHeal/" TargetMode="External"/><Relationship Id="rId27" Type="http://schemas.openxmlformats.org/officeDocument/2006/relationships/hyperlink" Target="http://grievingparents.net/wp-content/uploads/2016/03/MothersDay.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Himmelrich</dc:creator>
  <cp:keywords/>
  <dc:description/>
  <cp:lastModifiedBy>Nathalie Himmelrich</cp:lastModifiedBy>
  <cp:revision>1</cp:revision>
  <dcterms:created xsi:type="dcterms:W3CDTF">2022-04-25T17:58:00Z</dcterms:created>
  <dcterms:modified xsi:type="dcterms:W3CDTF">2022-04-25T18:00:00Z</dcterms:modified>
</cp:coreProperties>
</file>