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D26F" w14:textId="64C5CCB9" w:rsidR="00913B8A" w:rsidRPr="00D17C7F" w:rsidRDefault="00913B8A" w:rsidP="00D17C7F">
      <w:pPr>
        <w:jc w:val="center"/>
        <w:rPr>
          <w:rFonts w:ascii="Times New Roman" w:hAnsi="Times New Roman" w:cs="Times New Roman"/>
          <w:sz w:val="32"/>
          <w:szCs w:val="32"/>
        </w:rPr>
      </w:pPr>
      <w:r w:rsidRPr="00913B8A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10 </w:t>
      </w:r>
      <w:r w:rsidRPr="00913B8A">
        <w:rPr>
          <w:rFonts w:ascii="Times New Roman" w:hAnsi="Times New Roman" w:cs="Times New Roman"/>
          <w:sz w:val="32"/>
          <w:szCs w:val="32"/>
        </w:rPr>
        <w:t>Cosas Que Nadie Te Ha Dicho Sobre Ser Creativo:</w:t>
      </w:r>
    </w:p>
    <w:p w14:paraId="3B09B36F" w14:textId="763C0B97" w:rsidR="00913B8A" w:rsidRPr="005C14B7" w:rsidRDefault="00913B8A" w:rsidP="00913B8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sz w:val="24"/>
          <w:szCs w:val="24"/>
        </w:rPr>
        <w:t xml:space="preserve">Roba como un artista. </w:t>
      </w:r>
      <w:r w:rsidR="00D17C7F">
        <w:rPr>
          <w:rFonts w:ascii="Times New Roman" w:hAnsi="Times New Roman" w:cs="Times New Roman"/>
          <w:sz w:val="24"/>
          <w:szCs w:val="24"/>
        </w:rPr>
        <w:t xml:space="preserve">Toma todo lo </w:t>
      </w:r>
      <w:r w:rsidR="007D6DD4">
        <w:rPr>
          <w:rFonts w:ascii="Times New Roman" w:hAnsi="Times New Roman" w:cs="Times New Roman"/>
          <w:sz w:val="24"/>
          <w:szCs w:val="24"/>
        </w:rPr>
        <w:t>que encuentres.</w:t>
      </w:r>
    </w:p>
    <w:p w14:paraId="7E356B42" w14:textId="77777777" w:rsidR="00913B8A" w:rsidRPr="005C14B7" w:rsidRDefault="00913B8A" w:rsidP="00913B8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sz w:val="24"/>
          <w:szCs w:val="24"/>
        </w:rPr>
        <w:t xml:space="preserve">No esperes a saber </w:t>
      </w:r>
      <w:r w:rsidRPr="00D17C7F">
        <w:rPr>
          <w:rFonts w:ascii="Times New Roman" w:hAnsi="Times New Roman" w:cs="Times New Roman"/>
          <w:sz w:val="24"/>
          <w:szCs w:val="24"/>
        </w:rPr>
        <w:t>quien</w:t>
      </w:r>
      <w:r w:rsidRPr="005C14B7">
        <w:rPr>
          <w:rFonts w:ascii="Times New Roman" w:hAnsi="Times New Roman" w:cs="Times New Roman"/>
          <w:i/>
          <w:iCs/>
          <w:sz w:val="24"/>
          <w:szCs w:val="24"/>
        </w:rPr>
        <w:t xml:space="preserve"> eres para poner las cosas en marcha.</w:t>
      </w:r>
    </w:p>
    <w:p w14:paraId="6260BD2F" w14:textId="77777777" w:rsidR="00913B8A" w:rsidRPr="005C14B7" w:rsidRDefault="00913B8A" w:rsidP="00913B8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sz w:val="24"/>
          <w:szCs w:val="24"/>
        </w:rPr>
        <w:t>Escribe el libro que quieres leer.</w:t>
      </w:r>
    </w:p>
    <w:p w14:paraId="344697CE" w14:textId="77777777" w:rsidR="00913B8A" w:rsidRPr="005C14B7" w:rsidRDefault="00913B8A" w:rsidP="00913B8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sz w:val="24"/>
          <w:szCs w:val="24"/>
        </w:rPr>
        <w:t>Usa tus manos.</w:t>
      </w:r>
    </w:p>
    <w:p w14:paraId="133A8A9D" w14:textId="77777777" w:rsidR="00913B8A" w:rsidRPr="005C14B7" w:rsidRDefault="00913B8A" w:rsidP="00913B8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sz w:val="24"/>
          <w:szCs w:val="24"/>
        </w:rPr>
        <w:t>Los proyectos extras y los hobbies son importantes.</w:t>
      </w:r>
    </w:p>
    <w:p w14:paraId="47E4552B" w14:textId="77777777" w:rsidR="00913B8A" w:rsidRPr="005C14B7" w:rsidRDefault="00913B8A" w:rsidP="00913B8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sz w:val="24"/>
          <w:szCs w:val="24"/>
        </w:rPr>
        <w:t xml:space="preserve">El secreto: haz un buen trabajo compártelo. </w:t>
      </w:r>
    </w:p>
    <w:p w14:paraId="1DA42BF0" w14:textId="77777777" w:rsidR="00913B8A" w:rsidRPr="005C14B7" w:rsidRDefault="00913B8A" w:rsidP="00913B8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sz w:val="24"/>
          <w:szCs w:val="24"/>
        </w:rPr>
        <w:t>La geografía ya no nos limita.</w:t>
      </w:r>
    </w:p>
    <w:p w14:paraId="3E365D72" w14:textId="1CF3EAC0" w:rsidR="00913B8A" w:rsidRPr="005C14B7" w:rsidRDefault="00913B8A" w:rsidP="00913B8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sz w:val="24"/>
          <w:szCs w:val="24"/>
        </w:rPr>
        <w:t>Se amable</w:t>
      </w:r>
      <w:r w:rsidR="007D6DD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F7A968" w14:textId="4489FB56" w:rsidR="00D17C7F" w:rsidRDefault="00913B8A" w:rsidP="00D17C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sz w:val="24"/>
          <w:szCs w:val="24"/>
        </w:rPr>
        <w:t>Se aburrido</w:t>
      </w:r>
      <w:r w:rsidR="00D17C7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B282A1" w14:textId="506C69B3" w:rsidR="00913B8A" w:rsidRPr="00D17C7F" w:rsidRDefault="00913B8A" w:rsidP="00D17C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C7F">
        <w:rPr>
          <w:rFonts w:ascii="Times New Roman" w:hAnsi="Times New Roman" w:cs="Times New Roman"/>
          <w:i/>
          <w:iCs/>
          <w:sz w:val="24"/>
          <w:szCs w:val="24"/>
        </w:rPr>
        <w:t>Creatividad también es restar.</w:t>
      </w:r>
    </w:p>
    <w:p w14:paraId="0FC783E8" w14:textId="77777777" w:rsidR="00913B8A" w:rsidRPr="00D17C7F" w:rsidRDefault="00913B8A" w:rsidP="00D17C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3D82F7" w14:textId="6FF6C6EB" w:rsidR="00913B8A" w:rsidRPr="00D17C7F" w:rsidRDefault="00913B8A" w:rsidP="00D17C7F">
      <w:pPr>
        <w:ind w:left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C14B7">
        <w:rPr>
          <w:rFonts w:ascii="Times New Roman" w:hAnsi="Times New Roman" w:cs="Times New Roman"/>
          <w:i/>
          <w:iCs/>
          <w:color w:val="833C0B" w:themeColor="accent2" w:themeShade="80"/>
          <w:sz w:val="32"/>
          <w:szCs w:val="32"/>
        </w:rPr>
        <w:t>U</w:t>
      </w:r>
      <w:r w:rsidRPr="005C14B7">
        <w:rPr>
          <w:rFonts w:ascii="Times New Roman" w:hAnsi="Times New Roman" w:cs="Times New Roman"/>
          <w:i/>
          <w:iCs/>
          <w:sz w:val="32"/>
          <w:szCs w:val="32"/>
        </w:rPr>
        <w:t>n Trampolín Para Superarte</w:t>
      </w:r>
    </w:p>
    <w:p w14:paraId="08D61A32" w14:textId="77777777" w:rsidR="00913B8A" w:rsidRPr="005C14B7" w:rsidRDefault="00913B8A" w:rsidP="00913B8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Anota aquello que te desagradaba estudiar. Puedes empezar por asignaturas que odiabas en la escuela o en el resto de tu formación y por qué. </w:t>
      </w: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_____________________________________________________________________________________________________________________________________________________.</w:t>
      </w:r>
    </w:p>
    <w:p w14:paraId="18B7A930" w14:textId="77777777" w:rsidR="00913B8A" w:rsidRPr="005C14B7" w:rsidRDefault="00913B8A" w:rsidP="00913B8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Redacta una lista de trabajos que aborreces</w:t>
      </w:r>
      <w:r w:rsidRPr="005C14B7">
        <w:rPr>
          <w:rFonts w:ascii="Times New Roman" w:hAnsi="Times New Roman" w:cs="Times New Roman"/>
          <w:sz w:val="24"/>
          <w:szCs w:val="24"/>
        </w:rPr>
        <w:t>. Si tienes experiencia laboral, escribe cuales son aquellos trabajos que te han hecho sentir vacío o alineado y concreta también por qué.  _____________________________________________________________________________________________________________________________________________________.</w:t>
      </w:r>
    </w:p>
    <w:p w14:paraId="58E252AE" w14:textId="77777777" w:rsidR="00913B8A" w:rsidRPr="005C14B7" w:rsidRDefault="00913B8A" w:rsidP="00913B8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Haz un inventario de las cosas cotidianas que no te gusta para nada hacer</w:t>
      </w:r>
      <w:r w:rsidRPr="005C14B7">
        <w:rPr>
          <w:rFonts w:ascii="Times New Roman" w:hAnsi="Times New Roman" w:cs="Times New Roman"/>
          <w:sz w:val="24"/>
          <w:szCs w:val="24"/>
        </w:rPr>
        <w:t>. Puede incluir tareas de la casa, de la organización de tu agenda o cualquier obligación del día a día que te resulte farragoso, y pregúntate nuevamente por qué. ___________________________________________________________________________________________________.</w:t>
      </w:r>
    </w:p>
    <w:p w14:paraId="7D8AB88C" w14:textId="77777777" w:rsidR="00913B8A" w:rsidRPr="005C14B7" w:rsidRDefault="00913B8A" w:rsidP="00913B8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Encuentra el denominador común en todo lo que no te gusta. </w:t>
      </w: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Averiguarlo te dará una dirección que debes evitar para la búsqueda de tu Elemento</w:t>
      </w:r>
      <w:r w:rsidRPr="005C14B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. </w:t>
      </w:r>
    </w:p>
    <w:p w14:paraId="4DD6BCCF" w14:textId="77777777" w:rsidR="00913B8A" w:rsidRPr="005C14B7" w:rsidRDefault="00913B8A" w:rsidP="00913B8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¿Te agobian las tareas repetitivas o, por el contrario, te abruma hacer cosas que requieren pensar creativo, tomar decisiones? ___________________________________________________________________________________________.</w:t>
      </w:r>
    </w:p>
    <w:p w14:paraId="4216250B" w14:textId="77777777" w:rsidR="00913B8A" w:rsidRPr="005C14B7" w:rsidRDefault="00913B8A" w:rsidP="00913B8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¿Son actividades para hacer solo o acompañado? ___________________________________________________________________________________________.</w:t>
      </w:r>
    </w:p>
    <w:p w14:paraId="6697FAA6" w14:textId="77777777" w:rsidR="00913B8A" w:rsidRPr="005C14B7" w:rsidRDefault="00913B8A" w:rsidP="00913B8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¿Son actividades para hacer solo o acompañado? ___________________________________________________________________________________________.</w:t>
      </w:r>
    </w:p>
    <w:p w14:paraId="6F77A278" w14:textId="77777777" w:rsidR="00913B8A" w:rsidRPr="005C14B7" w:rsidRDefault="00913B8A" w:rsidP="00913B8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¿El origen de estas tareas es una orden externa o depende de ti? ___________________________________________________________________________________________.</w:t>
      </w:r>
    </w:p>
    <w:p w14:paraId="5BA0D293" w14:textId="77777777" w:rsidR="00913B8A" w:rsidRPr="005C14B7" w:rsidRDefault="00913B8A" w:rsidP="00913B8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¿Implica esfuerzo físico o intelectual? ___________________________________________________________________________________________.</w:t>
      </w:r>
    </w:p>
    <w:p w14:paraId="43BB2A58" w14:textId="77777777" w:rsidR="00913B8A" w:rsidRPr="005C14B7" w:rsidRDefault="00913B8A" w:rsidP="00913B8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continuación, anota todo lo que te gusta o te ha gustado hacer en las mismas categorías de antes:</w:t>
      </w:r>
    </w:p>
    <w:p w14:paraId="7E543CBE" w14:textId="77777777" w:rsidR="00913B8A" w:rsidRPr="005C14B7" w:rsidRDefault="00913B8A" w:rsidP="00913B8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Escuela y formación: ___________________________________________________________________________________________.</w:t>
      </w:r>
    </w:p>
    <w:p w14:paraId="00AB4FDF" w14:textId="77777777" w:rsidR="00913B8A" w:rsidRPr="005C14B7" w:rsidRDefault="00913B8A" w:rsidP="00913B8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Trabajos ___________________________________________________________________________________________.</w:t>
      </w:r>
    </w:p>
    <w:p w14:paraId="4723C174" w14:textId="77777777" w:rsidR="00913B8A" w:rsidRPr="005C14B7" w:rsidRDefault="00913B8A" w:rsidP="00913B8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Tareas cotidianas _______________________________</w:t>
      </w:r>
    </w:p>
    <w:p w14:paraId="41C155C2" w14:textId="77777777" w:rsidR="00913B8A" w:rsidRPr="005C14B7" w:rsidRDefault="00913B8A" w:rsidP="00913B8A">
      <w:pPr>
        <w:pStyle w:val="Prrafodelista"/>
        <w:ind w:left="14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____________________________________________.</w:t>
      </w:r>
    </w:p>
    <w:p w14:paraId="3103D7E2" w14:textId="77777777" w:rsidR="00913B8A" w:rsidRPr="005C14B7" w:rsidRDefault="00913B8A" w:rsidP="00913B8A">
      <w:pPr>
        <w:pStyle w:val="Prrafodelista"/>
        <w:ind w:left="14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B7DBBDC" w14:textId="77777777" w:rsidR="00913B8A" w:rsidRPr="005C14B7" w:rsidRDefault="00913B8A" w:rsidP="00913B8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¿Hay algunas actividades agradables que has dejado de hacer? ¿Por qué la has abandonado? ¿Qué puedes hacer para recuperarla? _______________________________________________________________________________________________________________________________________________________________________________________________________.</w:t>
      </w:r>
    </w:p>
    <w:p w14:paraId="219CE10F" w14:textId="77777777" w:rsidR="00913B8A" w:rsidRPr="005C14B7" w:rsidRDefault="00913B8A" w:rsidP="00913B8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Haz un ranking de las cosas que amas o amaste hacer. ¿Cuál ocuparía la primera posición? ¿Cómo puedes darle mas presencia en tu vida? _________________________________</w:t>
      </w:r>
    </w:p>
    <w:p w14:paraId="1A72B2ED" w14:textId="77777777" w:rsidR="00913B8A" w:rsidRPr="005C14B7" w:rsidRDefault="00913B8A" w:rsidP="00913B8A">
      <w:pPr>
        <w:pStyle w:val="Prrafodelista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_________________________________________________.</w:t>
      </w:r>
    </w:p>
    <w:p w14:paraId="3D46E399" w14:textId="77777777" w:rsidR="00913B8A" w:rsidRPr="005C14B7" w:rsidRDefault="00913B8A" w:rsidP="00913B8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Ahora que lo que te apasiona se va tornando visible hazte la pregunta clave: ¿Qué es aquella que siempre he querido hacer y hasta hoy no me he atrevido a empezar? ___________________________________________________________________________________________________.</w:t>
      </w:r>
    </w:p>
    <w:p w14:paraId="63963295" w14:textId="77777777" w:rsidR="00913B8A" w:rsidRPr="005C14B7" w:rsidRDefault="00913B8A" w:rsidP="00913B8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Decide como, donde y cuando vas a empezar y añade una firma a tu compromiso. ___________________________________________________________________________________________________.</w:t>
      </w:r>
    </w:p>
    <w:p w14:paraId="141F5B58" w14:textId="77777777" w:rsidR="00913B8A" w:rsidRPr="005C14B7" w:rsidRDefault="00913B8A" w:rsidP="00913B8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1FFF0F3" w14:textId="77777777" w:rsidR="00913B8A" w:rsidRPr="00037E72" w:rsidRDefault="00913B8A" w:rsidP="00913B8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C1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Firma:</w:t>
      </w:r>
      <w:r w:rsidRPr="00037E7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____________________________________.</w:t>
      </w:r>
    </w:p>
    <w:p w14:paraId="22CB53AD" w14:textId="77777777" w:rsidR="00913B8A" w:rsidRPr="00037E72" w:rsidRDefault="00913B8A" w:rsidP="00913B8A">
      <w:pPr>
        <w:pStyle w:val="Prrafodelista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14:paraId="6D55CC91" w14:textId="77777777" w:rsidR="00913B8A" w:rsidRPr="00037E72" w:rsidRDefault="00913B8A" w:rsidP="00913B8A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14:paraId="552B1D15" w14:textId="77777777" w:rsidR="006B728A" w:rsidRDefault="006B728A"/>
    <w:sectPr w:rsidR="006B728A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8E9"/>
    <w:multiLevelType w:val="hybridMultilevel"/>
    <w:tmpl w:val="CE3094BC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6609F"/>
    <w:multiLevelType w:val="hybridMultilevel"/>
    <w:tmpl w:val="0E9E3002"/>
    <w:lvl w:ilvl="0" w:tplc="1C0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356" w:hanging="360"/>
      </w:pPr>
    </w:lvl>
    <w:lvl w:ilvl="2" w:tplc="1C0A001B" w:tentative="1">
      <w:start w:val="1"/>
      <w:numFmt w:val="lowerRoman"/>
      <w:lvlText w:val="%3."/>
      <w:lvlJc w:val="right"/>
      <w:pPr>
        <w:ind w:left="3076" w:hanging="180"/>
      </w:pPr>
    </w:lvl>
    <w:lvl w:ilvl="3" w:tplc="1C0A000F" w:tentative="1">
      <w:start w:val="1"/>
      <w:numFmt w:val="decimal"/>
      <w:lvlText w:val="%4."/>
      <w:lvlJc w:val="left"/>
      <w:pPr>
        <w:ind w:left="3796" w:hanging="360"/>
      </w:pPr>
    </w:lvl>
    <w:lvl w:ilvl="4" w:tplc="1C0A0019" w:tentative="1">
      <w:start w:val="1"/>
      <w:numFmt w:val="lowerLetter"/>
      <w:lvlText w:val="%5."/>
      <w:lvlJc w:val="left"/>
      <w:pPr>
        <w:ind w:left="4516" w:hanging="360"/>
      </w:pPr>
    </w:lvl>
    <w:lvl w:ilvl="5" w:tplc="1C0A001B" w:tentative="1">
      <w:start w:val="1"/>
      <w:numFmt w:val="lowerRoman"/>
      <w:lvlText w:val="%6."/>
      <w:lvlJc w:val="right"/>
      <w:pPr>
        <w:ind w:left="5236" w:hanging="180"/>
      </w:pPr>
    </w:lvl>
    <w:lvl w:ilvl="6" w:tplc="1C0A000F" w:tentative="1">
      <w:start w:val="1"/>
      <w:numFmt w:val="decimal"/>
      <w:lvlText w:val="%7."/>
      <w:lvlJc w:val="left"/>
      <w:pPr>
        <w:ind w:left="5956" w:hanging="360"/>
      </w:pPr>
    </w:lvl>
    <w:lvl w:ilvl="7" w:tplc="1C0A0019" w:tentative="1">
      <w:start w:val="1"/>
      <w:numFmt w:val="lowerLetter"/>
      <w:lvlText w:val="%8."/>
      <w:lvlJc w:val="left"/>
      <w:pPr>
        <w:ind w:left="6676" w:hanging="360"/>
      </w:pPr>
    </w:lvl>
    <w:lvl w:ilvl="8" w:tplc="1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1B76A2A"/>
    <w:multiLevelType w:val="hybridMultilevel"/>
    <w:tmpl w:val="87B2275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42A09"/>
    <w:multiLevelType w:val="hybridMultilevel"/>
    <w:tmpl w:val="8F16D4C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8A"/>
    <w:rsid w:val="0061792E"/>
    <w:rsid w:val="006B728A"/>
    <w:rsid w:val="007D6DD4"/>
    <w:rsid w:val="00913B8A"/>
    <w:rsid w:val="00D17C7F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FCD5EA"/>
  <w15:chartTrackingRefBased/>
  <w15:docId w15:val="{6D903833-818C-9440-8788-06A73C83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B8A"/>
    <w:pPr>
      <w:spacing w:after="160" w:line="259" w:lineRule="auto"/>
    </w:pPr>
    <w:rPr>
      <w:sz w:val="22"/>
      <w:szCs w:val="22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Dra Milagros Sierra</cp:lastModifiedBy>
  <cp:revision>4</cp:revision>
  <dcterms:created xsi:type="dcterms:W3CDTF">2020-09-06T00:54:00Z</dcterms:created>
  <dcterms:modified xsi:type="dcterms:W3CDTF">2021-10-04T12:29:00Z</dcterms:modified>
</cp:coreProperties>
</file>