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225" w:rsidRDefault="003A1225" w:rsidP="003A1225">
      <w:pPr>
        <w:spacing w:line="240" w:lineRule="auto"/>
        <w:jc w:val="center"/>
        <w:rPr>
          <w:rFonts w:ascii="Edwardian Script ITC" w:hAnsi="Edwardian Script ITC" w:cs="Times New Roman"/>
          <w:sz w:val="96"/>
          <w:szCs w:val="96"/>
        </w:rPr>
      </w:pPr>
      <w:r>
        <w:rPr>
          <w:rFonts w:ascii="Edwardian Script ITC" w:hAnsi="Edwardian Script ITC" w:cs="Times New Roman"/>
          <w:sz w:val="96"/>
          <w:szCs w:val="96"/>
        </w:rPr>
        <w:t xml:space="preserve">Getting Into </w:t>
      </w:r>
      <w:proofErr w:type="gramStart"/>
      <w:r>
        <w:rPr>
          <w:rFonts w:ascii="Edwardian Script ITC" w:hAnsi="Edwardian Script ITC" w:cs="Times New Roman"/>
          <w:sz w:val="96"/>
          <w:szCs w:val="96"/>
        </w:rPr>
        <w:t>The</w:t>
      </w:r>
      <w:proofErr w:type="gramEnd"/>
      <w:r>
        <w:rPr>
          <w:rFonts w:ascii="Edwardian Script ITC" w:hAnsi="Edwardian Script ITC" w:cs="Times New Roman"/>
          <w:sz w:val="96"/>
          <w:szCs w:val="96"/>
        </w:rPr>
        <w:t xml:space="preserve"> Prayer Zone</w:t>
      </w:r>
      <w:r w:rsidRPr="008E42BF">
        <w:rPr>
          <w:rFonts w:ascii="Edwardian Script ITC" w:hAnsi="Edwardian Script ITC" w:cs="Times New Roman"/>
          <w:sz w:val="96"/>
          <w:szCs w:val="96"/>
        </w:rPr>
        <w:t xml:space="preserve"> </w:t>
      </w:r>
      <w:r>
        <w:rPr>
          <w:rFonts w:ascii="Edwardian Script ITC" w:hAnsi="Edwardian Script ITC" w:cs="Times New Roman"/>
          <w:sz w:val="96"/>
          <w:szCs w:val="96"/>
        </w:rPr>
        <w:t>Course</w:t>
      </w:r>
    </w:p>
    <w:p w:rsidR="003A1225" w:rsidRDefault="003A1225" w:rsidP="003A1225">
      <w:pPr>
        <w:spacing w:line="240" w:lineRule="auto"/>
        <w:jc w:val="center"/>
        <w:rPr>
          <w:rFonts w:ascii="Edwardian Script ITC" w:hAnsi="Edwardian Script ITC" w:cs="Times New Roman"/>
          <w:sz w:val="96"/>
          <w:szCs w:val="96"/>
        </w:rPr>
      </w:pPr>
      <w:r>
        <w:rPr>
          <w:rFonts w:ascii="Edwardian Script ITC" w:hAnsi="Edwardian Script ITC" w:cs="Times New Roman"/>
          <w:noProof/>
          <w:sz w:val="96"/>
          <w:szCs w:val="96"/>
        </w:rPr>
        <w:drawing>
          <wp:inline distT="0" distB="0" distL="0" distR="0" wp14:anchorId="21FFDF15" wp14:editId="701DE086">
            <wp:extent cx="5038725" cy="18383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EAL Pray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225" w:rsidRPr="0075052D" w:rsidRDefault="003A1225" w:rsidP="003A1225">
      <w:pPr>
        <w:spacing w:line="240" w:lineRule="auto"/>
        <w:jc w:val="center"/>
        <w:rPr>
          <w:rFonts w:ascii="Edwardian Script ITC" w:hAnsi="Edwardian Script ITC" w:cs="Times New Roman"/>
        </w:rPr>
      </w:pPr>
    </w:p>
    <w:p w:rsidR="003A1225" w:rsidRDefault="003A1225" w:rsidP="003A1225">
      <w:pPr>
        <w:pStyle w:val="ListParagraph"/>
        <w:spacing w:line="240" w:lineRule="auto"/>
        <w:ind w:left="1080"/>
        <w:jc w:val="center"/>
        <w:rPr>
          <w:rFonts w:cs="Times New Roman"/>
          <w:b/>
          <w:sz w:val="48"/>
          <w:szCs w:val="48"/>
        </w:rPr>
      </w:pPr>
    </w:p>
    <w:p w:rsidR="00DB2403" w:rsidRDefault="003A1225" w:rsidP="003A1225">
      <w:pPr>
        <w:spacing w:line="240" w:lineRule="auto"/>
        <w:jc w:val="center"/>
        <w:rPr>
          <w:rFonts w:ascii="Edwardian Script ITC" w:hAnsi="Edwardian Script ITC" w:cs="Times New Roman"/>
          <w:b/>
          <w:sz w:val="56"/>
          <w:szCs w:val="56"/>
        </w:rPr>
      </w:pPr>
      <w:r w:rsidRPr="00225E40">
        <w:rPr>
          <w:rFonts w:ascii="Edwardian Script ITC" w:hAnsi="Edwardian Script ITC" w:cs="Times New Roman"/>
          <w:b/>
          <w:sz w:val="56"/>
          <w:szCs w:val="56"/>
        </w:rPr>
        <w:t xml:space="preserve">The Awakening: The Stirring of the Spirit Man </w:t>
      </w:r>
      <w:proofErr w:type="gramStart"/>
      <w:r w:rsidRPr="00225E40">
        <w:rPr>
          <w:rFonts w:ascii="Edwardian Script ITC" w:hAnsi="Edwardian Script ITC" w:cs="Times New Roman"/>
          <w:b/>
          <w:sz w:val="56"/>
          <w:szCs w:val="56"/>
        </w:rPr>
        <w:t>To</w:t>
      </w:r>
      <w:proofErr w:type="gramEnd"/>
      <w:r w:rsidRPr="00225E40">
        <w:rPr>
          <w:rFonts w:ascii="Edwardian Script ITC" w:hAnsi="Edwardian Script ITC" w:cs="Times New Roman"/>
          <w:b/>
          <w:sz w:val="56"/>
          <w:szCs w:val="56"/>
        </w:rPr>
        <w:t xml:space="preserve"> Pray </w:t>
      </w:r>
    </w:p>
    <w:p w:rsidR="003A1225" w:rsidRPr="00225E40" w:rsidRDefault="003A1225" w:rsidP="003A1225">
      <w:pPr>
        <w:spacing w:line="240" w:lineRule="auto"/>
        <w:jc w:val="center"/>
        <w:rPr>
          <w:rFonts w:ascii="Edwardian Script ITC" w:hAnsi="Edwardian Script ITC" w:cs="Times New Roman"/>
          <w:b/>
          <w:sz w:val="56"/>
          <w:szCs w:val="56"/>
        </w:rPr>
      </w:pPr>
      <w:r w:rsidRPr="00225E40">
        <w:rPr>
          <w:rFonts w:ascii="Edwardian Script ITC" w:hAnsi="Edwardian Script ITC" w:cs="Times New Roman"/>
          <w:b/>
          <w:sz w:val="56"/>
          <w:szCs w:val="56"/>
        </w:rPr>
        <w:t>Lesson 1</w:t>
      </w:r>
    </w:p>
    <w:p w:rsidR="003A1225" w:rsidRDefault="003A1225" w:rsidP="003A122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Salvation awakens the inner man to the presence of God. </w:t>
      </w:r>
    </w:p>
    <w:p w:rsidR="003A1225" w:rsidRDefault="003A1225" w:rsidP="003A122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Once redeemed, man becomes a new creature and a new creation in Christ. (2 Corinthians 5:17)</w:t>
      </w:r>
    </w:p>
    <w:p w:rsidR="003A1225" w:rsidRDefault="003A1225" w:rsidP="003A122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Spirit Man becomes alive to God and becomes aware of God in their life. (Proverbs 20:27)</w:t>
      </w:r>
    </w:p>
    <w:p w:rsidR="003A1225" w:rsidRDefault="003A1225" w:rsidP="003A122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This begins the transformation of the vessel into the likeness of Christ. </w:t>
      </w:r>
    </w:p>
    <w:p w:rsidR="003A1225" w:rsidRDefault="003A1225" w:rsidP="003A122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The restoration process of the original divine image of man begins</w:t>
      </w:r>
    </w:p>
    <w:p w:rsidR="003A1225" w:rsidRDefault="003A1225" w:rsidP="003A122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Reconciliation and rededication back to God’s covenant with Man begins through redemption.</w:t>
      </w:r>
    </w:p>
    <w:p w:rsidR="003A1225" w:rsidRDefault="003A1225" w:rsidP="003A122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Through Jesus Christ, we have now access to God and His Presence through the practice of prayer. (Hebrews 4:16)</w:t>
      </w:r>
    </w:p>
    <w:p w:rsidR="003A1225" w:rsidRPr="00225E40" w:rsidRDefault="003A1225" w:rsidP="003A1225">
      <w:pPr>
        <w:spacing w:line="360" w:lineRule="auto"/>
        <w:rPr>
          <w:b/>
          <w:sz w:val="28"/>
          <w:szCs w:val="28"/>
        </w:rPr>
      </w:pPr>
      <w:r w:rsidRPr="00225E40">
        <w:rPr>
          <w:b/>
          <w:sz w:val="28"/>
          <w:szCs w:val="28"/>
        </w:rPr>
        <w:t xml:space="preserve"> Prayer Exercise 1: Are you saved? When did you get saved?</w:t>
      </w:r>
    </w:p>
    <w:p w:rsidR="003A1225" w:rsidRDefault="003A1225" w:rsidP="003A12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1225" w:rsidRPr="00225E40" w:rsidRDefault="003A1225" w:rsidP="003A1225">
      <w:pPr>
        <w:spacing w:line="360" w:lineRule="auto"/>
        <w:rPr>
          <w:b/>
          <w:sz w:val="28"/>
          <w:szCs w:val="28"/>
        </w:rPr>
      </w:pPr>
      <w:r w:rsidRPr="00225E40">
        <w:rPr>
          <w:b/>
          <w:sz w:val="28"/>
          <w:szCs w:val="28"/>
        </w:rPr>
        <w:t xml:space="preserve">Exercise </w:t>
      </w:r>
      <w:proofErr w:type="gramStart"/>
      <w:r w:rsidRPr="00225E40">
        <w:rPr>
          <w:b/>
          <w:sz w:val="28"/>
          <w:szCs w:val="28"/>
        </w:rPr>
        <w:t>2  What</w:t>
      </w:r>
      <w:proofErr w:type="gramEnd"/>
      <w:r w:rsidRPr="00225E40">
        <w:rPr>
          <w:b/>
          <w:sz w:val="28"/>
          <w:szCs w:val="28"/>
        </w:rPr>
        <w:t xml:space="preserve"> did you do differently when you got saved? Did you start to pray? How did you</w:t>
      </w:r>
      <w:r w:rsidR="00671AAC">
        <w:rPr>
          <w:b/>
          <w:sz w:val="28"/>
          <w:szCs w:val="28"/>
        </w:rPr>
        <w:t>r</w:t>
      </w:r>
      <w:r w:rsidRPr="00225E40">
        <w:rPr>
          <w:b/>
          <w:sz w:val="28"/>
          <w:szCs w:val="28"/>
        </w:rPr>
        <w:t xml:space="preserve"> prayer life begin?</w:t>
      </w:r>
    </w:p>
    <w:p w:rsidR="003A1225" w:rsidRDefault="003A1225" w:rsidP="003A12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4F09" w:rsidRDefault="00834F09" w:rsidP="003A1225">
      <w:pPr>
        <w:spacing w:line="360" w:lineRule="auto"/>
        <w:rPr>
          <w:sz w:val="28"/>
          <w:szCs w:val="28"/>
        </w:rPr>
      </w:pPr>
      <w:r w:rsidRPr="00834F09">
        <w:rPr>
          <w:b/>
          <w:sz w:val="28"/>
          <w:szCs w:val="28"/>
        </w:rPr>
        <w:t xml:space="preserve">Prayer </w:t>
      </w:r>
      <w:proofErr w:type="gramStart"/>
      <w:r w:rsidRPr="00834F09">
        <w:rPr>
          <w:b/>
          <w:sz w:val="28"/>
          <w:szCs w:val="28"/>
        </w:rPr>
        <w:t>Journal</w:t>
      </w:r>
      <w:r>
        <w:rPr>
          <w:sz w:val="28"/>
          <w:szCs w:val="28"/>
        </w:rPr>
        <w:t xml:space="preserve"> :</w:t>
      </w:r>
      <w:proofErr w:type="gramEnd"/>
      <w:r w:rsidR="00671AAC">
        <w:rPr>
          <w:sz w:val="28"/>
          <w:szCs w:val="28"/>
        </w:rPr>
        <w:t xml:space="preserve"> Write down what you pray about now and why. How would like your prayer life to improve and grow?</w:t>
      </w:r>
    </w:p>
    <w:p w:rsidR="00A41571" w:rsidRDefault="00834F09" w:rsidP="00671A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1AA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1AAC">
        <w:rPr>
          <w:sz w:val="28"/>
          <w:szCs w:val="28"/>
        </w:rPr>
        <w:lastRenderedPageBreak/>
        <w:t>______________________________________________________________________________________________________________________________________</w:t>
      </w:r>
    </w:p>
    <w:p w:rsidR="00671AAC" w:rsidRPr="00671AAC" w:rsidRDefault="00671AAC" w:rsidP="00671A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671AAC" w:rsidRPr="00671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36E27"/>
    <w:multiLevelType w:val="hybridMultilevel"/>
    <w:tmpl w:val="254E7A22"/>
    <w:lvl w:ilvl="0" w:tplc="9A42696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25"/>
    <w:rsid w:val="003A1225"/>
    <w:rsid w:val="00671AAC"/>
    <w:rsid w:val="00834F09"/>
    <w:rsid w:val="00A41571"/>
    <w:rsid w:val="00DB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7492A-F089-4923-B9D3-533D2699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22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kjohnson</dc:creator>
  <cp:keywords/>
  <dc:description/>
  <cp:lastModifiedBy>kjohnson</cp:lastModifiedBy>
  <cp:revision>4</cp:revision>
  <dcterms:created xsi:type="dcterms:W3CDTF">2018-07-11T18:08:00Z</dcterms:created>
  <dcterms:modified xsi:type="dcterms:W3CDTF">2018-07-11T18:13:00Z</dcterms:modified>
</cp:coreProperties>
</file>