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D029" w14:textId="1D1CD049" w:rsidR="00731C3D" w:rsidRPr="00770124" w:rsidRDefault="00731C3D" w:rsidP="00770124">
      <w:pPr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770124">
        <w:rPr>
          <w:rFonts w:eastAsia="Times New Roman" w:cstheme="minorHAnsi"/>
          <w:b/>
          <w:bCs/>
          <w:color w:val="000000"/>
          <w:sz w:val="40"/>
          <w:szCs w:val="40"/>
        </w:rPr>
        <w:t xml:space="preserve">Password Pairs </w:t>
      </w:r>
      <w:r w:rsidRPr="00770124">
        <w:rPr>
          <w:rFonts w:cstheme="minorHAnsi"/>
          <w:b/>
          <w:bCs/>
          <w:color w:val="000000" w:themeColor="text1"/>
          <w:sz w:val="40"/>
          <w:szCs w:val="40"/>
        </w:rPr>
        <w:t xml:space="preserve">to use with </w:t>
      </w:r>
      <w:r w:rsidRPr="0077012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 xml:space="preserve">Qui parle </w:t>
      </w:r>
      <w:proofErr w:type="spellStart"/>
      <w:r w:rsidRPr="0077012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>français</w:t>
      </w:r>
      <w:proofErr w:type="spellEnd"/>
      <w:r w:rsidRPr="00770124">
        <w:rPr>
          <w:rFonts w:cstheme="minorHAnsi"/>
          <w:b/>
          <w:bCs/>
          <w:i/>
          <w:iCs/>
          <w:color w:val="000000" w:themeColor="text1"/>
          <w:sz w:val="40"/>
          <w:szCs w:val="40"/>
        </w:rPr>
        <w:t>?</w:t>
      </w:r>
    </w:p>
    <w:p w14:paraId="315A6A7A" w14:textId="03A55C92" w:rsidR="00731C3D" w:rsidRPr="00770124" w:rsidRDefault="00731C3D" w:rsidP="00770124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770124">
        <w:rPr>
          <w:rFonts w:cstheme="minorHAnsi"/>
          <w:b/>
          <w:bCs/>
          <w:color w:val="000000" w:themeColor="text1"/>
          <w:sz w:val="32"/>
          <w:szCs w:val="32"/>
        </w:rPr>
        <w:t>CI Reboot, 202</w:t>
      </w:r>
      <w:r w:rsidR="002C653C">
        <w:rPr>
          <w:rFonts w:cstheme="minorHAnsi"/>
          <w:b/>
          <w:bCs/>
          <w:color w:val="000000" w:themeColor="text1"/>
          <w:sz w:val="32"/>
          <w:szCs w:val="32"/>
        </w:rPr>
        <w:t>3</w:t>
      </w:r>
    </w:p>
    <w:p w14:paraId="74B3A548" w14:textId="77777777" w:rsidR="00731C3D" w:rsidRPr="00770124" w:rsidRDefault="00731C3D" w:rsidP="00770124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770124">
        <w:rPr>
          <w:rFonts w:cstheme="minorHAnsi"/>
          <w:b/>
          <w:bCs/>
          <w:color w:val="000000" w:themeColor="text1"/>
          <w:sz w:val="32"/>
          <w:szCs w:val="32"/>
        </w:rPr>
        <w:t>Carla Tarini</w:t>
      </w:r>
    </w:p>
    <w:p w14:paraId="00D01AA5" w14:textId="77777777" w:rsidR="00731C3D" w:rsidRPr="00770124" w:rsidRDefault="00731C3D" w:rsidP="00770124">
      <w:pPr>
        <w:rPr>
          <w:rFonts w:eastAsia="Times New Roman" w:cstheme="minorHAnsi"/>
          <w:b/>
          <w:bCs/>
          <w:color w:val="000000"/>
        </w:rPr>
      </w:pPr>
    </w:p>
    <w:p w14:paraId="3BE29EC1" w14:textId="7FF115FF" w:rsidR="00731C3D" w:rsidRPr="00770124" w:rsidRDefault="00731C3D" w:rsidP="00770124">
      <w:pPr>
        <w:rPr>
          <w:rFonts w:eastAsia="Times New Roman" w:cstheme="minorHAnsi"/>
          <w:b/>
          <w:bCs/>
          <w:color w:val="000000"/>
        </w:rPr>
      </w:pPr>
    </w:p>
    <w:p w14:paraId="30180190" w14:textId="7416BD1D" w:rsidR="00731C3D" w:rsidRDefault="00731C3D" w:rsidP="00770124">
      <w:pPr>
        <w:rPr>
          <w:rFonts w:eastAsia="Times New Roman" w:cstheme="minorHAnsi"/>
          <w:color w:val="000000"/>
        </w:rPr>
      </w:pPr>
      <w:proofErr w:type="gramStart"/>
      <w:r w:rsidRPr="00770124">
        <w:rPr>
          <w:rFonts w:eastAsia="Times New Roman" w:cstheme="minorHAnsi"/>
          <w:i/>
          <w:iCs/>
          <w:color w:val="000000"/>
        </w:rPr>
        <w:t>Oh</w:t>
      </w:r>
      <w:proofErr w:type="gram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là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là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... /... Je suis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comme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ça!</w:t>
      </w:r>
      <w:r w:rsidRPr="00770124">
        <w:rPr>
          <w:rFonts w:eastAsia="Times New Roman" w:cstheme="minorHAnsi"/>
          <w:color w:val="000000"/>
        </w:rPr>
        <w:t xml:space="preserve"> [Queen Ida’s song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C’est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moi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>,</w:t>
      </w:r>
      <w:r w:rsidRPr="00770124">
        <w:rPr>
          <w:rFonts w:eastAsia="Times New Roman" w:cstheme="minorHAnsi"/>
          <w:color w:val="000000"/>
        </w:rPr>
        <w:t xml:space="preserve"> book 1]</w:t>
      </w:r>
    </w:p>
    <w:p w14:paraId="2761FB72" w14:textId="77777777" w:rsidR="00770124" w:rsidRPr="00770124" w:rsidRDefault="00770124" w:rsidP="00770124">
      <w:pPr>
        <w:rPr>
          <w:rFonts w:eastAsia="Times New Roman" w:cstheme="minorHAnsi"/>
          <w:color w:val="000000"/>
        </w:rPr>
      </w:pPr>
    </w:p>
    <w:p w14:paraId="159570A7" w14:textId="47775F2D" w:rsidR="00770124" w:rsidRPr="00770124" w:rsidRDefault="00770124" w:rsidP="00770124">
      <w:pPr>
        <w:rPr>
          <w:rFonts w:eastAsia="Times New Roman" w:cstheme="minorHAnsi"/>
          <w:color w:val="000000"/>
        </w:rPr>
      </w:pPr>
      <w:r w:rsidRPr="00770124">
        <w:rPr>
          <w:rFonts w:eastAsia="Times New Roman" w:cstheme="minorHAnsi"/>
          <w:i/>
          <w:iCs/>
          <w:color w:val="000000"/>
        </w:rPr>
        <w:t>Les droits des hommes</w:t>
      </w:r>
      <w:r w:rsidR="00281B66">
        <w:rPr>
          <w:rFonts w:eastAsia="Times New Roman" w:cstheme="minorHAnsi"/>
          <w:i/>
          <w:iCs/>
          <w:color w:val="000000"/>
        </w:rPr>
        <w:t>...</w:t>
      </w:r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gramStart"/>
      <w:r w:rsidRPr="00770124">
        <w:rPr>
          <w:rFonts w:eastAsia="Times New Roman" w:cstheme="minorHAnsi"/>
          <w:i/>
          <w:iCs/>
          <w:color w:val="000000"/>
        </w:rPr>
        <w:t xml:space="preserve">/  </w:t>
      </w:r>
      <w:r w:rsidR="00281B66">
        <w:rPr>
          <w:rFonts w:eastAsia="Times New Roman" w:cstheme="minorHAnsi"/>
          <w:i/>
          <w:iCs/>
          <w:color w:val="000000"/>
        </w:rPr>
        <w:t>...</w:t>
      </w:r>
      <w:proofErr w:type="gramEnd"/>
      <w:r w:rsidRPr="00770124">
        <w:rPr>
          <w:rFonts w:eastAsia="Times New Roman" w:cstheme="minorHAnsi"/>
          <w:i/>
          <w:iCs/>
          <w:color w:val="000000"/>
        </w:rPr>
        <w:t>les droits des femmes</w:t>
      </w:r>
      <w:r w:rsidRPr="00770124">
        <w:rPr>
          <w:rFonts w:eastAsia="Times New Roman" w:cstheme="minorHAnsi"/>
          <w:color w:val="000000"/>
        </w:rPr>
        <w:t xml:space="preserve"> [</w:t>
      </w:r>
      <w:proofErr w:type="spellStart"/>
      <w:r w:rsidRPr="00770124">
        <w:rPr>
          <w:rFonts w:eastAsia="Times New Roman" w:cstheme="minorHAnsi"/>
          <w:color w:val="000000"/>
        </w:rPr>
        <w:t>Olympe</w:t>
      </w:r>
      <w:proofErr w:type="spellEnd"/>
      <w:r w:rsidRPr="00770124">
        <w:rPr>
          <w:rFonts w:eastAsia="Times New Roman" w:cstheme="minorHAnsi"/>
          <w:color w:val="000000"/>
        </w:rPr>
        <w:t xml:space="preserve"> de Gouge, book 1]</w:t>
      </w:r>
    </w:p>
    <w:p w14:paraId="2DAA3119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4A90D249" w14:textId="74F80C44" w:rsidR="00770124" w:rsidRDefault="00770124" w:rsidP="00770124">
      <w:pPr>
        <w:rPr>
          <w:rFonts w:eastAsia="Times New Roman" w:cstheme="minorHAnsi"/>
          <w:color w:val="00000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Si je ne suis </w:t>
      </w:r>
      <w:proofErr w:type="gramStart"/>
      <w:r w:rsidRPr="00770124">
        <w:rPr>
          <w:rFonts w:eastAsia="Times New Roman" w:cstheme="minorHAnsi"/>
          <w:i/>
          <w:iCs/>
          <w:color w:val="000000"/>
        </w:rPr>
        <w:t>pas</w:t>
      </w:r>
      <w:proofErr w:type="gramEnd"/>
      <w:r w:rsidRPr="00770124">
        <w:rPr>
          <w:rFonts w:eastAsia="Times New Roman" w:cstheme="minorHAnsi"/>
          <w:i/>
          <w:iCs/>
          <w:color w:val="000000"/>
        </w:rPr>
        <w:t xml:space="preserve"> mime.../ ...Je ne suis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rien</w:t>
      </w:r>
      <w:proofErr w:type="spellEnd"/>
      <w:r w:rsidRPr="00770124">
        <w:rPr>
          <w:rFonts w:eastAsia="Times New Roman" w:cstheme="minorHAnsi"/>
          <w:color w:val="000000"/>
        </w:rPr>
        <w:t xml:space="preserve"> [Marcel Marceau, book 1]</w:t>
      </w:r>
    </w:p>
    <w:p w14:paraId="6AFB9452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2400CBD4" w14:textId="72477840" w:rsidR="00731C3D" w:rsidRDefault="00731C3D" w:rsidP="00770124">
      <w:pPr>
        <w:rPr>
          <w:rFonts w:eastAsia="Times New Roman" w:cstheme="minorHAnsi"/>
          <w:color w:val="00000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Tout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est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possible</w:t>
      </w:r>
      <w:r w:rsidR="00281B66">
        <w:rPr>
          <w:rFonts w:eastAsia="Times New Roman" w:cstheme="minorHAnsi"/>
          <w:i/>
          <w:iCs/>
          <w:color w:val="000000"/>
        </w:rPr>
        <w:t>...</w:t>
      </w:r>
      <w:r w:rsidRPr="00770124">
        <w:rPr>
          <w:rFonts w:eastAsia="Times New Roman" w:cstheme="minorHAnsi"/>
          <w:i/>
          <w:iCs/>
          <w:color w:val="000000"/>
        </w:rPr>
        <w:t xml:space="preserve"> / </w:t>
      </w:r>
      <w:r w:rsidR="00281B66">
        <w:rPr>
          <w:rFonts w:eastAsia="Times New Roman" w:cstheme="minorHAnsi"/>
          <w:i/>
          <w:iCs/>
          <w:color w:val="000000"/>
        </w:rPr>
        <w:t>...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Rien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n’est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gramStart"/>
      <w:r w:rsidRPr="00770124">
        <w:rPr>
          <w:rFonts w:eastAsia="Times New Roman" w:cstheme="minorHAnsi"/>
          <w:i/>
          <w:iCs/>
          <w:color w:val="000000"/>
        </w:rPr>
        <w:t xml:space="preserve">impossible </w:t>
      </w:r>
      <w:r w:rsidRPr="00770124">
        <w:rPr>
          <w:rFonts w:eastAsia="Times New Roman" w:cstheme="minorHAnsi"/>
          <w:color w:val="000000"/>
        </w:rPr>
        <w:t> [</w:t>
      </w:r>
      <w:proofErr w:type="gramEnd"/>
      <w:r w:rsidRPr="00770124">
        <w:rPr>
          <w:rFonts w:eastAsia="Times New Roman" w:cstheme="minorHAnsi"/>
          <w:color w:val="000000"/>
        </w:rPr>
        <w:t xml:space="preserve">Tao </w:t>
      </w:r>
      <w:proofErr w:type="spellStart"/>
      <w:r w:rsidRPr="00770124">
        <w:rPr>
          <w:rFonts w:eastAsia="Times New Roman" w:cstheme="minorHAnsi"/>
          <w:color w:val="000000"/>
        </w:rPr>
        <w:t>Porchon</w:t>
      </w:r>
      <w:proofErr w:type="spellEnd"/>
      <w:r w:rsidRPr="00770124">
        <w:rPr>
          <w:rFonts w:eastAsia="Times New Roman" w:cstheme="minorHAnsi"/>
          <w:color w:val="000000"/>
        </w:rPr>
        <w:t>-Lynch, book 5]</w:t>
      </w:r>
    </w:p>
    <w:p w14:paraId="5AB62A05" w14:textId="77777777" w:rsidR="00770124" w:rsidRPr="00770124" w:rsidRDefault="00770124" w:rsidP="00770124">
      <w:pPr>
        <w:rPr>
          <w:rFonts w:eastAsia="Times New Roman" w:cstheme="minorHAnsi"/>
          <w:color w:val="000000"/>
        </w:rPr>
      </w:pPr>
    </w:p>
    <w:p w14:paraId="3071982A" w14:textId="3C929B94" w:rsidR="00770124" w:rsidRPr="00770124" w:rsidRDefault="00770124" w:rsidP="00770124">
      <w:pPr>
        <w:rPr>
          <w:rFonts w:eastAsia="Times New Roman" w:cstheme="minorHAnsi"/>
          <w:color w:val="00000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Donner de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l’eau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… / ...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c’est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donner la vie. </w:t>
      </w:r>
      <w:r w:rsidRPr="00770124">
        <w:rPr>
          <w:rFonts w:eastAsia="Times New Roman" w:cstheme="minorHAnsi"/>
          <w:color w:val="000000"/>
        </w:rPr>
        <w:t xml:space="preserve"> [Georgie </w:t>
      </w:r>
      <w:proofErr w:type="spellStart"/>
      <w:r w:rsidRPr="00770124">
        <w:rPr>
          <w:rFonts w:eastAsia="Times New Roman" w:cstheme="minorHAnsi"/>
          <w:color w:val="000000"/>
        </w:rPr>
        <w:t>Badiel</w:t>
      </w:r>
      <w:proofErr w:type="spellEnd"/>
      <w:r w:rsidRPr="00770124">
        <w:rPr>
          <w:rFonts w:eastAsia="Times New Roman" w:cstheme="minorHAnsi"/>
          <w:color w:val="000000"/>
        </w:rPr>
        <w:t>, book 7]</w:t>
      </w:r>
    </w:p>
    <w:p w14:paraId="5F674AEA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26AC5701" w14:textId="7AA474A0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Avec ma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guitare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… / ... tout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est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possible.</w:t>
      </w:r>
      <w:r w:rsidRPr="00770124">
        <w:rPr>
          <w:rFonts w:eastAsia="Times New Roman" w:cstheme="minorHAnsi"/>
          <w:color w:val="000000"/>
        </w:rPr>
        <w:t xml:space="preserve"> [</w:t>
      </w:r>
      <w:proofErr w:type="spellStart"/>
      <w:r w:rsidRPr="00770124">
        <w:rPr>
          <w:rFonts w:eastAsia="Times New Roman" w:cstheme="minorHAnsi"/>
          <w:color w:val="000000"/>
        </w:rPr>
        <w:t>Nguyên</w:t>
      </w:r>
      <w:proofErr w:type="spellEnd"/>
      <w:r w:rsidRPr="00770124">
        <w:rPr>
          <w:rFonts w:eastAsia="Times New Roman" w:cstheme="minorHAnsi"/>
          <w:color w:val="000000"/>
        </w:rPr>
        <w:t xml:space="preserve"> Lê, book 7]</w:t>
      </w:r>
    </w:p>
    <w:p w14:paraId="121B2500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4D9847AD" w14:textId="1976F3DC" w:rsidR="00731C3D" w:rsidRDefault="00731C3D" w:rsidP="00770124">
      <w:pPr>
        <w:rPr>
          <w:rFonts w:eastAsia="Times New Roman" w:cstheme="minorHAnsi"/>
          <w:color w:val="00000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Je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pense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>… / ...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donc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je </w:t>
      </w:r>
      <w:proofErr w:type="gramStart"/>
      <w:r w:rsidRPr="00770124">
        <w:rPr>
          <w:rFonts w:eastAsia="Times New Roman" w:cstheme="minorHAnsi"/>
          <w:i/>
          <w:iCs/>
          <w:color w:val="000000"/>
        </w:rPr>
        <w:t xml:space="preserve">suis </w:t>
      </w:r>
      <w:r w:rsidRPr="00770124">
        <w:rPr>
          <w:rFonts w:eastAsia="Times New Roman" w:cstheme="minorHAnsi"/>
          <w:color w:val="000000"/>
        </w:rPr>
        <w:t> [</w:t>
      </w:r>
      <w:proofErr w:type="gramEnd"/>
      <w:r w:rsidRPr="00770124">
        <w:rPr>
          <w:rFonts w:eastAsia="Times New Roman" w:cstheme="minorHAnsi"/>
          <w:color w:val="000000"/>
        </w:rPr>
        <w:t>René Descartes, book 8]</w:t>
      </w:r>
    </w:p>
    <w:p w14:paraId="037603EF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66029282" w14:textId="22ADF70B" w:rsidR="00731C3D" w:rsidRDefault="00731C3D" w:rsidP="00770124">
      <w:pPr>
        <w:rPr>
          <w:rFonts w:eastAsia="Times New Roman" w:cstheme="minorHAnsi"/>
          <w:color w:val="00000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Un pour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tous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… / ... et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tous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pour </w:t>
      </w:r>
      <w:proofErr w:type="gramStart"/>
      <w:r w:rsidRPr="00770124">
        <w:rPr>
          <w:rFonts w:eastAsia="Times New Roman" w:cstheme="minorHAnsi"/>
          <w:i/>
          <w:iCs/>
          <w:color w:val="000000"/>
        </w:rPr>
        <w:t>un !</w:t>
      </w:r>
      <w:proofErr w:type="gramEnd"/>
      <w:r w:rsidRPr="00770124">
        <w:rPr>
          <w:rFonts w:eastAsia="Times New Roman" w:cstheme="minorHAnsi"/>
          <w:color w:val="000000"/>
        </w:rPr>
        <w:t> [Alexandre Dumas, book 9]</w:t>
      </w:r>
    </w:p>
    <w:p w14:paraId="06EB1A52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0BBB7D31" w14:textId="6181A676" w:rsidR="00731C3D" w:rsidRDefault="00731C3D" w:rsidP="00770124">
      <w:pPr>
        <w:rPr>
          <w:rFonts w:eastAsia="Times New Roman" w:cstheme="minorHAnsi"/>
          <w:color w:val="000000"/>
        </w:rPr>
      </w:pPr>
      <w:proofErr w:type="spellStart"/>
      <w:r w:rsidRPr="00770124">
        <w:rPr>
          <w:rFonts w:eastAsia="Times New Roman" w:cstheme="minorHAnsi"/>
          <w:i/>
          <w:iCs/>
          <w:color w:val="000000"/>
        </w:rPr>
        <w:t>Yé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krik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! /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Yé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krak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! </w:t>
      </w:r>
      <w:r w:rsidRPr="00770124">
        <w:rPr>
          <w:rFonts w:eastAsia="Times New Roman" w:cstheme="minorHAnsi"/>
          <w:color w:val="000000"/>
        </w:rPr>
        <w:t> [Joseph Zobel, book 9]</w:t>
      </w:r>
    </w:p>
    <w:p w14:paraId="45DBF760" w14:textId="77777777" w:rsidR="00770124" w:rsidRPr="00770124" w:rsidRDefault="00770124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32BE6CDC" w14:textId="77777777" w:rsidR="00731C3D" w:rsidRPr="00770124" w:rsidRDefault="00731C3D" w:rsidP="00770124">
      <w:pPr>
        <w:rPr>
          <w:rFonts w:eastAsia="Times New Roman" w:cstheme="minorHAnsi"/>
          <w:color w:val="1D2228"/>
          <w:sz w:val="20"/>
          <w:szCs w:val="20"/>
        </w:rPr>
      </w:pPr>
      <w:r w:rsidRPr="00770124">
        <w:rPr>
          <w:rFonts w:eastAsia="Times New Roman" w:cstheme="minorHAnsi"/>
          <w:i/>
          <w:iCs/>
          <w:color w:val="000000"/>
        </w:rPr>
        <w:t xml:space="preserve">Je dis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ce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que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je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pense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.../...et je </w:t>
      </w:r>
      <w:proofErr w:type="spellStart"/>
      <w:r w:rsidRPr="00770124">
        <w:rPr>
          <w:rFonts w:eastAsia="Times New Roman" w:cstheme="minorHAnsi"/>
          <w:i/>
          <w:iCs/>
          <w:color w:val="000000"/>
        </w:rPr>
        <w:t>pense</w:t>
      </w:r>
      <w:proofErr w:type="spellEnd"/>
      <w:r w:rsidRPr="00770124">
        <w:rPr>
          <w:rFonts w:eastAsia="Times New Roman" w:cstheme="minorHAnsi"/>
          <w:i/>
          <w:iCs/>
          <w:color w:val="000000"/>
        </w:rPr>
        <w:t xml:space="preserve"> ce que je </w:t>
      </w:r>
      <w:proofErr w:type="gramStart"/>
      <w:r w:rsidRPr="00770124">
        <w:rPr>
          <w:rFonts w:eastAsia="Times New Roman" w:cstheme="minorHAnsi"/>
          <w:i/>
          <w:iCs/>
          <w:color w:val="000000"/>
        </w:rPr>
        <w:t>dis !</w:t>
      </w:r>
      <w:proofErr w:type="gramEnd"/>
      <w:r w:rsidRPr="00770124">
        <w:rPr>
          <w:rFonts w:eastAsia="Times New Roman" w:cstheme="minorHAnsi"/>
          <w:color w:val="000000"/>
        </w:rPr>
        <w:t xml:space="preserve"> [Brigitte Bardot, book 9]</w:t>
      </w:r>
    </w:p>
    <w:p w14:paraId="5EE5C734" w14:textId="77777777" w:rsidR="00731C3D" w:rsidRPr="00770124" w:rsidRDefault="00731C3D" w:rsidP="00770124">
      <w:pPr>
        <w:rPr>
          <w:rFonts w:eastAsia="Times New Roman" w:cstheme="minorHAnsi"/>
          <w:b/>
          <w:bCs/>
          <w:color w:val="000000"/>
        </w:rPr>
      </w:pPr>
    </w:p>
    <w:p w14:paraId="321833B2" w14:textId="77777777" w:rsidR="00731C3D" w:rsidRPr="00770124" w:rsidRDefault="00731C3D" w:rsidP="00770124">
      <w:pPr>
        <w:rPr>
          <w:rFonts w:eastAsia="Times New Roman" w:cstheme="minorHAnsi"/>
          <w:b/>
          <w:bCs/>
          <w:color w:val="000000"/>
        </w:rPr>
      </w:pPr>
    </w:p>
    <w:p w14:paraId="537ABCFF" w14:textId="5F5B6721" w:rsidR="00731C3D" w:rsidRPr="00770124" w:rsidRDefault="00731C3D" w:rsidP="00770124">
      <w:pPr>
        <w:rPr>
          <w:rFonts w:eastAsia="Times New Roman" w:cstheme="minorHAnsi"/>
          <w:b/>
          <w:bCs/>
          <w:color w:val="000000"/>
          <w:sz w:val="14"/>
          <w:szCs w:val="14"/>
          <w:vertAlign w:val="superscript"/>
        </w:rPr>
      </w:pPr>
      <w:r w:rsidRPr="00770124">
        <w:rPr>
          <w:rFonts w:eastAsia="Times New Roman" w:cstheme="minorHAnsi"/>
          <w:b/>
          <w:bCs/>
          <w:color w:val="000000"/>
        </w:rPr>
        <w:t>PASSWORD PAIRS</w:t>
      </w:r>
    </w:p>
    <w:p w14:paraId="7D5DC42E" w14:textId="77777777" w:rsidR="00731C3D" w:rsidRPr="00770124" w:rsidRDefault="00731C3D" w:rsidP="00770124">
      <w:pPr>
        <w:rPr>
          <w:rFonts w:eastAsia="Times New Roman" w:cstheme="minorHAnsi"/>
          <w:color w:val="1D2228"/>
          <w:sz w:val="20"/>
          <w:szCs w:val="20"/>
        </w:rPr>
      </w:pPr>
    </w:p>
    <w:p w14:paraId="2F2C5EBE" w14:textId="7F1C3D6B" w:rsidR="00D53DAE" w:rsidRDefault="002E6A12" w:rsidP="0077012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 lot of CI teachers use passwords.  I teach 6th grade beginners, so I give them a lot of support. Here's my routine: </w:t>
      </w:r>
      <w:r w:rsidR="00D53DAE">
        <w:rPr>
          <w:rFonts w:eastAsia="Times New Roman" w:cstheme="minorHAnsi"/>
          <w:color w:val="000000"/>
        </w:rPr>
        <w:t xml:space="preserve">On Friday, I will end class by showing them the next week's password pair. The following week, </w:t>
      </w:r>
      <w:r w:rsidR="00281B66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 stand at the threshold of the door and hold up </w:t>
      </w:r>
      <w:r w:rsidR="00D53DAE">
        <w:rPr>
          <w:rFonts w:eastAsia="Times New Roman" w:cstheme="minorHAnsi"/>
          <w:color w:val="000000"/>
        </w:rPr>
        <w:t>a piece of cardstock</w:t>
      </w:r>
      <w:r>
        <w:rPr>
          <w:rFonts w:eastAsia="Times New Roman" w:cstheme="minorHAnsi"/>
          <w:color w:val="000000"/>
        </w:rPr>
        <w:t xml:space="preserve"> </w:t>
      </w:r>
      <w:r w:rsidR="00D53DAE">
        <w:rPr>
          <w:rFonts w:eastAsia="Times New Roman" w:cstheme="minorHAnsi"/>
          <w:color w:val="000000"/>
        </w:rPr>
        <w:t xml:space="preserve">with the new password pair.  Sometimes I have it translated and sometimes there's a little picture taped onto it. </w:t>
      </w:r>
    </w:p>
    <w:p w14:paraId="07849460" w14:textId="77777777" w:rsidR="00D53DAE" w:rsidRDefault="00D53DAE" w:rsidP="00770124">
      <w:pPr>
        <w:rPr>
          <w:rFonts w:eastAsia="Times New Roman" w:cstheme="minorHAnsi"/>
          <w:color w:val="000000"/>
        </w:rPr>
      </w:pPr>
    </w:p>
    <w:p w14:paraId="0F40385A" w14:textId="30C8EECC" w:rsidR="00770124" w:rsidRDefault="00281B66" w:rsidP="0077012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As each student enters, </w:t>
      </w:r>
      <w:r w:rsidR="002E6A12">
        <w:rPr>
          <w:rFonts w:eastAsia="Times New Roman" w:cstheme="minorHAnsi"/>
          <w:color w:val="000000"/>
        </w:rPr>
        <w:t xml:space="preserve">I say </w:t>
      </w:r>
      <w:r w:rsidR="00D53DAE">
        <w:rPr>
          <w:rFonts w:eastAsia="Times New Roman" w:cstheme="minorHAnsi"/>
          <w:color w:val="000000"/>
        </w:rPr>
        <w:t xml:space="preserve">and point to the first </w:t>
      </w:r>
      <w:r>
        <w:rPr>
          <w:rFonts w:eastAsia="Times New Roman" w:cstheme="minorHAnsi"/>
          <w:color w:val="000000"/>
        </w:rPr>
        <w:t>phrase</w:t>
      </w:r>
      <w:r w:rsidR="002E6A12">
        <w:rPr>
          <w:rFonts w:eastAsia="Times New Roman" w:cstheme="minorHAnsi"/>
          <w:color w:val="000000"/>
        </w:rPr>
        <w:t xml:space="preserve">, </w:t>
      </w:r>
      <w:r w:rsidR="00D53DAE">
        <w:rPr>
          <w:rFonts w:eastAsia="Times New Roman" w:cstheme="minorHAnsi"/>
          <w:color w:val="000000"/>
        </w:rPr>
        <w:t>and they say the second phrase.</w:t>
      </w:r>
      <w:r w:rsidR="002E6A12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I use the same password</w:t>
      </w:r>
      <w:r w:rsidR="00D53DAE">
        <w:rPr>
          <w:rFonts w:eastAsia="Times New Roman" w:cstheme="minorHAnsi"/>
          <w:color w:val="000000"/>
        </w:rPr>
        <w:t xml:space="preserve"> pair</w:t>
      </w:r>
      <w:r>
        <w:rPr>
          <w:rFonts w:eastAsia="Times New Roman" w:cstheme="minorHAnsi"/>
          <w:color w:val="000000"/>
        </w:rPr>
        <w:t xml:space="preserve"> for </w:t>
      </w:r>
      <w:r w:rsidR="002C653C">
        <w:rPr>
          <w:rFonts w:eastAsia="Times New Roman" w:cstheme="minorHAnsi"/>
          <w:color w:val="000000"/>
        </w:rPr>
        <w:t xml:space="preserve">an entire week.  By the fourth day, I might </w:t>
      </w:r>
      <w:r w:rsidR="00D53DAE">
        <w:rPr>
          <w:rFonts w:eastAsia="Times New Roman" w:cstheme="minorHAnsi"/>
          <w:color w:val="000000"/>
        </w:rPr>
        <w:t>switch and have the students say the first phrase and I'll say the second one</w:t>
      </w:r>
      <w:r w:rsidR="002C653C">
        <w:rPr>
          <w:rFonts w:eastAsia="Times New Roman" w:cstheme="minorHAnsi"/>
          <w:color w:val="000000"/>
        </w:rPr>
        <w:t xml:space="preserve">.  </w:t>
      </w:r>
      <w:r w:rsidR="00D53DAE">
        <w:rPr>
          <w:rFonts w:eastAsia="Times New Roman" w:cstheme="minorHAnsi"/>
          <w:color w:val="000000"/>
        </w:rPr>
        <w:t xml:space="preserve">(If the easier part of the pair is the first sentence, as in Queen Ida's </w:t>
      </w:r>
      <w:r w:rsidR="00D53DAE" w:rsidRPr="00D53DAE">
        <w:rPr>
          <w:rFonts w:eastAsia="Times New Roman" w:cstheme="minorHAnsi"/>
          <w:i/>
          <w:iCs/>
          <w:color w:val="000000"/>
        </w:rPr>
        <w:t xml:space="preserve">Oh </w:t>
      </w:r>
      <w:proofErr w:type="spellStart"/>
      <w:r w:rsidR="00D53DAE" w:rsidRPr="00D53DAE">
        <w:rPr>
          <w:rFonts w:eastAsia="Times New Roman" w:cstheme="minorHAnsi"/>
          <w:i/>
          <w:iCs/>
          <w:color w:val="000000"/>
        </w:rPr>
        <w:t>là</w:t>
      </w:r>
      <w:proofErr w:type="spellEnd"/>
      <w:r w:rsidR="00D53DAE" w:rsidRPr="00D53DAE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="00D53DAE" w:rsidRPr="00D53DAE">
        <w:rPr>
          <w:rFonts w:eastAsia="Times New Roman" w:cstheme="minorHAnsi"/>
          <w:i/>
          <w:iCs/>
          <w:color w:val="000000"/>
        </w:rPr>
        <w:t>là</w:t>
      </w:r>
      <w:proofErr w:type="spellEnd"/>
      <w:r w:rsidR="00D53DAE">
        <w:rPr>
          <w:rFonts w:eastAsia="Times New Roman" w:cstheme="minorHAnsi"/>
          <w:i/>
          <w:iCs/>
          <w:color w:val="000000"/>
        </w:rPr>
        <w:t xml:space="preserve"> /</w:t>
      </w:r>
      <w:r w:rsidR="00D53DAE" w:rsidRPr="00D53DAE">
        <w:rPr>
          <w:rFonts w:eastAsia="Times New Roman" w:cstheme="minorHAnsi"/>
          <w:i/>
          <w:iCs/>
          <w:color w:val="000000"/>
        </w:rPr>
        <w:t xml:space="preserve"> je suis </w:t>
      </w:r>
      <w:proofErr w:type="spellStart"/>
      <w:r w:rsidR="00D53DAE" w:rsidRPr="00D53DAE">
        <w:rPr>
          <w:rFonts w:eastAsia="Times New Roman" w:cstheme="minorHAnsi"/>
          <w:i/>
          <w:iCs/>
          <w:color w:val="000000"/>
        </w:rPr>
        <w:t>comme</w:t>
      </w:r>
      <w:proofErr w:type="spellEnd"/>
      <w:r w:rsidR="00D53DAE" w:rsidRPr="00D53DAE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="00D53DAE" w:rsidRPr="00D53DAE">
        <w:rPr>
          <w:rFonts w:eastAsia="Times New Roman" w:cstheme="minorHAnsi"/>
          <w:i/>
          <w:iCs/>
          <w:color w:val="000000"/>
        </w:rPr>
        <w:t>ça</w:t>
      </w:r>
      <w:proofErr w:type="spellEnd"/>
      <w:r w:rsidR="00D53DAE">
        <w:rPr>
          <w:rFonts w:eastAsia="Times New Roman" w:cstheme="minorHAnsi"/>
          <w:color w:val="000000"/>
        </w:rPr>
        <w:t>, then have your students say the first phrase and you say the second one.)</w:t>
      </w:r>
    </w:p>
    <w:p w14:paraId="10190287" w14:textId="550B69E2" w:rsidR="00731C3D" w:rsidRDefault="00731C3D" w:rsidP="00770124">
      <w:pPr>
        <w:rPr>
          <w:rFonts w:eastAsia="Times New Roman" w:cstheme="minorHAnsi"/>
          <w:b/>
          <w:bCs/>
          <w:color w:val="000000"/>
        </w:rPr>
      </w:pPr>
    </w:p>
    <w:p w14:paraId="7381B139" w14:textId="77777777" w:rsidR="00731C3D" w:rsidRPr="00770124" w:rsidRDefault="00731C3D" w:rsidP="00770124">
      <w:pPr>
        <w:rPr>
          <w:rFonts w:eastAsia="Times New Roman" w:cstheme="minorHAnsi"/>
          <w:b/>
          <w:bCs/>
          <w:color w:val="000000"/>
        </w:rPr>
      </w:pPr>
    </w:p>
    <w:p w14:paraId="23D6533E" w14:textId="2A82B5B5" w:rsidR="00731C3D" w:rsidRPr="00770124" w:rsidRDefault="00731C3D" w:rsidP="00770124">
      <w:pPr>
        <w:rPr>
          <w:rFonts w:eastAsia="Times New Roman" w:cstheme="minorHAnsi"/>
          <w:color w:val="1D2228"/>
          <w:sz w:val="20"/>
          <w:szCs w:val="20"/>
        </w:rPr>
      </w:pPr>
      <w:r w:rsidRPr="00770124">
        <w:rPr>
          <w:rFonts w:eastAsia="Times New Roman" w:cstheme="minorHAnsi"/>
          <w:b/>
          <w:bCs/>
          <w:color w:val="000000"/>
        </w:rPr>
        <w:t>CALL &amp; RESPONSE ATTENTION SIGNALS</w:t>
      </w:r>
    </w:p>
    <w:p w14:paraId="52083BF6" w14:textId="77777777" w:rsidR="00731C3D" w:rsidRPr="00770124" w:rsidRDefault="00731C3D" w:rsidP="00770124">
      <w:pPr>
        <w:rPr>
          <w:rFonts w:eastAsia="Times New Roman" w:cstheme="minorHAnsi"/>
          <w:color w:val="000000"/>
        </w:rPr>
      </w:pPr>
    </w:p>
    <w:p w14:paraId="4FD80AF8" w14:textId="0D779C2B" w:rsidR="002C653C" w:rsidRDefault="00281B66" w:rsidP="0077012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Call &amp; response signals help quiet down the class </w:t>
      </w:r>
      <w:r w:rsidR="002C653C">
        <w:rPr>
          <w:rFonts w:eastAsia="Times New Roman" w:cstheme="minorHAnsi"/>
          <w:color w:val="000000"/>
        </w:rPr>
        <w:t>to get ready</w:t>
      </w:r>
      <w:r>
        <w:rPr>
          <w:rFonts w:eastAsia="Times New Roman" w:cstheme="minorHAnsi"/>
          <w:color w:val="000000"/>
        </w:rPr>
        <w:t xml:space="preserve"> for the next activity or just </w:t>
      </w:r>
      <w:r w:rsidR="002C653C">
        <w:rPr>
          <w:rFonts w:eastAsia="Times New Roman" w:cstheme="minorHAnsi"/>
          <w:color w:val="000000"/>
        </w:rPr>
        <w:t xml:space="preserve">to </w:t>
      </w:r>
      <w:r>
        <w:rPr>
          <w:rFonts w:eastAsia="Times New Roman" w:cstheme="minorHAnsi"/>
          <w:color w:val="000000"/>
        </w:rPr>
        <w:t xml:space="preserve">refocus everyone. </w:t>
      </w:r>
      <w:r w:rsidR="00731C3D" w:rsidRPr="00770124">
        <w:rPr>
          <w:rFonts w:eastAsia="Times New Roman" w:cstheme="minorHAnsi"/>
          <w:color w:val="000000"/>
        </w:rPr>
        <w:t xml:space="preserve">I always start the year off with </w:t>
      </w:r>
      <w:proofErr w:type="spellStart"/>
      <w:r w:rsidR="00731C3D" w:rsidRPr="00770124">
        <w:rPr>
          <w:rFonts w:eastAsia="Times New Roman" w:cstheme="minorHAnsi"/>
          <w:i/>
          <w:iCs/>
          <w:color w:val="000000"/>
        </w:rPr>
        <w:t>Classe</w:t>
      </w:r>
      <w:proofErr w:type="spellEnd"/>
      <w:r w:rsidR="00731C3D" w:rsidRPr="00770124">
        <w:rPr>
          <w:rFonts w:eastAsia="Times New Roman" w:cstheme="minorHAnsi"/>
          <w:i/>
          <w:iCs/>
          <w:color w:val="000000"/>
        </w:rPr>
        <w:t xml:space="preserve">, </w:t>
      </w:r>
      <w:proofErr w:type="spellStart"/>
      <w:r w:rsidR="00731C3D" w:rsidRPr="00770124">
        <w:rPr>
          <w:rFonts w:eastAsia="Times New Roman" w:cstheme="minorHAnsi"/>
          <w:i/>
          <w:iCs/>
          <w:color w:val="000000"/>
        </w:rPr>
        <w:t>classe</w:t>
      </w:r>
      <w:proofErr w:type="spellEnd"/>
      <w:r w:rsidR="00731C3D" w:rsidRPr="00770124">
        <w:rPr>
          <w:rFonts w:eastAsia="Times New Roman" w:cstheme="minorHAnsi"/>
          <w:i/>
          <w:iCs/>
          <w:color w:val="000000"/>
        </w:rPr>
        <w:t xml:space="preserve"> / </w:t>
      </w:r>
      <w:proofErr w:type="spellStart"/>
      <w:r w:rsidR="00731C3D" w:rsidRPr="00770124">
        <w:rPr>
          <w:rFonts w:eastAsia="Times New Roman" w:cstheme="minorHAnsi"/>
          <w:i/>
          <w:iCs/>
          <w:color w:val="000000"/>
        </w:rPr>
        <w:t>Oui</w:t>
      </w:r>
      <w:proofErr w:type="spellEnd"/>
      <w:r w:rsidR="00731C3D" w:rsidRPr="00770124">
        <w:rPr>
          <w:rFonts w:eastAsia="Times New Roman" w:cstheme="minorHAnsi"/>
          <w:i/>
          <w:iCs/>
          <w:color w:val="000000"/>
        </w:rPr>
        <w:t xml:space="preserve"> Madame. </w:t>
      </w:r>
      <w:r w:rsidR="00731C3D" w:rsidRPr="00770124">
        <w:rPr>
          <w:rFonts w:eastAsia="Times New Roman" w:cstheme="minorHAnsi"/>
          <w:color w:val="000000"/>
        </w:rPr>
        <w:t> </w:t>
      </w:r>
      <w:r w:rsidR="007E1DCD">
        <w:rPr>
          <w:rFonts w:eastAsia="Times New Roman" w:cstheme="minorHAnsi"/>
          <w:color w:val="000000"/>
        </w:rPr>
        <w:t xml:space="preserve">Then at some point I'll switch to these paired phrases for </w:t>
      </w:r>
      <w:r w:rsidR="002C653C">
        <w:rPr>
          <w:rFonts w:eastAsia="Times New Roman" w:cstheme="minorHAnsi"/>
          <w:color w:val="000000"/>
        </w:rPr>
        <w:t xml:space="preserve">variety and novelty.  I write the </w:t>
      </w:r>
      <w:r w:rsidR="007E1DCD">
        <w:rPr>
          <w:rFonts w:eastAsia="Times New Roman" w:cstheme="minorHAnsi"/>
          <w:color w:val="000000"/>
        </w:rPr>
        <w:t>phrases</w:t>
      </w:r>
      <w:r w:rsidR="002C653C">
        <w:rPr>
          <w:rFonts w:eastAsia="Times New Roman" w:cstheme="minorHAnsi"/>
          <w:color w:val="000000"/>
        </w:rPr>
        <w:t xml:space="preserve"> on cardstock in two colors and </w:t>
      </w:r>
      <w:r w:rsidR="007E1DCD">
        <w:rPr>
          <w:rFonts w:eastAsia="Times New Roman" w:cstheme="minorHAnsi"/>
          <w:color w:val="000000"/>
        </w:rPr>
        <w:t>tape</w:t>
      </w:r>
      <w:r w:rsidR="002C653C">
        <w:rPr>
          <w:rFonts w:eastAsia="Times New Roman" w:cstheme="minorHAnsi"/>
          <w:color w:val="000000"/>
        </w:rPr>
        <w:t xml:space="preserve"> on the</w:t>
      </w:r>
      <w:r w:rsidR="007E1DCD">
        <w:rPr>
          <w:rFonts w:eastAsia="Times New Roman" w:cstheme="minorHAnsi"/>
          <w:color w:val="000000"/>
        </w:rPr>
        <w:t xml:space="preserve"> </w:t>
      </w:r>
      <w:r w:rsidR="002C653C">
        <w:rPr>
          <w:rFonts w:eastAsia="Times New Roman" w:cstheme="minorHAnsi"/>
          <w:color w:val="000000"/>
        </w:rPr>
        <w:t xml:space="preserve">board so I can point to them. </w:t>
      </w:r>
      <w:proofErr w:type="spellStart"/>
      <w:r w:rsidR="002C653C" w:rsidRPr="002C653C">
        <w:rPr>
          <w:rFonts w:eastAsia="Times New Roman" w:cstheme="minorHAnsi"/>
          <w:i/>
          <w:iCs/>
          <w:color w:val="000000"/>
        </w:rPr>
        <w:t>Y</w:t>
      </w:r>
      <w:r w:rsidR="002C653C">
        <w:rPr>
          <w:rFonts w:eastAsia="Times New Roman" w:cstheme="minorHAnsi"/>
          <w:i/>
          <w:iCs/>
          <w:color w:val="000000"/>
        </w:rPr>
        <w:t>é</w:t>
      </w:r>
      <w:proofErr w:type="spellEnd"/>
      <w:r w:rsidR="002C653C" w:rsidRPr="002C653C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proofErr w:type="gramStart"/>
      <w:r w:rsidR="002C653C" w:rsidRPr="002C653C">
        <w:rPr>
          <w:rFonts w:eastAsia="Times New Roman" w:cstheme="minorHAnsi"/>
          <w:i/>
          <w:iCs/>
          <w:color w:val="000000"/>
        </w:rPr>
        <w:t>K</w:t>
      </w:r>
      <w:r w:rsidR="007C1578">
        <w:rPr>
          <w:rFonts w:eastAsia="Times New Roman" w:cstheme="minorHAnsi"/>
          <w:i/>
          <w:iCs/>
          <w:color w:val="000000"/>
        </w:rPr>
        <w:t>ri</w:t>
      </w:r>
      <w:r w:rsidR="002C653C" w:rsidRPr="002C653C">
        <w:rPr>
          <w:rFonts w:eastAsia="Times New Roman" w:cstheme="minorHAnsi"/>
          <w:i/>
          <w:iCs/>
          <w:color w:val="000000"/>
        </w:rPr>
        <w:t>k</w:t>
      </w:r>
      <w:proofErr w:type="spellEnd"/>
      <w:r w:rsidR="002C653C" w:rsidRPr="002C653C">
        <w:rPr>
          <w:rFonts w:eastAsia="Times New Roman" w:cstheme="minorHAnsi"/>
          <w:i/>
          <w:iCs/>
          <w:color w:val="000000"/>
        </w:rPr>
        <w:t>!/</w:t>
      </w:r>
      <w:proofErr w:type="spellStart"/>
      <w:proofErr w:type="gramEnd"/>
      <w:r w:rsidR="002C653C">
        <w:rPr>
          <w:rFonts w:eastAsia="Times New Roman" w:cstheme="minorHAnsi"/>
          <w:i/>
          <w:iCs/>
          <w:color w:val="000000"/>
        </w:rPr>
        <w:t>Yé</w:t>
      </w:r>
      <w:proofErr w:type="spellEnd"/>
      <w:r w:rsidR="002C653C" w:rsidRPr="002C653C">
        <w:rPr>
          <w:rFonts w:eastAsia="Times New Roman" w:cstheme="minorHAnsi"/>
          <w:i/>
          <w:iCs/>
          <w:color w:val="000000"/>
        </w:rPr>
        <w:t xml:space="preserve"> </w:t>
      </w:r>
      <w:proofErr w:type="spellStart"/>
      <w:r w:rsidR="002C653C" w:rsidRPr="002C653C">
        <w:rPr>
          <w:rFonts w:eastAsia="Times New Roman" w:cstheme="minorHAnsi"/>
          <w:i/>
          <w:iCs/>
          <w:color w:val="000000"/>
        </w:rPr>
        <w:t>krak</w:t>
      </w:r>
      <w:proofErr w:type="spellEnd"/>
      <w:r w:rsidR="002C653C" w:rsidRPr="002C653C">
        <w:rPr>
          <w:rFonts w:eastAsia="Times New Roman" w:cstheme="minorHAnsi"/>
          <w:i/>
          <w:iCs/>
          <w:color w:val="000000"/>
        </w:rPr>
        <w:t>!</w:t>
      </w:r>
      <w:r w:rsidR="002C653C">
        <w:rPr>
          <w:rFonts w:eastAsia="Times New Roman" w:cstheme="minorHAnsi"/>
          <w:color w:val="000000"/>
        </w:rPr>
        <w:t xml:space="preserve"> is a good one to start with as</w:t>
      </w:r>
      <w:r w:rsidR="007E1DCD">
        <w:rPr>
          <w:rFonts w:eastAsia="Times New Roman" w:cstheme="minorHAnsi"/>
          <w:color w:val="000000"/>
        </w:rPr>
        <w:t xml:space="preserve"> our first </w:t>
      </w:r>
      <w:r w:rsidR="007E1DCD" w:rsidRPr="007E1DCD">
        <w:rPr>
          <w:rFonts w:eastAsia="Times New Roman" w:cstheme="minorHAnsi"/>
          <w:i/>
          <w:iCs/>
          <w:color w:val="000000"/>
        </w:rPr>
        <w:t>QPF?</w:t>
      </w:r>
      <w:r w:rsidR="007E1DCD">
        <w:rPr>
          <w:rFonts w:eastAsia="Times New Roman" w:cstheme="minorHAnsi"/>
          <w:color w:val="000000"/>
        </w:rPr>
        <w:t xml:space="preserve"> </w:t>
      </w:r>
      <w:r w:rsidR="002C653C">
        <w:rPr>
          <w:rFonts w:eastAsia="Times New Roman" w:cstheme="minorHAnsi"/>
          <w:color w:val="000000"/>
        </w:rPr>
        <w:t>attention signal.</w:t>
      </w:r>
    </w:p>
    <w:p w14:paraId="101FE45E" w14:textId="77777777" w:rsidR="002C653C" w:rsidRDefault="002C653C" w:rsidP="00770124">
      <w:pPr>
        <w:rPr>
          <w:rFonts w:eastAsia="Times New Roman" w:cstheme="minorHAnsi"/>
          <w:color w:val="000000"/>
        </w:rPr>
      </w:pPr>
    </w:p>
    <w:p w14:paraId="0E14AAFE" w14:textId="40AEC542" w:rsidR="00B71395" w:rsidRPr="00770124" w:rsidRDefault="002C653C" w:rsidP="00770124">
      <w:pPr>
        <w:rPr>
          <w:rFonts w:cstheme="minorHAnsi"/>
        </w:rPr>
      </w:pPr>
      <w:r>
        <w:rPr>
          <w:rFonts w:eastAsia="Times New Roman" w:cstheme="minorHAnsi"/>
          <w:color w:val="000000"/>
        </w:rPr>
        <w:t xml:space="preserve">You can use these paired phrases before reading the bio of the person or after.  If you use the phrases beforehand, your students will have a fun </w:t>
      </w:r>
      <w:r w:rsidRPr="002C653C">
        <w:rPr>
          <w:rFonts w:eastAsia="Times New Roman" w:cstheme="minorHAnsi"/>
          <w:i/>
          <w:iCs/>
          <w:color w:val="000000"/>
        </w:rPr>
        <w:t>aha!</w:t>
      </w:r>
      <w:r>
        <w:rPr>
          <w:rFonts w:eastAsia="Times New Roman" w:cstheme="minorHAnsi"/>
          <w:color w:val="000000"/>
        </w:rPr>
        <w:t xml:space="preserve"> moment when the phrase comes up while reading the actual bio.</w:t>
      </w:r>
    </w:p>
    <w:sectPr w:rsidR="00B71395" w:rsidRPr="00770124" w:rsidSect="00281B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D"/>
    <w:rsid w:val="0003502B"/>
    <w:rsid w:val="00281B66"/>
    <w:rsid w:val="002C653C"/>
    <w:rsid w:val="002E6A12"/>
    <w:rsid w:val="0042427E"/>
    <w:rsid w:val="0049313F"/>
    <w:rsid w:val="006166EE"/>
    <w:rsid w:val="00731C3D"/>
    <w:rsid w:val="00770124"/>
    <w:rsid w:val="007C1578"/>
    <w:rsid w:val="007D14A1"/>
    <w:rsid w:val="007E1DCD"/>
    <w:rsid w:val="008C1FD1"/>
    <w:rsid w:val="00AF47FA"/>
    <w:rsid w:val="00C81AE2"/>
    <w:rsid w:val="00D53DAE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EDCFD"/>
  <w15:chartTrackingRefBased/>
  <w15:docId w15:val="{AD94B12F-8956-B94C-AF7D-147E576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C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Tarini</dc:creator>
  <cp:keywords/>
  <dc:description/>
  <cp:lastModifiedBy>Carla Tarini</cp:lastModifiedBy>
  <cp:revision>7</cp:revision>
  <dcterms:created xsi:type="dcterms:W3CDTF">2022-06-30T03:13:00Z</dcterms:created>
  <dcterms:modified xsi:type="dcterms:W3CDTF">2023-07-14T16:25:00Z</dcterms:modified>
</cp:coreProperties>
</file>