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A8" w:rsidRPr="00B566E9" w:rsidRDefault="00F16224" w:rsidP="00A378A8">
      <w:pPr>
        <w:pStyle w:val="a4"/>
        <w:rPr>
          <w:b/>
        </w:rPr>
      </w:pPr>
      <w:r w:rsidRPr="00F16224">
        <w:rPr>
          <w:rFonts w:eastAsia="新細明體"/>
          <w:b/>
          <w:lang w:eastAsia="zh-TW"/>
        </w:rPr>
        <w:t>IR</w:t>
      </w:r>
      <w:r w:rsidRPr="00F16224">
        <w:rPr>
          <w:rFonts w:eastAsia="新細明體" w:hint="eastAsia"/>
          <w:b/>
          <w:lang w:eastAsia="zh-TW"/>
        </w:rPr>
        <w:t>寂靜整理（</w:t>
      </w:r>
      <w:r w:rsidRPr="00F16224">
        <w:rPr>
          <w:rFonts w:eastAsia="新細明體"/>
          <w:b/>
          <w:lang w:eastAsia="zh-TW"/>
        </w:rPr>
        <w:t>03</w:t>
      </w:r>
      <w:r w:rsidRPr="00F16224">
        <w:rPr>
          <w:rFonts w:eastAsia="新細明體" w:hint="eastAsia"/>
          <w:b/>
          <w:lang w:eastAsia="zh-TW"/>
        </w:rPr>
        <w:t>月</w:t>
      </w:r>
      <w:r w:rsidRPr="00F16224">
        <w:rPr>
          <w:rFonts w:eastAsia="新細明體"/>
          <w:b/>
          <w:lang w:eastAsia="zh-TW"/>
        </w:rPr>
        <w:t>05</w:t>
      </w:r>
      <w:r w:rsidRPr="00F16224">
        <w:rPr>
          <w:rFonts w:eastAsia="新細明體" w:hint="eastAsia"/>
          <w:b/>
          <w:lang w:eastAsia="zh-TW"/>
        </w:rPr>
        <w:t>日起）</w:t>
      </w:r>
    </w:p>
    <w:p w:rsidR="00A378A8" w:rsidRPr="005A741D" w:rsidRDefault="00F16224" w:rsidP="00A378A8">
      <w:pPr>
        <w:rPr>
          <w:rFonts w:ascii="Arial" w:eastAsia="NSimSun" w:hAnsi="Arial" w:cs="Arial"/>
        </w:rPr>
      </w:pPr>
      <w:proofErr w:type="gramStart"/>
      <w:r w:rsidRPr="00F16224">
        <w:rPr>
          <w:rFonts w:ascii="Arial" w:eastAsia="新細明體" w:hAnsi="Arial" w:cs="Arial" w:hint="eastAsia"/>
          <w:lang w:eastAsia="zh-TW"/>
        </w:rPr>
        <w:t>整理菌：</w:t>
      </w:r>
      <w:proofErr w:type="gramEnd"/>
      <w:r w:rsidRPr="00F16224">
        <w:rPr>
          <w:rFonts w:ascii="Arial" w:eastAsia="新細明體" w:hAnsi="Arial" w:cs="Arial" w:hint="eastAsia"/>
          <w:lang w:eastAsia="zh-TW"/>
        </w:rPr>
        <w:t>鱷魚杭</w:t>
      </w:r>
    </w:p>
    <w:p w:rsidR="00A378A8" w:rsidRDefault="00A378A8" w:rsidP="00A378A8">
      <w:pPr>
        <w:rPr>
          <w:rFonts w:ascii="Arial" w:eastAsia="NSimSun" w:hAnsi="Arial" w:cs="Arial"/>
        </w:rPr>
      </w:pPr>
    </w:p>
    <w:p w:rsidR="00A378A8" w:rsidRDefault="00A378A8" w:rsidP="00A378A8">
      <w:pPr>
        <w:rPr>
          <w:rFonts w:ascii="Arial" w:eastAsia="NSimSun" w:hAnsi="Arial" w:cs="Arial"/>
          <w:b/>
        </w:rPr>
      </w:pPr>
    </w:p>
    <w:p w:rsidR="00A378A8" w:rsidRPr="005A741D" w:rsidRDefault="00F16224" w:rsidP="00A378A8">
      <w:pPr>
        <w:rPr>
          <w:rFonts w:ascii="Arial" w:eastAsia="NSimSun" w:hAnsi="Arial" w:cs="Arial"/>
          <w:b/>
        </w:rPr>
      </w:pPr>
      <w:r w:rsidRPr="00F16224">
        <w:rPr>
          <w:rFonts w:ascii="Arial" w:eastAsia="新細明體" w:hAnsi="Arial" w:cs="Arial" w:hint="eastAsia"/>
          <w:b/>
          <w:lang w:eastAsia="zh-TW"/>
        </w:rPr>
        <w:t>更新日誌：</w:t>
      </w:r>
    </w:p>
    <w:p w:rsidR="00A378A8" w:rsidRPr="000013FC" w:rsidRDefault="00F16224" w:rsidP="00A378A8">
      <w:pPr>
        <w:ind w:left="1276" w:hangingChars="580" w:hanging="1276"/>
        <w:rPr>
          <w:rFonts w:ascii="Arial" w:eastAsia="NSimSun" w:hAnsi="Arial" w:cs="Arial"/>
          <w:color w:val="FF0000"/>
          <w:sz w:val="22"/>
          <w:szCs w:val="22"/>
        </w:rPr>
      </w:pPr>
      <w:r w:rsidRPr="00F16224">
        <w:rPr>
          <w:rFonts w:ascii="Arial" w:eastAsia="新細明體" w:hAnsi="Arial" w:cs="Arial"/>
          <w:sz w:val="22"/>
          <w:szCs w:val="22"/>
          <w:lang w:eastAsia="zh-TW"/>
        </w:rPr>
        <w:t>03/28</w:t>
      </w:r>
      <w:r w:rsidRPr="00F16224">
        <w:rPr>
          <w:rFonts w:ascii="Arial" w:eastAsia="新細明體" w:hAnsi="Arial" w:cs="Arial" w:hint="eastAsia"/>
          <w:color w:val="FF0000"/>
          <w:sz w:val="22"/>
          <w:szCs w:val="22"/>
          <w:lang w:eastAsia="zh-TW"/>
        </w:rPr>
        <w:t>確認換褲</w:t>
      </w:r>
    </w:p>
    <w:p w:rsidR="00A378A8" w:rsidRDefault="00F16224" w:rsidP="00A76EF3">
      <w:r w:rsidRPr="00F16224">
        <w:rPr>
          <w:rFonts w:ascii="Arial" w:eastAsia="新細明體" w:hAnsi="Arial" w:cs="Arial"/>
          <w:sz w:val="22"/>
          <w:szCs w:val="22"/>
          <w:lang w:eastAsia="zh-TW"/>
        </w:rPr>
        <w:t>03/31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更新至第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9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題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 xml:space="preserve"> (1-9) </w:t>
      </w:r>
      <w:r w:rsidRPr="00F1622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(</w:t>
      </w:r>
      <w:proofErr w:type="spellStart"/>
      <w:r w:rsidR="00D0212F" w:rsidRPr="005A1D07">
        <w:fldChar w:fldCharType="begin"/>
      </w:r>
      <w:r w:rsidR="005A1D07" w:rsidRPr="005A1D07">
        <w:instrText xml:space="preserve"> HYPERLINK "https://forum.chasedream.com/space-uid-1306178.html" \t "_blank" </w:instrText>
      </w:r>
      <w:r w:rsidR="00D0212F" w:rsidRPr="005A1D07">
        <w:fldChar w:fldCharType="separate"/>
      </w:r>
      <w:r w:rsidRPr="00F16224">
        <w:rPr>
          <w:rFonts w:ascii="Tahoma" w:eastAsia="新細明體" w:hAnsi="Tahoma" w:cs="Tahoma"/>
          <w:b/>
          <w:bCs/>
          <w:color w:val="0066CC"/>
          <w:sz w:val="18"/>
          <w:szCs w:val="18"/>
          <w:u w:val="single"/>
          <w:shd w:val="clear" w:color="auto" w:fill="EBF7FF"/>
          <w:lang w:eastAsia="zh-TW"/>
        </w:rPr>
        <w:t>Baskettt</w:t>
      </w:r>
      <w:r w:rsidR="00D0212F" w:rsidRPr="005A1D07">
        <w:fldChar w:fldCharType="end"/>
      </w:r>
      <w:r w:rsidRPr="00F16224">
        <w:rPr>
          <w:rFonts w:eastAsia="新細明體"/>
          <w:lang w:eastAsia="zh-TW"/>
        </w:rPr>
        <w:t>,</w:t>
      </w:r>
      <w:hyperlink r:id="rId8" w:tgtFrame="_blank" w:history="1">
        <w:r w:rsidRPr="00F16224">
          <w:rPr>
            <w:rFonts w:ascii="Tahoma" w:eastAsia="新細明體" w:hAnsi="Tahoma" w:cs="Tahoma"/>
            <w:b/>
            <w:bCs/>
            <w:color w:val="0066CC"/>
            <w:sz w:val="18"/>
            <w:szCs w:val="18"/>
            <w:u w:val="single"/>
            <w:shd w:val="clear" w:color="auto" w:fill="EBF7FF"/>
            <w:lang w:eastAsia="zh-TW"/>
          </w:rPr>
          <w:t>Gloriasheng</w:t>
        </w:r>
      </w:hyperlink>
      <w:r w:rsidRPr="00F16224">
        <w:rPr>
          <w:rFonts w:eastAsia="新細明體"/>
          <w:lang w:eastAsia="zh-TW"/>
        </w:rPr>
        <w:t>,</w:t>
      </w:r>
      <w:hyperlink r:id="rId9" w:tgtFrame="_blank" w:history="1">
        <w:r w:rsidRPr="00F16224">
          <w:rPr>
            <w:rStyle w:val="a3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sunnyahs</w:t>
        </w:r>
        <w:proofErr w:type="spellEnd"/>
      </w:hyperlink>
      <w:r w:rsidRPr="00F16224">
        <w:rPr>
          <w:rFonts w:eastAsia="新細明體"/>
          <w:lang w:eastAsia="zh-TW"/>
        </w:rPr>
        <w:t>)</w:t>
      </w:r>
    </w:p>
    <w:p w:rsidR="008F20E8" w:rsidRPr="008F20E8" w:rsidRDefault="00F16224" w:rsidP="00A76EF3">
      <w:pPr>
        <w:rPr>
          <w:rFonts w:ascii="Arial" w:eastAsia="NSimSun" w:hAnsi="Arial" w:cs="Arial"/>
          <w:sz w:val="22"/>
          <w:szCs w:val="22"/>
        </w:rPr>
      </w:pPr>
      <w:bookmarkStart w:id="0" w:name="_GoBack"/>
      <w:bookmarkEnd w:id="0"/>
      <w:r w:rsidRPr="00F16224">
        <w:rPr>
          <w:rFonts w:ascii="Arial" w:eastAsia="新細明體" w:hAnsi="Arial" w:cs="Arial"/>
          <w:sz w:val="22"/>
          <w:szCs w:val="22"/>
          <w:lang w:eastAsia="zh-TW"/>
        </w:rPr>
        <w:t xml:space="preserve">04/02  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更新至第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14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題補充第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8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題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(10-14) (</w:t>
      </w:r>
      <w:hyperlink r:id="rId10" w:tgtFrame="_blank" w:history="1">
        <w:proofErr w:type="gramStart"/>
        <w:r w:rsidRPr="00F16224">
          <w:rPr>
            <w:rStyle w:val="a3"/>
            <w:rFonts w:ascii="Tahoma" w:eastAsia="新細明體" w:hAnsi="Tahoma" w:cs="Tahoma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西門小霜</w:t>
        </w:r>
        <w:proofErr w:type="gramEnd"/>
      </w:hyperlink>
      <w:r w:rsidRPr="00F16224">
        <w:rPr>
          <w:rFonts w:eastAsia="新細明體"/>
          <w:lang w:eastAsia="zh-TW"/>
        </w:rPr>
        <w:t>,</w:t>
      </w:r>
      <w:proofErr w:type="spellStart"/>
      <w:r w:rsidR="00D0212F">
        <w:fldChar w:fldCharType="begin"/>
      </w:r>
      <w:r w:rsidR="00D0212F">
        <w:instrText>HYPERLINK "https://forum.chasedream.com/space-uid-450960.html" \t "_blank"</w:instrText>
      </w:r>
      <w:r w:rsidR="00D0212F">
        <w:fldChar w:fldCharType="separate"/>
      </w:r>
      <w:r w:rsidRPr="00F16224">
        <w:rPr>
          <w:rStyle w:val="a3"/>
          <w:rFonts w:ascii="Tahoma" w:eastAsia="新細明體" w:hAnsi="Tahoma" w:cs="Tahoma"/>
          <w:b/>
          <w:bCs/>
          <w:color w:val="0066CC"/>
          <w:sz w:val="18"/>
          <w:szCs w:val="18"/>
          <w:shd w:val="clear" w:color="auto" w:fill="EBF7FF"/>
          <w:lang w:eastAsia="zh-TW"/>
        </w:rPr>
        <w:t>lynn_y</w:t>
      </w:r>
      <w:proofErr w:type="spellEnd"/>
      <w:r w:rsidR="00D0212F">
        <w:fldChar w:fldCharType="end"/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)</w:t>
      </w:r>
    </w:p>
    <w:p w:rsidR="008F20E8" w:rsidRDefault="008F20E8" w:rsidP="00A76EF3"/>
    <w:p w:rsidR="00FE6888" w:rsidRDefault="00FE6888"/>
    <w:p w:rsidR="00A378A8" w:rsidRDefault="00A378A8"/>
    <w:p w:rsidR="00A378A8" w:rsidRDefault="00A378A8"/>
    <w:p w:rsidR="00A378A8" w:rsidRDefault="00A378A8"/>
    <w:p w:rsidR="00A378A8" w:rsidRDefault="00A378A8"/>
    <w:p w:rsidR="00A378A8" w:rsidRDefault="00A378A8"/>
    <w:p w:rsidR="00A378A8" w:rsidRDefault="00A378A8"/>
    <w:p w:rsidR="00A378A8" w:rsidRDefault="00A378A8"/>
    <w:p w:rsidR="00A378A8" w:rsidRDefault="00A378A8"/>
    <w:p w:rsidR="00A378A8" w:rsidRDefault="00A378A8"/>
    <w:p w:rsidR="00A378A8" w:rsidRDefault="00A378A8"/>
    <w:p w:rsidR="00A378A8" w:rsidRDefault="00A378A8"/>
    <w:p w:rsidR="00A378A8" w:rsidRDefault="00A378A8"/>
    <w:p w:rsidR="00A378A8" w:rsidRDefault="00A378A8"/>
    <w:p w:rsidR="00230FC4" w:rsidRDefault="00230FC4" w:rsidP="00A378A8">
      <w:pPr>
        <w:rPr>
          <w:rFonts w:ascii="Arial" w:eastAsia="NSimSun" w:hAnsi="Arial" w:cs="Arial"/>
          <w:sz w:val="22"/>
          <w:szCs w:val="22"/>
        </w:rPr>
      </w:pPr>
    </w:p>
    <w:p w:rsidR="00230FC4" w:rsidRDefault="00230FC4" w:rsidP="00A378A8">
      <w:pPr>
        <w:rPr>
          <w:rFonts w:ascii="Arial" w:eastAsia="NSimSun" w:hAnsi="Arial" w:cs="Arial"/>
          <w:sz w:val="22"/>
          <w:szCs w:val="22"/>
        </w:rPr>
      </w:pPr>
    </w:p>
    <w:p w:rsidR="00230FC4" w:rsidRDefault="00230FC4" w:rsidP="00A378A8">
      <w:pPr>
        <w:rPr>
          <w:rFonts w:ascii="Arial" w:eastAsia="NSimSun" w:hAnsi="Arial" w:cs="Arial"/>
          <w:sz w:val="22"/>
          <w:szCs w:val="22"/>
        </w:rPr>
      </w:pPr>
    </w:p>
    <w:p w:rsidR="00DE303A" w:rsidRDefault="00DE303A" w:rsidP="00A378A8">
      <w:pPr>
        <w:rPr>
          <w:rFonts w:ascii="Arial" w:eastAsia="NSimSun" w:hAnsi="Arial" w:cs="Arial"/>
          <w:sz w:val="22"/>
          <w:szCs w:val="22"/>
        </w:rPr>
      </w:pPr>
    </w:p>
    <w:p w:rsidR="00DE303A" w:rsidRDefault="00DE303A" w:rsidP="00A378A8">
      <w:pPr>
        <w:rPr>
          <w:rFonts w:ascii="Arial" w:eastAsia="NSimSun" w:hAnsi="Arial" w:cs="Arial"/>
          <w:sz w:val="22"/>
          <w:szCs w:val="22"/>
        </w:rPr>
      </w:pPr>
    </w:p>
    <w:p w:rsidR="00DE303A" w:rsidRDefault="00DE303A" w:rsidP="00A378A8">
      <w:pPr>
        <w:rPr>
          <w:rFonts w:ascii="Arial" w:eastAsia="NSimSun" w:hAnsi="Arial" w:cs="Arial"/>
          <w:sz w:val="22"/>
          <w:szCs w:val="22"/>
        </w:rPr>
      </w:pPr>
    </w:p>
    <w:p w:rsidR="00DE303A" w:rsidRDefault="00DE303A" w:rsidP="00A378A8">
      <w:pPr>
        <w:rPr>
          <w:rFonts w:ascii="Arial" w:eastAsia="NSimSun" w:hAnsi="Arial" w:cs="Arial"/>
          <w:sz w:val="22"/>
          <w:szCs w:val="22"/>
        </w:rPr>
      </w:pPr>
    </w:p>
    <w:p w:rsidR="00230FC4" w:rsidRDefault="00230FC4" w:rsidP="00A378A8">
      <w:pPr>
        <w:rPr>
          <w:rFonts w:ascii="Arial" w:eastAsia="NSimSun" w:hAnsi="Arial" w:cs="Arial"/>
          <w:sz w:val="22"/>
          <w:szCs w:val="22"/>
        </w:rPr>
      </w:pPr>
    </w:p>
    <w:p w:rsidR="00183F84" w:rsidRDefault="00183F84" w:rsidP="00A378A8">
      <w:pPr>
        <w:rPr>
          <w:rFonts w:ascii="Arial" w:eastAsia="NSimSun" w:hAnsi="Arial" w:cs="Arial"/>
          <w:sz w:val="22"/>
          <w:szCs w:val="22"/>
        </w:rPr>
      </w:pPr>
    </w:p>
    <w:p w:rsidR="00936B2A" w:rsidRDefault="00936B2A" w:rsidP="00A378A8">
      <w:pPr>
        <w:rPr>
          <w:rFonts w:ascii="Arial" w:eastAsia="NSimSun" w:hAnsi="Arial" w:cs="Arial"/>
          <w:sz w:val="22"/>
          <w:szCs w:val="22"/>
        </w:rPr>
      </w:pPr>
    </w:p>
    <w:p w:rsidR="00523372" w:rsidRDefault="00523372" w:rsidP="00A378A8">
      <w:pPr>
        <w:rPr>
          <w:rFonts w:ascii="Arial" w:eastAsia="NSimSun" w:hAnsi="Arial" w:cs="Arial"/>
          <w:sz w:val="22"/>
          <w:szCs w:val="22"/>
        </w:rPr>
      </w:pPr>
    </w:p>
    <w:p w:rsidR="00523372" w:rsidRDefault="00523372" w:rsidP="00A378A8">
      <w:pPr>
        <w:rPr>
          <w:rFonts w:ascii="Arial" w:eastAsia="NSimSun" w:hAnsi="Arial" w:cs="Arial"/>
          <w:sz w:val="22"/>
          <w:szCs w:val="22"/>
        </w:rPr>
      </w:pPr>
    </w:p>
    <w:p w:rsidR="006C2C70" w:rsidRDefault="006C2C70" w:rsidP="00A378A8">
      <w:pPr>
        <w:rPr>
          <w:rFonts w:ascii="Arial" w:eastAsia="NSimSun" w:hAnsi="Arial" w:cs="Arial"/>
          <w:sz w:val="22"/>
          <w:szCs w:val="22"/>
        </w:rPr>
      </w:pPr>
    </w:p>
    <w:p w:rsidR="006C2C70" w:rsidRDefault="006C2C70" w:rsidP="00A378A8">
      <w:pPr>
        <w:rPr>
          <w:rFonts w:ascii="Arial" w:eastAsia="NSimSun" w:hAnsi="Arial" w:cs="Arial"/>
          <w:sz w:val="22"/>
          <w:szCs w:val="22"/>
        </w:rPr>
      </w:pPr>
    </w:p>
    <w:p w:rsidR="00523372" w:rsidRDefault="00523372" w:rsidP="00A378A8">
      <w:pPr>
        <w:rPr>
          <w:rFonts w:ascii="Arial" w:eastAsia="NSimSun" w:hAnsi="Arial" w:cs="Arial"/>
          <w:sz w:val="22"/>
          <w:szCs w:val="22"/>
        </w:rPr>
      </w:pPr>
    </w:p>
    <w:p w:rsidR="00523372" w:rsidRDefault="00523372" w:rsidP="00A378A8">
      <w:pPr>
        <w:rPr>
          <w:rFonts w:ascii="Arial" w:eastAsia="NSimSun" w:hAnsi="Arial" w:cs="Arial"/>
          <w:sz w:val="22"/>
          <w:szCs w:val="22"/>
        </w:rPr>
      </w:pPr>
    </w:p>
    <w:p w:rsidR="00B2786D" w:rsidRDefault="00B2786D" w:rsidP="00A378A8">
      <w:pPr>
        <w:rPr>
          <w:rFonts w:ascii="Arial" w:eastAsia="NSimSun" w:hAnsi="Arial" w:cs="Arial"/>
          <w:sz w:val="22"/>
          <w:szCs w:val="22"/>
        </w:rPr>
      </w:pPr>
    </w:p>
    <w:p w:rsidR="00FE6888" w:rsidRDefault="00FE6888" w:rsidP="00A378A8">
      <w:pPr>
        <w:rPr>
          <w:rFonts w:ascii="Arial" w:eastAsia="NSimSun" w:hAnsi="Arial" w:cs="Arial"/>
          <w:sz w:val="22"/>
          <w:szCs w:val="22"/>
        </w:rPr>
      </w:pPr>
    </w:p>
    <w:p w:rsidR="00A76EF3" w:rsidRDefault="00A76EF3" w:rsidP="00230FC4">
      <w:pPr>
        <w:pStyle w:val="3"/>
        <w:rPr>
          <w:rFonts w:ascii="Arial" w:eastAsia="NSimSun" w:hAnsi="Arial" w:cs="Arial"/>
          <w:b w:val="0"/>
          <w:bCs w:val="0"/>
          <w:color w:val="auto"/>
          <w:sz w:val="22"/>
          <w:szCs w:val="22"/>
        </w:rPr>
      </w:pPr>
    </w:p>
    <w:p w:rsidR="006C2C70" w:rsidRPr="006C2C70" w:rsidRDefault="006C2C70" w:rsidP="006C2C70"/>
    <w:p w:rsidR="002842FF" w:rsidRDefault="00F16224" w:rsidP="002842FF">
      <w:pPr>
        <w:pStyle w:val="3"/>
        <w:rPr>
          <w:color w:val="E36C0A" w:themeColor="accent6" w:themeShade="BF"/>
          <w:shd w:val="clear" w:color="auto" w:fill="FFFFFF"/>
        </w:rPr>
      </w:pPr>
      <w:r w:rsidRPr="00F16224">
        <w:rPr>
          <w:rStyle w:val="apple-converted-space"/>
          <w:rFonts w:ascii="Tahoma" w:eastAsia="新細明體" w:hAnsi="Tahoma" w:cs="Tahoma"/>
          <w:color w:val="E36C0A" w:themeColor="accent6" w:themeShade="BF"/>
          <w:sz w:val="21"/>
          <w:szCs w:val="21"/>
          <w:shd w:val="clear" w:color="auto" w:fill="FFFFFF"/>
          <w:lang w:eastAsia="zh-TW"/>
        </w:rPr>
        <w:lastRenderedPageBreak/>
        <w:t> </w:t>
      </w:r>
    </w:p>
    <w:p w:rsidR="002842FF" w:rsidRDefault="002842FF" w:rsidP="002842FF"/>
    <w:p w:rsidR="002842FF" w:rsidRPr="005A1D07" w:rsidRDefault="002842FF" w:rsidP="002842FF">
      <w:pPr>
        <w:rPr>
          <w:rFonts w:ascii="Arial" w:eastAsia="NSimSun" w:hAnsi="Arial" w:cs="Arial"/>
          <w:sz w:val="22"/>
          <w:szCs w:val="22"/>
        </w:rPr>
      </w:pPr>
    </w:p>
    <w:p w:rsidR="005A1D07" w:rsidRPr="00AA6C38" w:rsidRDefault="00F16224" w:rsidP="00AA6C38">
      <w:pPr>
        <w:pStyle w:val="3"/>
        <w:rPr>
          <w:color w:val="E36C0A" w:themeColor="accent6" w:themeShade="BF"/>
        </w:rPr>
      </w:pPr>
      <w:r w:rsidRPr="00F16224">
        <w:rPr>
          <w:rFonts w:eastAsia="新細明體"/>
          <w:color w:val="E36C0A" w:themeColor="accent6" w:themeShade="BF"/>
          <w:lang w:eastAsia="zh-TW"/>
        </w:rPr>
        <w:t>1.</w:t>
      </w:r>
      <w:r w:rsidRPr="00F16224">
        <w:rPr>
          <w:rFonts w:eastAsia="新細明體" w:hint="eastAsia"/>
          <w:color w:val="E36C0A" w:themeColor="accent6" w:themeShade="BF"/>
          <w:lang w:eastAsia="zh-TW"/>
        </w:rPr>
        <w:t>小偷被抓的數量</w:t>
      </w:r>
    </w:p>
    <w:p w:rsidR="005A1D07" w:rsidRDefault="00F16224" w:rsidP="002842FF">
      <w:pPr>
        <w:rPr>
          <w:rFonts w:ascii="Arial" w:eastAsia="NSimSun" w:hAnsi="Arial" w:cs="Arial"/>
          <w:sz w:val="22"/>
          <w:szCs w:val="22"/>
        </w:rPr>
      </w:pPr>
      <w:proofErr w:type="gramStart"/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有個柱狀</w:t>
      </w:r>
      <w:proofErr w:type="gramEnd"/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圖，畫了幾個地方被抓到的小偷的數量。忘記問什麼了。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(</w:t>
      </w:r>
      <w:proofErr w:type="spellStart"/>
      <w:r w:rsidR="00D0212F" w:rsidRPr="005A1D07">
        <w:fldChar w:fldCharType="begin"/>
      </w:r>
      <w:r w:rsidR="00AA6C38" w:rsidRPr="005A1D07">
        <w:instrText xml:space="preserve"> HYPERLINK "https://forum.chasedream.com/space-uid-1306178.html" \t "_blank" </w:instrText>
      </w:r>
      <w:r w:rsidR="00D0212F" w:rsidRPr="005A1D07">
        <w:fldChar w:fldCharType="separate"/>
      </w:r>
      <w:r w:rsidRPr="00F16224">
        <w:rPr>
          <w:rFonts w:ascii="Tahoma" w:eastAsia="新細明體" w:hAnsi="Tahoma" w:cs="Tahoma"/>
          <w:b/>
          <w:bCs/>
          <w:color w:val="0066CC"/>
          <w:sz w:val="18"/>
          <w:szCs w:val="18"/>
          <w:u w:val="single"/>
          <w:shd w:val="clear" w:color="auto" w:fill="EBF7FF"/>
          <w:lang w:eastAsia="zh-TW"/>
        </w:rPr>
        <w:t>Baskettt</w:t>
      </w:r>
      <w:proofErr w:type="spellEnd"/>
      <w:r w:rsidR="00D0212F" w:rsidRPr="005A1D07">
        <w:fldChar w:fldCharType="end"/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)</w:t>
      </w:r>
    </w:p>
    <w:p w:rsidR="005A1D07" w:rsidRDefault="002842FF" w:rsidP="00AA6C38">
      <w:pPr>
        <w:pStyle w:val="3"/>
      </w:pPr>
      <w:r w:rsidRPr="005A1D07">
        <w:rPr>
          <w:color w:val="auto"/>
        </w:rPr>
        <w:br/>
      </w:r>
      <w:r w:rsidR="00F16224" w:rsidRPr="00F16224">
        <w:rPr>
          <w:rFonts w:eastAsia="新細明體"/>
          <w:color w:val="E36C0A" w:themeColor="accent6" w:themeShade="BF"/>
          <w:lang w:eastAsia="zh-TW"/>
        </w:rPr>
        <w:t>2.</w:t>
      </w:r>
      <w:r w:rsidR="00F16224" w:rsidRPr="00F16224">
        <w:rPr>
          <w:rFonts w:eastAsia="新細明體" w:hint="eastAsia"/>
          <w:color w:val="E36C0A" w:themeColor="accent6" w:themeShade="BF"/>
          <w:lang w:eastAsia="zh-TW"/>
        </w:rPr>
        <w:t>賞花人數</w:t>
      </w:r>
    </w:p>
    <w:p w:rsidR="005A1D07" w:rsidRDefault="00F16224" w:rsidP="002842FF">
      <w:pPr>
        <w:rPr>
          <w:rStyle w:val="30"/>
        </w:rPr>
      </w:pPr>
      <w:r w:rsidRPr="00F16224">
        <w:rPr>
          <w:rFonts w:ascii="Arial" w:eastAsia="新細明體" w:hAnsi="Arial" w:cs="Arial"/>
          <w:sz w:val="22"/>
          <w:szCs w:val="22"/>
          <w:lang w:eastAsia="zh-TW"/>
        </w:rPr>
        <w:t>A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和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B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記錄連續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8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個小時賞花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(?</w:t>
      </w:r>
      <w:proofErr w:type="gramStart"/>
      <w:r w:rsidRPr="00F16224">
        <w:rPr>
          <w:rFonts w:ascii="Arial" w:eastAsia="新細明體" w:hAnsi="Arial" w:cs="Arial"/>
          <w:sz w:val="22"/>
          <w:szCs w:val="22"/>
          <w:lang w:eastAsia="zh-TW"/>
        </w:rPr>
        <w:t>)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的人數</w:t>
      </w:r>
      <w:proofErr w:type="gramEnd"/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，每小時記一次。其中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2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、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3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、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4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、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5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小時的人數分別為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28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、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56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、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46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、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24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，接下來的三個小時剛好每</w:t>
      </w:r>
      <w:proofErr w:type="gramStart"/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個</w:t>
      </w:r>
      <w:proofErr w:type="gramEnd"/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小時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50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人。但是第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1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小時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A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堅持有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32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人，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B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覺得人數多數了一遍。問兩種情況下，第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1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個小時的人數分別占總人數的百分之多少？（應該是問這個）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(</w:t>
      </w:r>
      <w:proofErr w:type="spellStart"/>
      <w:r w:rsidR="00D0212F" w:rsidRPr="005A1D07">
        <w:fldChar w:fldCharType="begin"/>
      </w:r>
      <w:r w:rsidR="00AA6C38" w:rsidRPr="005A1D07">
        <w:instrText xml:space="preserve"> HYPERLINK "https://forum.chasedream.com/space-uid-1306178.html" \t "_blank" </w:instrText>
      </w:r>
      <w:r w:rsidR="00D0212F" w:rsidRPr="005A1D07">
        <w:fldChar w:fldCharType="separate"/>
      </w:r>
      <w:r w:rsidRPr="00F16224">
        <w:rPr>
          <w:rFonts w:ascii="Tahoma" w:eastAsia="新細明體" w:hAnsi="Tahoma" w:cs="Tahoma"/>
          <w:b/>
          <w:bCs/>
          <w:color w:val="0066CC"/>
          <w:sz w:val="18"/>
          <w:szCs w:val="18"/>
          <w:u w:val="single"/>
          <w:shd w:val="clear" w:color="auto" w:fill="EBF7FF"/>
          <w:lang w:eastAsia="zh-TW"/>
        </w:rPr>
        <w:t>Baskettt</w:t>
      </w:r>
      <w:proofErr w:type="spellEnd"/>
      <w:r w:rsidR="00D0212F" w:rsidRPr="005A1D07">
        <w:fldChar w:fldCharType="end"/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)</w:t>
      </w:r>
      <w:r w:rsidR="002842FF" w:rsidRPr="005A1D07">
        <w:rPr>
          <w:rFonts w:ascii="Arial" w:eastAsia="NSimSun" w:hAnsi="Arial" w:cs="Arial"/>
          <w:sz w:val="22"/>
          <w:szCs w:val="22"/>
        </w:rPr>
        <w:br/>
      </w:r>
    </w:p>
    <w:p w:rsidR="00AA6C38" w:rsidRPr="00AA6C38" w:rsidRDefault="00F16224" w:rsidP="00AA6C38">
      <w:pPr>
        <w:pStyle w:val="3"/>
        <w:rPr>
          <w:color w:val="E36C0A" w:themeColor="accent6" w:themeShade="BF"/>
        </w:rPr>
      </w:pPr>
      <w:r w:rsidRPr="00F16224">
        <w:rPr>
          <w:rFonts w:eastAsia="新細明體"/>
          <w:color w:val="E36C0A" w:themeColor="accent6" w:themeShade="BF"/>
          <w:lang w:eastAsia="zh-TW"/>
        </w:rPr>
        <w:t xml:space="preserve">3. </w:t>
      </w:r>
      <w:r w:rsidRPr="00F16224">
        <w:rPr>
          <w:rFonts w:eastAsia="新細明體" w:hint="eastAsia"/>
          <w:color w:val="E36C0A" w:themeColor="accent6" w:themeShade="BF"/>
          <w:lang w:eastAsia="zh-TW"/>
        </w:rPr>
        <w:t>男女統計圖</w:t>
      </w:r>
    </w:p>
    <w:p w:rsidR="005A1D07" w:rsidRDefault="00AA6C38" w:rsidP="002842FF">
      <w:pPr>
        <w:rPr>
          <w:rStyle w:val="30"/>
        </w:rPr>
      </w:pPr>
      <w:r w:rsidRPr="005A1D07">
        <w:rPr>
          <w:rFonts w:ascii="Arial" w:eastAsia="NSimSun" w:hAnsi="Arial" w:cs="Arial"/>
          <w:noProof/>
          <w:sz w:val="22"/>
          <w:szCs w:val="22"/>
          <w:lang w:eastAsia="zh-TW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2619375" cy="1642745"/>
            <wp:effectExtent l="0" t="0" r="9525" b="0"/>
            <wp:wrapTight wrapText="bothSides">
              <wp:wrapPolygon edited="0">
                <wp:start x="0" y="0"/>
                <wp:lineTo x="0" y="21291"/>
                <wp:lineTo x="21521" y="21291"/>
                <wp:lineTo x="21521" y="0"/>
                <wp:lineTo x="0" y="0"/>
              </wp:wrapPolygon>
            </wp:wrapTight>
            <wp:docPr id="1" name="Picture 1" descr="https://forum.chasedream.com/forum.php?mod=image&amp;aid=218168&amp;size=300x300&amp;key=458bb50163bd569c&amp;nocache=yes&amp;type=fixn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mg_o5O1c" descr="https://forum.chasedream.com/forum.php?mod=image&amp;aid=218168&amp;size=300x300&amp;key=458bb50163bd569c&amp;nocache=yes&amp;type=fixno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6224"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如圖。左邊是</w:t>
      </w:r>
      <w:r w:rsidR="00F16224" w:rsidRPr="00F16224">
        <w:rPr>
          <w:rFonts w:ascii="Arial" w:eastAsia="新細明體" w:hAnsi="Arial" w:cs="Arial"/>
          <w:sz w:val="22"/>
          <w:szCs w:val="22"/>
          <w:lang w:eastAsia="zh-TW"/>
        </w:rPr>
        <w:t>2005</w:t>
      </w:r>
      <w:r w:rsidR="00F16224"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年的，右邊是</w:t>
      </w:r>
      <w:r w:rsidR="00F16224" w:rsidRPr="00F16224">
        <w:rPr>
          <w:rFonts w:ascii="Arial" w:eastAsia="新細明體" w:hAnsi="Arial" w:cs="Arial"/>
          <w:sz w:val="22"/>
          <w:szCs w:val="22"/>
          <w:lang w:eastAsia="zh-TW"/>
        </w:rPr>
        <w:t>2012</w:t>
      </w:r>
      <w:r w:rsidR="00F16224"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年的。問這個圖畫的表示了什麼？</w:t>
      </w:r>
      <w:r w:rsidR="00F16224" w:rsidRPr="00F16224">
        <w:rPr>
          <w:rFonts w:ascii="Arial" w:eastAsia="新細明體" w:hAnsi="Arial" w:cs="Arial"/>
          <w:sz w:val="22"/>
          <w:szCs w:val="22"/>
          <w:lang w:eastAsia="zh-TW"/>
        </w:rPr>
        <w:t>(mode of...decreasing; mode of ...increasing; range of...decreasing, range of...increasing)</w:t>
      </w:r>
      <w:r w:rsidR="00F16224" w:rsidRPr="00F16224">
        <w:rPr>
          <w:rFonts w:ascii="Arial" w:eastAsia="新細明體" w:hAnsi="Arial" w:cs="Arial" w:hint="eastAsia"/>
          <w:sz w:val="22"/>
          <w:szCs w:val="22"/>
          <w:lang w:eastAsia="zh-TW"/>
        </w:rPr>
        <w:t>還有一問忘記問什麼，只記得選項有</w:t>
      </w:r>
      <w:r w:rsidR="00F16224" w:rsidRPr="00F16224">
        <w:rPr>
          <w:rFonts w:ascii="Arial" w:eastAsia="新細明體" w:hAnsi="Arial" w:cs="Arial"/>
          <w:sz w:val="22"/>
          <w:szCs w:val="22"/>
          <w:lang w:eastAsia="zh-TW"/>
        </w:rPr>
        <w:t>10</w:t>
      </w:r>
      <w:r w:rsidR="00F16224" w:rsidRPr="00F16224">
        <w:rPr>
          <w:rFonts w:ascii="Arial" w:eastAsia="新細明體" w:hAnsi="Arial" w:cs="Arial" w:hint="eastAsia"/>
          <w:sz w:val="22"/>
          <w:szCs w:val="22"/>
          <w:lang w:eastAsia="zh-TW"/>
        </w:rPr>
        <w:t>、</w:t>
      </w:r>
      <w:r w:rsidR="00F16224" w:rsidRPr="00F16224">
        <w:rPr>
          <w:rFonts w:ascii="Arial" w:eastAsia="新細明體" w:hAnsi="Arial" w:cs="Arial"/>
          <w:sz w:val="22"/>
          <w:szCs w:val="22"/>
          <w:lang w:eastAsia="zh-TW"/>
        </w:rPr>
        <w:t>20</w:t>
      </w:r>
      <w:r w:rsidR="00F16224" w:rsidRPr="00F16224">
        <w:rPr>
          <w:rFonts w:ascii="Arial" w:eastAsia="新細明體" w:hAnsi="Arial" w:cs="Arial" w:hint="eastAsia"/>
          <w:sz w:val="22"/>
          <w:szCs w:val="22"/>
          <w:lang w:eastAsia="zh-TW"/>
        </w:rPr>
        <w:t>、</w:t>
      </w:r>
      <w:r w:rsidR="00F16224" w:rsidRPr="00F16224">
        <w:rPr>
          <w:rFonts w:ascii="Arial" w:eastAsia="新細明體" w:hAnsi="Arial" w:cs="Arial"/>
          <w:sz w:val="22"/>
          <w:szCs w:val="22"/>
          <w:lang w:eastAsia="zh-TW"/>
        </w:rPr>
        <w:t>30</w:t>
      </w:r>
      <w:r w:rsidR="00F16224" w:rsidRPr="00F16224">
        <w:rPr>
          <w:rFonts w:ascii="Arial" w:eastAsia="新細明體" w:hAnsi="Arial" w:cs="Arial" w:hint="eastAsia"/>
          <w:sz w:val="22"/>
          <w:szCs w:val="22"/>
          <w:lang w:eastAsia="zh-TW"/>
        </w:rPr>
        <w:t>、</w:t>
      </w:r>
      <w:r w:rsidR="00F16224" w:rsidRPr="00F16224">
        <w:rPr>
          <w:rFonts w:ascii="Arial" w:eastAsia="新細明體" w:hAnsi="Arial" w:cs="Arial"/>
          <w:sz w:val="22"/>
          <w:szCs w:val="22"/>
          <w:lang w:eastAsia="zh-TW"/>
        </w:rPr>
        <w:t>40.(</w:t>
      </w:r>
      <w:proofErr w:type="spellStart"/>
      <w:r w:rsidR="00D0212F" w:rsidRPr="005A1D07">
        <w:fldChar w:fldCharType="begin"/>
      </w:r>
      <w:r w:rsidRPr="005A1D07">
        <w:instrText xml:space="preserve"> HYPERLINK "https://forum.chasedream.com/space-uid-1306178.html" \t "_blank" </w:instrText>
      </w:r>
      <w:r w:rsidR="00D0212F" w:rsidRPr="005A1D07">
        <w:fldChar w:fldCharType="separate"/>
      </w:r>
      <w:r w:rsidR="00F16224" w:rsidRPr="00F16224">
        <w:rPr>
          <w:rFonts w:ascii="Tahoma" w:eastAsia="新細明體" w:hAnsi="Tahoma" w:cs="Tahoma"/>
          <w:b/>
          <w:bCs/>
          <w:color w:val="0066CC"/>
          <w:sz w:val="18"/>
          <w:szCs w:val="18"/>
          <w:u w:val="single"/>
          <w:shd w:val="clear" w:color="auto" w:fill="EBF7FF"/>
          <w:lang w:eastAsia="zh-TW"/>
        </w:rPr>
        <w:t>Baskettt</w:t>
      </w:r>
      <w:proofErr w:type="spellEnd"/>
      <w:r w:rsidR="00D0212F" w:rsidRPr="005A1D07">
        <w:fldChar w:fldCharType="end"/>
      </w:r>
      <w:r w:rsidR="00F16224" w:rsidRPr="00F16224">
        <w:rPr>
          <w:rFonts w:ascii="Arial" w:eastAsia="新細明體" w:hAnsi="Arial" w:cs="Arial"/>
          <w:sz w:val="22"/>
          <w:szCs w:val="22"/>
          <w:lang w:eastAsia="zh-TW"/>
        </w:rPr>
        <w:t>)</w:t>
      </w:r>
      <w:r w:rsidR="002842FF" w:rsidRPr="005A1D07">
        <w:rPr>
          <w:rFonts w:ascii="Arial" w:eastAsia="NSimSun" w:hAnsi="Arial" w:cs="Arial"/>
          <w:sz w:val="22"/>
          <w:szCs w:val="22"/>
        </w:rPr>
        <w:br/>
      </w:r>
      <w:r w:rsidR="00F16224" w:rsidRPr="00F16224">
        <w:rPr>
          <w:rFonts w:ascii="Arial" w:eastAsia="新細明體" w:hAnsi="Arial" w:cs="Arial" w:hint="eastAsia"/>
          <w:sz w:val="22"/>
          <w:szCs w:val="22"/>
          <w:lang w:eastAsia="zh-TW"/>
        </w:rPr>
        <w:t>這個沒看懂</w:t>
      </w:r>
      <w:r w:rsidR="002842FF" w:rsidRPr="005A1D07">
        <w:rPr>
          <w:rFonts w:ascii="Arial" w:eastAsia="NSimSun" w:hAnsi="Arial" w:cs="Arial"/>
          <w:sz w:val="22"/>
          <w:szCs w:val="22"/>
        </w:rPr>
        <w:br/>
      </w:r>
    </w:p>
    <w:p w:rsidR="00AA6C38" w:rsidRPr="00AA6C38" w:rsidRDefault="00F16224" w:rsidP="00AA6C38">
      <w:pPr>
        <w:pStyle w:val="3"/>
        <w:rPr>
          <w:color w:val="E36C0A" w:themeColor="accent6" w:themeShade="BF"/>
        </w:rPr>
      </w:pPr>
      <w:r w:rsidRPr="00F16224">
        <w:rPr>
          <w:rFonts w:eastAsia="新細明體"/>
          <w:color w:val="E36C0A" w:themeColor="accent6" w:themeShade="BF"/>
          <w:lang w:eastAsia="zh-TW"/>
        </w:rPr>
        <w:t>4. L</w:t>
      </w:r>
      <w:r w:rsidRPr="00F16224">
        <w:rPr>
          <w:rFonts w:eastAsia="新細明體" w:hint="eastAsia"/>
          <w:color w:val="E36C0A" w:themeColor="accent6" w:themeShade="BF"/>
          <w:lang w:eastAsia="zh-TW"/>
        </w:rPr>
        <w:t>語言</w:t>
      </w:r>
    </w:p>
    <w:p w:rsidR="002842FF" w:rsidRPr="005A1D07" w:rsidRDefault="00F16224" w:rsidP="002842FF">
      <w:pPr>
        <w:rPr>
          <w:rFonts w:ascii="Arial" w:eastAsia="NSimSun" w:hAnsi="Arial" w:cs="Arial"/>
          <w:sz w:val="22"/>
          <w:szCs w:val="22"/>
        </w:rPr>
      </w:pPr>
      <w:r w:rsidRPr="00F16224">
        <w:rPr>
          <w:rFonts w:ascii="Arial" w:eastAsia="新細明體" w:hAnsi="Arial" w:cs="Arial"/>
          <w:sz w:val="22"/>
          <w:szCs w:val="22"/>
          <w:lang w:eastAsia="zh-TW"/>
        </w:rPr>
        <w:t xml:space="preserve">V1 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機構一共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90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人，只懂得語言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L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的有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37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人，只懂得語言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C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的有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29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人，都懂得的有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22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人。機構打算讓懂得語言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L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的至少占總人數的一半，語言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C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也要占一半。培訓任何一種語言是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$1000/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人，兩種都培訓的是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$1500/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人。問在可能花費的最少的錢的情況下，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L+C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培訓多少人？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C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培訓多少人？（答案選項好像都是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7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、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8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、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9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、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10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、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11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）</w:t>
      </w:r>
    </w:p>
    <w:p w:rsidR="00AA6C38" w:rsidRPr="005A1D07" w:rsidRDefault="00F16224" w:rsidP="00AA6C38">
      <w:pPr>
        <w:rPr>
          <w:rFonts w:ascii="Arial" w:eastAsia="NSimSun" w:hAnsi="Arial" w:cs="Arial"/>
          <w:sz w:val="22"/>
          <w:szCs w:val="22"/>
        </w:rPr>
      </w:pPr>
      <w:r w:rsidRPr="00F16224">
        <w:rPr>
          <w:rFonts w:ascii="Arial" w:eastAsia="新細明體" w:hAnsi="Arial" w:cs="Arial"/>
          <w:sz w:val="22"/>
          <w:szCs w:val="22"/>
          <w:lang w:eastAsia="zh-TW"/>
        </w:rPr>
        <w:t xml:space="preserve">V2 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某公司有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90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人，會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L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語言有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37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人，會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C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語言有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29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人，都會的有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22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人，公司希望會兩種的都占總人數的一半，培訓一個員工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C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語言要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1000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，培訓一個員工會兩種語言要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1500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，所以公司培訓費用最少時，分別培訓了多少個人學會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C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，多少人學會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C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和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L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。答案有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678910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吧。構築選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8,8. (</w:t>
      </w:r>
      <w:proofErr w:type="spellStart"/>
      <w:r w:rsidR="00D0212F">
        <w:fldChar w:fldCharType="begin"/>
      </w:r>
      <w:r w:rsidR="00AA6C38">
        <w:instrText xml:space="preserve"> HYPERLINK "https://forum.chasedream.com/space-uid-1310743.html" \t "_blank" </w:instrText>
      </w:r>
      <w:r w:rsidR="00D0212F">
        <w:fldChar w:fldCharType="separate"/>
      </w:r>
      <w:proofErr w:type="gramStart"/>
      <w:r w:rsidRPr="00F16224">
        <w:rPr>
          <w:rStyle w:val="a3"/>
          <w:rFonts w:ascii="Tahoma" w:eastAsia="新細明體" w:hAnsi="Tahoma" w:cs="Tahoma"/>
          <w:b/>
          <w:bCs/>
          <w:color w:val="0066CC"/>
          <w:sz w:val="18"/>
          <w:szCs w:val="18"/>
          <w:shd w:val="clear" w:color="auto" w:fill="EBF7FF"/>
          <w:lang w:eastAsia="zh-TW"/>
        </w:rPr>
        <w:t>sunnyahs</w:t>
      </w:r>
      <w:proofErr w:type="spellEnd"/>
      <w:proofErr w:type="gramEnd"/>
      <w:r w:rsidR="00D0212F">
        <w:fldChar w:fldCharType="end"/>
      </w:r>
      <w:r w:rsidRPr="00F16224">
        <w:rPr>
          <w:rFonts w:eastAsia="新細明體"/>
          <w:lang w:eastAsia="zh-TW"/>
        </w:rPr>
        <w:t>)</w:t>
      </w:r>
    </w:p>
    <w:p w:rsidR="00152BE9" w:rsidRDefault="00152BE9" w:rsidP="00FE6888">
      <w:pPr>
        <w:rPr>
          <w:rFonts w:ascii="Arial" w:eastAsia="NSimSun" w:hAnsi="Arial" w:cs="Arial"/>
          <w:sz w:val="22"/>
          <w:szCs w:val="22"/>
        </w:rPr>
      </w:pPr>
    </w:p>
    <w:p w:rsidR="00AA6C38" w:rsidRPr="00AA6C38" w:rsidRDefault="00F16224" w:rsidP="00AA6C38">
      <w:pPr>
        <w:pStyle w:val="3"/>
        <w:rPr>
          <w:color w:val="E36C0A" w:themeColor="accent6" w:themeShade="BF"/>
        </w:rPr>
      </w:pPr>
      <w:r w:rsidRPr="00F16224">
        <w:rPr>
          <w:rFonts w:eastAsia="新細明體"/>
          <w:color w:val="E36C0A" w:themeColor="accent6" w:themeShade="BF"/>
          <w:lang w:eastAsia="zh-TW"/>
        </w:rPr>
        <w:t xml:space="preserve">5. </w:t>
      </w:r>
      <w:r w:rsidRPr="00F16224">
        <w:rPr>
          <w:rFonts w:eastAsia="新細明體" w:hint="eastAsia"/>
          <w:color w:val="E36C0A" w:themeColor="accent6" w:themeShade="BF"/>
          <w:lang w:eastAsia="zh-TW"/>
        </w:rPr>
        <w:t>森林和農業收入</w:t>
      </w:r>
    </w:p>
    <w:p w:rsidR="005A1D07" w:rsidRPr="005A1D07" w:rsidRDefault="00F16224" w:rsidP="005A1D07">
      <w:pPr>
        <w:shd w:val="clear" w:color="auto" w:fill="FFFFFF"/>
        <w:rPr>
          <w:rFonts w:ascii="Arial" w:eastAsia="NSimSun" w:hAnsi="Arial" w:cs="Arial"/>
          <w:sz w:val="22"/>
          <w:szCs w:val="22"/>
        </w:rPr>
      </w:pP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第一個是森林和農業收入的關係。</w:t>
      </w:r>
    </w:p>
    <w:p w:rsidR="005A1D07" w:rsidRPr="005A1D07" w:rsidRDefault="00F16224" w:rsidP="005A1D07">
      <w:pPr>
        <w:shd w:val="clear" w:color="auto" w:fill="FFFFFF"/>
        <w:rPr>
          <w:rFonts w:ascii="Arial" w:eastAsia="NSimSun" w:hAnsi="Arial" w:cs="Arial"/>
          <w:sz w:val="22"/>
          <w:szCs w:val="22"/>
        </w:rPr>
      </w:pP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有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3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個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sheet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，第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1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個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sheet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講了背景情況：某地森林有很多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150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年以上的樹，所以很多遊客來這裡感受自然風光。旅遊收入現在以每年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2%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的速度增長。但是這裡的森林還是會逐漸變成耕地，增加農業收入。</w:t>
      </w:r>
    </w:p>
    <w:p w:rsidR="005A1D07" w:rsidRPr="005A1D07" w:rsidRDefault="00F16224" w:rsidP="005A1D07">
      <w:pPr>
        <w:shd w:val="clear" w:color="auto" w:fill="FFFFFF"/>
        <w:rPr>
          <w:rFonts w:ascii="Arial" w:eastAsia="NSimSun" w:hAnsi="Arial" w:cs="Arial"/>
          <w:sz w:val="22"/>
          <w:szCs w:val="22"/>
        </w:rPr>
      </w:pP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第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2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個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sheet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顯示的圖表橫軸是森林保有量，縱軸是農業收入。森林保有量越高，農業收入越少。圖表上有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2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條線，分別是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2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個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analysis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作出的資料，但是兩者趨勢是一樣的。</w:t>
      </w:r>
    </w:p>
    <w:p w:rsidR="005A1D07" w:rsidRPr="005A1D07" w:rsidRDefault="00F16224" w:rsidP="005A1D07">
      <w:pPr>
        <w:shd w:val="clear" w:color="auto" w:fill="FFFFFF"/>
        <w:rPr>
          <w:rFonts w:ascii="Arial" w:eastAsia="NSimSun" w:hAnsi="Arial" w:cs="Arial"/>
          <w:sz w:val="22"/>
          <w:szCs w:val="22"/>
        </w:rPr>
      </w:pP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第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3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個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sheet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是說專家說，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A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專家說森林減少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50%max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都不會影響旅遊收入。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B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專家說森林減少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 xml:space="preserve">25%max 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不會影響旅遊收入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(</w:t>
      </w:r>
      <w:proofErr w:type="spellStart"/>
      <w:r w:rsidR="00D0212F" w:rsidRPr="005A1D07">
        <w:fldChar w:fldCharType="begin"/>
      </w:r>
      <w:r w:rsidR="00AA6C38" w:rsidRPr="005A1D07">
        <w:instrText xml:space="preserve"> HYPERLINK "https://forum.chasedream.com/space-uid-1326668.html" \t "_blank" </w:instrText>
      </w:r>
      <w:r w:rsidR="00D0212F" w:rsidRPr="005A1D07">
        <w:fldChar w:fldCharType="separate"/>
      </w:r>
      <w:r w:rsidRPr="00F16224">
        <w:rPr>
          <w:rFonts w:ascii="Tahoma" w:eastAsia="新細明體" w:hAnsi="Tahoma" w:cs="Tahoma"/>
          <w:b/>
          <w:bCs/>
          <w:color w:val="0066CC"/>
          <w:sz w:val="18"/>
          <w:szCs w:val="18"/>
          <w:u w:val="single"/>
          <w:shd w:val="clear" w:color="auto" w:fill="EBF7FF"/>
          <w:lang w:eastAsia="zh-TW"/>
        </w:rPr>
        <w:t>Gloriasheng</w:t>
      </w:r>
      <w:proofErr w:type="spellEnd"/>
      <w:r w:rsidR="00D0212F" w:rsidRPr="005A1D07">
        <w:fldChar w:fldCharType="end"/>
      </w:r>
      <w:r w:rsidRPr="00F16224">
        <w:rPr>
          <w:rFonts w:eastAsia="新細明體"/>
          <w:lang w:eastAsia="zh-TW"/>
        </w:rPr>
        <w:t>)</w:t>
      </w:r>
    </w:p>
    <w:p w:rsidR="005A1D07" w:rsidRPr="005A1D07" w:rsidRDefault="005A1D07" w:rsidP="005A1D07">
      <w:pPr>
        <w:rPr>
          <w:rFonts w:ascii="Arial" w:eastAsia="NSimSun" w:hAnsi="Arial" w:cs="Arial"/>
          <w:sz w:val="22"/>
          <w:szCs w:val="22"/>
        </w:rPr>
      </w:pPr>
      <w:r w:rsidRPr="005A1D07">
        <w:rPr>
          <w:rFonts w:ascii="Arial" w:eastAsia="NSimSun" w:hAnsi="Arial" w:cs="Arial"/>
          <w:sz w:val="22"/>
          <w:szCs w:val="22"/>
        </w:rPr>
        <w:br/>
      </w:r>
    </w:p>
    <w:p w:rsidR="00AA6C38" w:rsidRPr="00AA6C38" w:rsidRDefault="00F16224" w:rsidP="00AA6C38">
      <w:pPr>
        <w:pStyle w:val="3"/>
        <w:rPr>
          <w:color w:val="E36C0A" w:themeColor="accent6" w:themeShade="BF"/>
        </w:rPr>
      </w:pPr>
      <w:r w:rsidRPr="00F16224">
        <w:rPr>
          <w:rFonts w:eastAsia="新細明體"/>
          <w:color w:val="E36C0A" w:themeColor="accent6" w:themeShade="BF"/>
          <w:lang w:eastAsia="zh-TW"/>
        </w:rPr>
        <w:lastRenderedPageBreak/>
        <w:t>6.</w:t>
      </w:r>
      <w:r w:rsidRPr="00F16224">
        <w:rPr>
          <w:rFonts w:eastAsia="新細明體" w:hint="eastAsia"/>
          <w:color w:val="E36C0A" w:themeColor="accent6" w:themeShade="BF"/>
          <w:lang w:eastAsia="zh-TW"/>
        </w:rPr>
        <w:t>採購零件</w:t>
      </w:r>
    </w:p>
    <w:p w:rsidR="005A1D07" w:rsidRPr="005A1D07" w:rsidRDefault="00F16224" w:rsidP="005A1D07">
      <w:pPr>
        <w:shd w:val="clear" w:color="auto" w:fill="FFFFFF"/>
        <w:rPr>
          <w:rFonts w:ascii="Arial" w:eastAsia="NSimSun" w:hAnsi="Arial" w:cs="Arial"/>
          <w:sz w:val="22"/>
          <w:szCs w:val="22"/>
        </w:rPr>
      </w:pP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第二</w:t>
      </w:r>
      <w:proofErr w:type="gramStart"/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個</w:t>
      </w:r>
      <w:proofErr w:type="gramEnd"/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是公司採購零件。</w:t>
      </w:r>
    </w:p>
    <w:p w:rsidR="005A1D07" w:rsidRPr="005A1D07" w:rsidRDefault="00F16224" w:rsidP="005A1D07">
      <w:pPr>
        <w:shd w:val="clear" w:color="auto" w:fill="FFFFFF"/>
        <w:rPr>
          <w:rFonts w:ascii="Arial" w:eastAsia="NSimSun" w:hAnsi="Arial" w:cs="Arial"/>
          <w:sz w:val="22"/>
          <w:szCs w:val="22"/>
        </w:rPr>
      </w:pP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第一個</w:t>
      </w:r>
      <w:proofErr w:type="gramStart"/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表說有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5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種</w:t>
      </w:r>
      <w:proofErr w:type="gramEnd"/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零件要採購，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12345, 23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不能是同個供應商，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45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必須同一</w:t>
      </w:r>
      <w:proofErr w:type="gramStart"/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個</w:t>
      </w:r>
      <w:proofErr w:type="gramEnd"/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供應商</w:t>
      </w:r>
    </w:p>
    <w:p w:rsidR="005A1D07" w:rsidRPr="005A1D07" w:rsidRDefault="00F16224" w:rsidP="005A1D07">
      <w:pPr>
        <w:shd w:val="clear" w:color="auto" w:fill="FFFFFF"/>
        <w:rPr>
          <w:rFonts w:ascii="Arial" w:eastAsia="NSimSun" w:hAnsi="Arial" w:cs="Arial"/>
          <w:sz w:val="22"/>
          <w:szCs w:val="22"/>
        </w:rPr>
      </w:pP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第二</w:t>
      </w:r>
      <w:proofErr w:type="gramStart"/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個</w:t>
      </w:r>
      <w:proofErr w:type="gramEnd"/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表顯示了各供應商對各產品的報價</w:t>
      </w:r>
    </w:p>
    <w:p w:rsidR="005A1D07" w:rsidRPr="005A1D07" w:rsidRDefault="00F16224" w:rsidP="005A1D07">
      <w:pPr>
        <w:shd w:val="clear" w:color="auto" w:fill="FFFFFF"/>
        <w:rPr>
          <w:rFonts w:ascii="Arial" w:eastAsia="NSimSun" w:hAnsi="Arial" w:cs="Arial"/>
          <w:sz w:val="22"/>
          <w:szCs w:val="22"/>
        </w:rPr>
      </w:pP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第三</w:t>
      </w:r>
      <w:proofErr w:type="gramStart"/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個</w:t>
      </w:r>
      <w:proofErr w:type="gramEnd"/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表是各供應商的準時送達率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delivery on time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和服務滿意度。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(</w:t>
      </w:r>
      <w:proofErr w:type="spellStart"/>
      <w:r w:rsidR="00D0212F" w:rsidRPr="005A1D07">
        <w:fldChar w:fldCharType="begin"/>
      </w:r>
      <w:r w:rsidR="00AA6C38" w:rsidRPr="005A1D07">
        <w:instrText xml:space="preserve"> HYPERLINK "https://forum.chasedream.com/space-uid-1326668.html" \t "_blank" </w:instrText>
      </w:r>
      <w:r w:rsidR="00D0212F" w:rsidRPr="005A1D07">
        <w:fldChar w:fldCharType="separate"/>
      </w:r>
      <w:r w:rsidRPr="00F16224">
        <w:rPr>
          <w:rFonts w:ascii="Tahoma" w:eastAsia="新細明體" w:hAnsi="Tahoma" w:cs="Tahoma"/>
          <w:b/>
          <w:bCs/>
          <w:color w:val="0066CC"/>
          <w:sz w:val="18"/>
          <w:szCs w:val="18"/>
          <w:u w:val="single"/>
          <w:shd w:val="clear" w:color="auto" w:fill="EBF7FF"/>
          <w:lang w:eastAsia="zh-TW"/>
        </w:rPr>
        <w:t>Gloriasheng</w:t>
      </w:r>
      <w:proofErr w:type="spellEnd"/>
      <w:r w:rsidR="00D0212F" w:rsidRPr="005A1D07">
        <w:fldChar w:fldCharType="end"/>
      </w:r>
      <w:r w:rsidRPr="00F16224">
        <w:rPr>
          <w:rFonts w:eastAsia="新細明體"/>
          <w:lang w:eastAsia="zh-TW"/>
        </w:rPr>
        <w:t>)</w:t>
      </w:r>
    </w:p>
    <w:p w:rsidR="005A1D07" w:rsidRDefault="005A1D07" w:rsidP="00FE6888">
      <w:pPr>
        <w:rPr>
          <w:rFonts w:ascii="Arial" w:eastAsia="NSimSun" w:hAnsi="Arial" w:cs="Arial"/>
          <w:sz w:val="22"/>
          <w:szCs w:val="22"/>
        </w:rPr>
      </w:pPr>
    </w:p>
    <w:p w:rsidR="00AA6C38" w:rsidRPr="00AA6C38" w:rsidRDefault="00F16224" w:rsidP="00AA6C38">
      <w:pPr>
        <w:pStyle w:val="3"/>
        <w:rPr>
          <w:color w:val="E36C0A" w:themeColor="accent6" w:themeShade="BF"/>
        </w:rPr>
      </w:pPr>
      <w:r w:rsidRPr="00F16224">
        <w:rPr>
          <w:rFonts w:eastAsia="新細明體"/>
          <w:color w:val="E36C0A" w:themeColor="accent6" w:themeShade="BF"/>
          <w:lang w:eastAsia="zh-TW"/>
        </w:rPr>
        <w:t>7.</w:t>
      </w:r>
      <w:proofErr w:type="gramStart"/>
      <w:r w:rsidRPr="00F16224">
        <w:rPr>
          <w:rFonts w:eastAsia="新細明體" w:hint="eastAsia"/>
          <w:color w:val="E36C0A" w:themeColor="accent6" w:themeShade="BF"/>
          <w:lang w:eastAsia="zh-TW"/>
        </w:rPr>
        <w:t>縮</w:t>
      </w:r>
      <w:proofErr w:type="gramEnd"/>
      <w:r w:rsidRPr="00F16224">
        <w:rPr>
          <w:rFonts w:eastAsia="新細明體" w:hint="eastAsia"/>
          <w:color w:val="E36C0A" w:themeColor="accent6" w:themeShade="BF"/>
          <w:lang w:eastAsia="zh-TW"/>
        </w:rPr>
        <w:t>略語</w:t>
      </w:r>
    </w:p>
    <w:p w:rsidR="00AA6C38" w:rsidRDefault="00F16224" w:rsidP="00FE6888">
      <w:pPr>
        <w:rPr>
          <w:rFonts w:ascii="Arial" w:eastAsia="NSimSun" w:hAnsi="Arial" w:cs="Arial"/>
          <w:sz w:val="22"/>
          <w:szCs w:val="22"/>
        </w:rPr>
      </w:pP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一篇文章講的縮略語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abbreviation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可能被理解錯了。有三種原因</w:t>
      </w:r>
      <w:proofErr w:type="gramStart"/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會用縮略語</w:t>
      </w:r>
      <w:proofErr w:type="gramEnd"/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還是什麼的，只記得其中一種是原詞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hard write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。然後給了兩個表格，一個是四列，分別是</w:t>
      </w:r>
      <w:proofErr w:type="gramStart"/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縮</w:t>
      </w:r>
      <w:proofErr w:type="gramEnd"/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略語，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intended meaning, unintended meaning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和改進的方式，另一個表格是這些</w:t>
      </w:r>
      <w:proofErr w:type="gramStart"/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縮</w:t>
      </w:r>
      <w:proofErr w:type="gramEnd"/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略語在</w:t>
      </w:r>
      <w:proofErr w:type="spellStart"/>
      <w:r w:rsidRPr="00F16224">
        <w:rPr>
          <w:rFonts w:ascii="Arial" w:eastAsia="新細明體" w:hAnsi="Arial" w:cs="Arial"/>
          <w:sz w:val="22"/>
          <w:szCs w:val="22"/>
          <w:lang w:eastAsia="zh-TW"/>
        </w:rPr>
        <w:t>latin</w:t>
      </w:r>
      <w:proofErr w:type="spellEnd"/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語中的含義。有三道題，兩個是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yes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、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no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，都是問類似於哪</w:t>
      </w:r>
      <w:proofErr w:type="gramStart"/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個</w:t>
      </w:r>
      <w:proofErr w:type="gramEnd"/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縮略語會被誤解或哪</w:t>
      </w:r>
      <w:proofErr w:type="gramStart"/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個</w:t>
      </w:r>
      <w:proofErr w:type="gramEnd"/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被誤解的縮略語在拉丁語中有含義，看表格就行了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(</w:t>
      </w:r>
      <w:proofErr w:type="spellStart"/>
      <w:r w:rsidR="00D0212F">
        <w:fldChar w:fldCharType="begin"/>
      </w:r>
      <w:r w:rsidR="00AA6C38">
        <w:instrText xml:space="preserve"> HYPERLINK "https://forum.chasedream.com/space-uid-1310743.html" \t "_blank" </w:instrText>
      </w:r>
      <w:r w:rsidR="00D0212F">
        <w:fldChar w:fldCharType="separate"/>
      </w:r>
      <w:r w:rsidRPr="00F16224">
        <w:rPr>
          <w:rStyle w:val="a3"/>
          <w:rFonts w:ascii="Tahoma" w:eastAsia="新細明體" w:hAnsi="Tahoma" w:cs="Tahoma"/>
          <w:b/>
          <w:bCs/>
          <w:color w:val="0066CC"/>
          <w:sz w:val="18"/>
          <w:szCs w:val="18"/>
          <w:shd w:val="clear" w:color="auto" w:fill="EBF7FF"/>
          <w:lang w:eastAsia="zh-TW"/>
        </w:rPr>
        <w:t>sunnyahs</w:t>
      </w:r>
      <w:proofErr w:type="spellEnd"/>
      <w:r w:rsidR="00D0212F">
        <w:fldChar w:fldCharType="end"/>
      </w:r>
      <w:r w:rsidRPr="00F16224">
        <w:rPr>
          <w:rFonts w:eastAsia="新細明體"/>
          <w:lang w:eastAsia="zh-TW"/>
        </w:rPr>
        <w:t>)</w:t>
      </w:r>
      <w:r w:rsidR="005A1D07" w:rsidRPr="005A1D07">
        <w:rPr>
          <w:rFonts w:ascii="Arial" w:eastAsia="NSimSun" w:hAnsi="Arial" w:cs="Arial"/>
          <w:sz w:val="22"/>
          <w:szCs w:val="22"/>
        </w:rPr>
        <w:br/>
      </w:r>
    </w:p>
    <w:p w:rsidR="00AA6C38" w:rsidRPr="00AA6C38" w:rsidRDefault="00F16224" w:rsidP="00AA6C38">
      <w:pPr>
        <w:pStyle w:val="3"/>
        <w:rPr>
          <w:color w:val="E36C0A" w:themeColor="accent6" w:themeShade="BF"/>
        </w:rPr>
      </w:pPr>
      <w:r w:rsidRPr="00F16224">
        <w:rPr>
          <w:rFonts w:eastAsia="新細明體"/>
          <w:color w:val="E36C0A" w:themeColor="accent6" w:themeShade="BF"/>
          <w:lang w:eastAsia="zh-TW"/>
        </w:rPr>
        <w:t>8.GDP</w:t>
      </w:r>
      <w:r w:rsidRPr="00F16224">
        <w:rPr>
          <w:rFonts w:eastAsia="新細明體" w:hint="eastAsia"/>
          <w:color w:val="E36C0A" w:themeColor="accent6" w:themeShade="BF"/>
          <w:lang w:eastAsia="zh-TW"/>
        </w:rPr>
        <w:t>和</w:t>
      </w:r>
      <w:r w:rsidRPr="00F16224">
        <w:rPr>
          <w:rFonts w:eastAsia="新細明體"/>
          <w:color w:val="E36C0A" w:themeColor="accent6" w:themeShade="BF"/>
          <w:lang w:eastAsia="zh-TW"/>
        </w:rPr>
        <w:t>intensive energy</w:t>
      </w:r>
    </w:p>
    <w:p w:rsidR="008F20E8" w:rsidRDefault="00F16224" w:rsidP="00FE6888">
      <w:r w:rsidRPr="00F16224">
        <w:rPr>
          <w:rFonts w:ascii="Arial" w:eastAsia="新細明體" w:hAnsi="Arial" w:cs="Arial"/>
          <w:b/>
          <w:sz w:val="22"/>
          <w:szCs w:val="22"/>
          <w:shd w:val="pct15" w:color="auto" w:fill="FFFFFF"/>
          <w:lang w:eastAsia="zh-TW"/>
        </w:rPr>
        <w:t>V1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gdp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和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intensive energy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的圖，見圖，問消耗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energy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最多和最少的分別是哪年，注意單位，要用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energy intensive*GDP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來比較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(</w:t>
      </w:r>
      <w:proofErr w:type="spellStart"/>
      <w:r w:rsidR="00D0212F">
        <w:fldChar w:fldCharType="begin"/>
      </w:r>
      <w:r w:rsidR="00AA6C38">
        <w:instrText xml:space="preserve"> HYPERLINK "https://forum.chasedream.com/space-uid-1310743.html" \t "_blank" </w:instrText>
      </w:r>
      <w:r w:rsidR="00D0212F">
        <w:fldChar w:fldCharType="separate"/>
      </w:r>
      <w:r w:rsidRPr="00F16224">
        <w:rPr>
          <w:rStyle w:val="a3"/>
          <w:rFonts w:ascii="Tahoma" w:eastAsia="新細明體" w:hAnsi="Tahoma" w:cs="Tahoma"/>
          <w:b/>
          <w:bCs/>
          <w:color w:val="0066CC"/>
          <w:sz w:val="18"/>
          <w:szCs w:val="18"/>
          <w:shd w:val="clear" w:color="auto" w:fill="EBF7FF"/>
          <w:lang w:eastAsia="zh-TW"/>
        </w:rPr>
        <w:t>sunnyahs</w:t>
      </w:r>
      <w:proofErr w:type="spellEnd"/>
      <w:r w:rsidR="00D0212F">
        <w:fldChar w:fldCharType="end"/>
      </w:r>
      <w:r w:rsidRPr="00F16224">
        <w:rPr>
          <w:rFonts w:eastAsia="新細明體"/>
          <w:lang w:eastAsia="zh-TW"/>
        </w:rPr>
        <w:t>)</w:t>
      </w:r>
    </w:p>
    <w:p w:rsidR="00AA6C38" w:rsidRDefault="00F16224" w:rsidP="00FE6888">
      <w:pPr>
        <w:rPr>
          <w:rFonts w:ascii="Arial" w:eastAsia="NSimSun" w:hAnsi="Arial" w:cs="Arial"/>
          <w:sz w:val="22"/>
          <w:szCs w:val="22"/>
        </w:rPr>
      </w:pPr>
      <w:r w:rsidRPr="00F16224">
        <w:rPr>
          <w:rFonts w:ascii="Arial" w:eastAsia="新細明體" w:hAnsi="Arial" w:cs="Arial"/>
          <w:b/>
          <w:sz w:val="22"/>
          <w:szCs w:val="22"/>
          <w:shd w:val="pct15" w:color="auto" w:fill="FFFFFF"/>
          <w:lang w:eastAsia="zh-TW"/>
        </w:rPr>
        <w:t>V2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energy consumption density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和</w:t>
      </w:r>
      <w:proofErr w:type="spellStart"/>
      <w:r w:rsidRPr="00F16224">
        <w:rPr>
          <w:rFonts w:ascii="Arial" w:eastAsia="新細明體" w:hAnsi="Arial" w:cs="Arial"/>
          <w:sz w:val="22"/>
          <w:szCs w:val="22"/>
          <w:lang w:eastAsia="zh-TW"/>
        </w:rPr>
        <w:t>gdp</w:t>
      </w:r>
      <w:proofErr w:type="spellEnd"/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之間的關係曲線圖趨勢，找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energy consumption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的最低最高點。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(</w:t>
      </w:r>
      <w:proofErr w:type="spellStart"/>
      <w:r w:rsidR="00D0212F">
        <w:fldChar w:fldCharType="begin"/>
      </w:r>
      <w:r w:rsidR="008F20E8">
        <w:instrText xml:space="preserve"> HYPERLINK "https://forum.chasedream.com/space-uid-450960.html" \t "_blank" </w:instrText>
      </w:r>
      <w:r w:rsidR="00D0212F">
        <w:fldChar w:fldCharType="separate"/>
      </w:r>
      <w:r w:rsidRPr="00F16224">
        <w:rPr>
          <w:rStyle w:val="a3"/>
          <w:rFonts w:ascii="Tahoma" w:eastAsia="新細明體" w:hAnsi="Tahoma" w:cs="Tahoma"/>
          <w:b/>
          <w:bCs/>
          <w:color w:val="0066CC"/>
          <w:sz w:val="18"/>
          <w:szCs w:val="18"/>
          <w:shd w:val="clear" w:color="auto" w:fill="EBF7FF"/>
          <w:lang w:eastAsia="zh-TW"/>
        </w:rPr>
        <w:t>lynn_y</w:t>
      </w:r>
      <w:proofErr w:type="spellEnd"/>
      <w:r w:rsidR="00D0212F">
        <w:fldChar w:fldCharType="end"/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)</w:t>
      </w:r>
      <w:r w:rsidR="008F20E8" w:rsidRPr="008F20E8">
        <w:rPr>
          <w:rFonts w:ascii="Arial" w:eastAsia="NSimSun" w:hAnsi="Arial" w:cs="Arial"/>
          <w:sz w:val="22"/>
          <w:szCs w:val="22"/>
        </w:rPr>
        <w:br/>
      </w:r>
    </w:p>
    <w:p w:rsidR="00AA6C38" w:rsidRPr="00AA6C38" w:rsidRDefault="00F16224" w:rsidP="00AA6C38">
      <w:pPr>
        <w:pStyle w:val="3"/>
        <w:rPr>
          <w:color w:val="E36C0A" w:themeColor="accent6" w:themeShade="BF"/>
        </w:rPr>
      </w:pPr>
      <w:r w:rsidRPr="00F16224">
        <w:rPr>
          <w:rFonts w:eastAsia="新細明體"/>
          <w:color w:val="E36C0A" w:themeColor="accent6" w:themeShade="BF"/>
          <w:lang w:eastAsia="zh-TW"/>
        </w:rPr>
        <w:t>9.</w:t>
      </w:r>
      <w:r w:rsidRPr="00F16224">
        <w:rPr>
          <w:rFonts w:eastAsia="新細明體" w:hint="eastAsia"/>
          <w:color w:val="E36C0A" w:themeColor="accent6" w:themeShade="BF"/>
          <w:lang w:eastAsia="zh-TW"/>
        </w:rPr>
        <w:t>人口分佈圖</w:t>
      </w:r>
    </w:p>
    <w:p w:rsidR="008F20E8" w:rsidRDefault="00F16224" w:rsidP="00FE6888"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給了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05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年和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12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年人口分佈圖，選項第一個選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mode of age increase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，第二</w:t>
      </w:r>
      <w:proofErr w:type="gramStart"/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個</w:t>
      </w:r>
      <w:proofErr w:type="gramEnd"/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選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20 (</w:t>
      </w:r>
      <w:proofErr w:type="spellStart"/>
      <w:r w:rsidR="00D0212F">
        <w:fldChar w:fldCharType="begin"/>
      </w:r>
      <w:r w:rsidR="00AA6C38">
        <w:instrText xml:space="preserve"> HYPERLINK "https://forum.chasedream.com/space-uid-1310743.html" \t "_blank" </w:instrText>
      </w:r>
      <w:r w:rsidR="00D0212F">
        <w:fldChar w:fldCharType="separate"/>
      </w:r>
      <w:r w:rsidRPr="00F16224">
        <w:rPr>
          <w:rStyle w:val="a3"/>
          <w:rFonts w:ascii="Tahoma" w:eastAsia="新細明體" w:hAnsi="Tahoma" w:cs="Tahoma"/>
          <w:b/>
          <w:bCs/>
          <w:color w:val="0066CC"/>
          <w:sz w:val="18"/>
          <w:szCs w:val="18"/>
          <w:shd w:val="clear" w:color="auto" w:fill="EBF7FF"/>
          <w:lang w:eastAsia="zh-TW"/>
        </w:rPr>
        <w:t>sunnyahs</w:t>
      </w:r>
      <w:proofErr w:type="spellEnd"/>
      <w:r w:rsidR="00D0212F">
        <w:fldChar w:fldCharType="end"/>
      </w:r>
      <w:r w:rsidRPr="00F16224">
        <w:rPr>
          <w:rFonts w:eastAsia="新細明體"/>
          <w:lang w:eastAsia="zh-TW"/>
        </w:rPr>
        <w:t>)</w:t>
      </w:r>
    </w:p>
    <w:p w:rsidR="008F20E8" w:rsidRDefault="008F20E8" w:rsidP="00FE6888">
      <w:pPr>
        <w:rPr>
          <w:rFonts w:ascii="Arial" w:eastAsia="NSimSun" w:hAnsi="Arial" w:cs="Arial"/>
          <w:sz w:val="22"/>
          <w:szCs w:val="22"/>
        </w:rPr>
      </w:pPr>
    </w:p>
    <w:p w:rsidR="008F20E8" w:rsidRPr="008F20E8" w:rsidRDefault="00F16224" w:rsidP="008F20E8">
      <w:pPr>
        <w:pStyle w:val="3"/>
        <w:rPr>
          <w:color w:val="E36C0A" w:themeColor="accent6" w:themeShade="BF"/>
        </w:rPr>
      </w:pPr>
      <w:r w:rsidRPr="00F16224">
        <w:rPr>
          <w:rFonts w:eastAsia="新細明體"/>
          <w:color w:val="E36C0A" w:themeColor="accent6" w:themeShade="BF"/>
          <w:lang w:eastAsia="zh-TW"/>
        </w:rPr>
        <w:t>10.</w:t>
      </w:r>
      <w:r w:rsidRPr="00F16224">
        <w:rPr>
          <w:rFonts w:eastAsia="新細明體" w:hint="eastAsia"/>
          <w:color w:val="E36C0A" w:themeColor="accent6" w:themeShade="BF"/>
          <w:lang w:eastAsia="zh-TW"/>
        </w:rPr>
        <w:t>石油產量</w:t>
      </w:r>
    </w:p>
    <w:p w:rsidR="008F20E8" w:rsidRDefault="00F16224" w:rsidP="00FE6888">
      <w:pPr>
        <w:rPr>
          <w:rFonts w:ascii="Arial" w:eastAsia="NSimSun" w:hAnsi="Arial" w:cs="Arial"/>
          <w:sz w:val="22"/>
          <w:szCs w:val="22"/>
        </w:rPr>
      </w:pP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看一個線性圖裡面顯示好幾個國家石油產量和年份的關係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 xml:space="preserve"> (y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軸是產量，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x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軸是年份</w:t>
      </w:r>
      <w:proofErr w:type="gramStart"/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）</w:t>
      </w:r>
      <w:proofErr w:type="gramEnd"/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問題問有最大的產量差別那一年這個產量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range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是多少，還有一個問一年</w:t>
      </w:r>
      <w:proofErr w:type="gramStart"/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產量怎加最多</w:t>
      </w:r>
      <w:proofErr w:type="gramEnd"/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是多少（構築算出是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44%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，選項有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40%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那個）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(</w:t>
      </w:r>
      <w:hyperlink r:id="rId12" w:tgtFrame="_blank" w:history="1">
        <w:proofErr w:type="gramStart"/>
        <w:r w:rsidRPr="00F16224">
          <w:rPr>
            <w:rStyle w:val="a3"/>
            <w:rFonts w:ascii="Tahoma" w:eastAsia="新細明體" w:hAnsi="Tahoma" w:cs="Tahoma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西門小霜</w:t>
        </w:r>
        <w:proofErr w:type="gramEnd"/>
      </w:hyperlink>
      <w:r w:rsidRPr="00F16224">
        <w:rPr>
          <w:rFonts w:ascii="Arial" w:eastAsia="新細明體" w:hAnsi="Arial" w:cs="Arial"/>
          <w:sz w:val="22"/>
          <w:szCs w:val="22"/>
          <w:lang w:eastAsia="zh-TW"/>
        </w:rPr>
        <w:t>)</w:t>
      </w:r>
      <w:r w:rsidR="008F20E8" w:rsidRPr="008F20E8">
        <w:rPr>
          <w:rFonts w:ascii="Arial" w:eastAsia="NSimSun" w:hAnsi="Arial" w:cs="Arial"/>
          <w:sz w:val="22"/>
          <w:szCs w:val="22"/>
        </w:rPr>
        <w:br/>
      </w:r>
    </w:p>
    <w:p w:rsidR="008F20E8" w:rsidRPr="008F20E8" w:rsidRDefault="00F16224" w:rsidP="008F20E8">
      <w:pPr>
        <w:pStyle w:val="3"/>
        <w:rPr>
          <w:color w:val="E36C0A" w:themeColor="accent6" w:themeShade="BF"/>
        </w:rPr>
      </w:pPr>
      <w:r w:rsidRPr="00F16224">
        <w:rPr>
          <w:rFonts w:eastAsia="新細明體"/>
          <w:color w:val="E36C0A" w:themeColor="accent6" w:themeShade="BF"/>
          <w:lang w:eastAsia="zh-TW"/>
        </w:rPr>
        <w:t>11.</w:t>
      </w:r>
      <w:r w:rsidRPr="00F16224">
        <w:rPr>
          <w:rFonts w:eastAsia="新細明體" w:hint="eastAsia"/>
          <w:color w:val="E36C0A" w:themeColor="accent6" w:themeShade="BF"/>
          <w:lang w:eastAsia="zh-TW"/>
        </w:rPr>
        <w:t>消耗水產</w:t>
      </w:r>
    </w:p>
    <w:p w:rsidR="008F20E8" w:rsidRDefault="00F16224" w:rsidP="00FE6888">
      <w:pPr>
        <w:rPr>
          <w:rFonts w:ascii="Arial" w:eastAsia="NSimSun" w:hAnsi="Arial" w:cs="Arial"/>
          <w:sz w:val="22"/>
          <w:szCs w:val="22"/>
        </w:rPr>
      </w:pP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一個關於一個國家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5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個地區消耗水產和捕撈水產的產量。找消耗多餘產量的地方，構築算出來是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B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和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E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地區消耗多餘產量，其他都是少於。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(</w:t>
      </w:r>
      <w:hyperlink r:id="rId13" w:tgtFrame="_blank" w:history="1">
        <w:proofErr w:type="gramStart"/>
        <w:r w:rsidRPr="00F16224">
          <w:rPr>
            <w:rStyle w:val="a3"/>
            <w:rFonts w:ascii="Tahoma" w:eastAsia="新細明體" w:hAnsi="Tahoma" w:cs="Tahoma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西門小霜</w:t>
        </w:r>
        <w:proofErr w:type="gramEnd"/>
      </w:hyperlink>
      <w:r w:rsidRPr="00F16224">
        <w:rPr>
          <w:rFonts w:ascii="Arial" w:eastAsia="新細明體" w:hAnsi="Arial" w:cs="Arial"/>
          <w:sz w:val="22"/>
          <w:szCs w:val="22"/>
          <w:lang w:eastAsia="zh-TW"/>
        </w:rPr>
        <w:t>)</w:t>
      </w:r>
    </w:p>
    <w:p w:rsidR="008F20E8" w:rsidRDefault="008F20E8" w:rsidP="00FE6888">
      <w:pPr>
        <w:rPr>
          <w:rFonts w:ascii="Arial" w:eastAsia="NSimSun" w:hAnsi="Arial" w:cs="Arial"/>
          <w:sz w:val="22"/>
          <w:szCs w:val="22"/>
        </w:rPr>
      </w:pPr>
    </w:p>
    <w:p w:rsidR="008F20E8" w:rsidRPr="008F20E8" w:rsidRDefault="00F16224" w:rsidP="008F20E8">
      <w:pPr>
        <w:pStyle w:val="3"/>
        <w:rPr>
          <w:color w:val="E36C0A" w:themeColor="accent6" w:themeShade="BF"/>
        </w:rPr>
      </w:pPr>
      <w:r w:rsidRPr="00F16224">
        <w:rPr>
          <w:rFonts w:eastAsia="新細明體"/>
          <w:color w:val="E36C0A" w:themeColor="accent6" w:themeShade="BF"/>
          <w:lang w:eastAsia="zh-TW"/>
        </w:rPr>
        <w:t>12.</w:t>
      </w:r>
      <w:r w:rsidRPr="00F16224">
        <w:rPr>
          <w:rFonts w:eastAsia="新細明體" w:hint="eastAsia"/>
          <w:color w:val="E36C0A" w:themeColor="accent6" w:themeShade="BF"/>
          <w:lang w:eastAsia="zh-TW"/>
        </w:rPr>
        <w:t>對錯題</w:t>
      </w:r>
    </w:p>
    <w:p w:rsidR="008F20E8" w:rsidRDefault="00F16224" w:rsidP="00FE6888">
      <w:pPr>
        <w:rPr>
          <w:rFonts w:ascii="Arial" w:eastAsia="NSimSun" w:hAnsi="Arial" w:cs="Arial"/>
          <w:sz w:val="22"/>
          <w:szCs w:val="22"/>
        </w:rPr>
      </w:pP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一道典型的文章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+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兩個表格選擇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true or false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的選擇題，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abbreviation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和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intended interpretation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以及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unintended interpretation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之間符號意思的轉換，對應符號在對應表格找就好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(</w:t>
      </w:r>
      <w:proofErr w:type="spellStart"/>
      <w:r w:rsidR="00D0212F">
        <w:fldChar w:fldCharType="begin"/>
      </w:r>
      <w:r w:rsidR="008F20E8">
        <w:instrText xml:space="preserve"> HYPERLINK "https://forum.chasedream.com/space-uid-450960.html" \t "_blank" </w:instrText>
      </w:r>
      <w:r w:rsidR="00D0212F">
        <w:fldChar w:fldCharType="separate"/>
      </w:r>
      <w:r w:rsidRPr="00F16224">
        <w:rPr>
          <w:rStyle w:val="a3"/>
          <w:rFonts w:ascii="Tahoma" w:eastAsia="新細明體" w:hAnsi="Tahoma" w:cs="Tahoma"/>
          <w:b/>
          <w:bCs/>
          <w:color w:val="0066CC"/>
          <w:sz w:val="18"/>
          <w:szCs w:val="18"/>
          <w:shd w:val="clear" w:color="auto" w:fill="EBF7FF"/>
          <w:lang w:eastAsia="zh-TW"/>
        </w:rPr>
        <w:t>lynn_y</w:t>
      </w:r>
      <w:proofErr w:type="spellEnd"/>
      <w:r w:rsidR="00D0212F">
        <w:fldChar w:fldCharType="end"/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)</w:t>
      </w:r>
    </w:p>
    <w:p w:rsidR="008F20E8" w:rsidRDefault="008F20E8" w:rsidP="008F20E8">
      <w:pPr>
        <w:pStyle w:val="3"/>
      </w:pPr>
      <w:r w:rsidRPr="008F20E8">
        <w:br/>
      </w:r>
      <w:r w:rsidR="00F16224" w:rsidRPr="00F16224">
        <w:rPr>
          <w:rFonts w:eastAsia="新細明體"/>
          <w:color w:val="E36C0A" w:themeColor="accent6" w:themeShade="BF"/>
          <w:lang w:eastAsia="zh-TW"/>
        </w:rPr>
        <w:t>13.</w:t>
      </w:r>
      <w:r w:rsidR="00F16224" w:rsidRPr="00F16224">
        <w:rPr>
          <w:rFonts w:eastAsia="新細明體" w:hint="eastAsia"/>
          <w:color w:val="E36C0A" w:themeColor="accent6" w:themeShade="BF"/>
          <w:lang w:eastAsia="zh-TW"/>
        </w:rPr>
        <w:t>年齡分佈圖</w:t>
      </w:r>
    </w:p>
    <w:p w:rsidR="008F20E8" w:rsidRDefault="00F16224" w:rsidP="00FE6888">
      <w:pPr>
        <w:rPr>
          <w:rFonts w:ascii="Arial" w:eastAsia="NSimSun" w:hAnsi="Arial" w:cs="Arial"/>
          <w:sz w:val="22"/>
          <w:szCs w:val="22"/>
        </w:rPr>
      </w:pP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問是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mode of gender gap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還是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range of gender gap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是增還是減（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option 1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），增減幅度是多少（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option2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）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(</w:t>
      </w:r>
      <w:proofErr w:type="spellStart"/>
      <w:r w:rsidR="00D0212F">
        <w:fldChar w:fldCharType="begin"/>
      </w:r>
      <w:r w:rsidR="008F20E8">
        <w:instrText xml:space="preserve"> HYPERLINK "https://forum.chasedream.com/space-uid-450960.html" \t "_blank" </w:instrText>
      </w:r>
      <w:r w:rsidR="00D0212F">
        <w:fldChar w:fldCharType="separate"/>
      </w:r>
      <w:r w:rsidRPr="00F16224">
        <w:rPr>
          <w:rStyle w:val="a3"/>
          <w:rFonts w:ascii="Tahoma" w:eastAsia="新細明體" w:hAnsi="Tahoma" w:cs="Tahoma"/>
          <w:b/>
          <w:bCs/>
          <w:color w:val="0066CC"/>
          <w:sz w:val="18"/>
          <w:szCs w:val="18"/>
          <w:shd w:val="clear" w:color="auto" w:fill="EBF7FF"/>
          <w:lang w:eastAsia="zh-TW"/>
        </w:rPr>
        <w:t>lynn_y</w:t>
      </w:r>
      <w:proofErr w:type="spellEnd"/>
      <w:r w:rsidR="00D0212F">
        <w:fldChar w:fldCharType="end"/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)</w:t>
      </w:r>
      <w:r w:rsidR="008F20E8" w:rsidRPr="008F20E8">
        <w:rPr>
          <w:rFonts w:ascii="Arial" w:eastAsia="NSimSun" w:hAnsi="Arial" w:cs="Arial"/>
          <w:sz w:val="22"/>
          <w:szCs w:val="22"/>
        </w:rPr>
        <w:br/>
      </w:r>
    </w:p>
    <w:p w:rsidR="008F20E8" w:rsidRPr="008F20E8" w:rsidRDefault="00F16224" w:rsidP="008F20E8">
      <w:pPr>
        <w:pStyle w:val="3"/>
        <w:rPr>
          <w:color w:val="E36C0A" w:themeColor="accent6" w:themeShade="BF"/>
        </w:rPr>
      </w:pPr>
      <w:r w:rsidRPr="00F16224">
        <w:rPr>
          <w:rFonts w:eastAsia="新細明體"/>
          <w:color w:val="E36C0A" w:themeColor="accent6" w:themeShade="BF"/>
          <w:lang w:eastAsia="zh-TW"/>
        </w:rPr>
        <w:lastRenderedPageBreak/>
        <w:t>14.</w:t>
      </w:r>
      <w:r w:rsidRPr="00F16224">
        <w:rPr>
          <w:rFonts w:eastAsia="新細明體" w:hint="eastAsia"/>
          <w:color w:val="E36C0A" w:themeColor="accent6" w:themeShade="BF"/>
          <w:lang w:eastAsia="zh-TW"/>
        </w:rPr>
        <w:t>會議人數平均數</w:t>
      </w:r>
    </w:p>
    <w:p w:rsidR="00AA6C38" w:rsidRDefault="00F16224" w:rsidP="00FE6888">
      <w:pPr>
        <w:rPr>
          <w:rFonts w:ascii="Arial" w:eastAsia="NSimSun" w:hAnsi="Arial" w:cs="Arial"/>
          <w:sz w:val="22"/>
          <w:szCs w:val="22"/>
        </w:rPr>
      </w:pP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一道簡單的平均數題，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A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和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B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兩個人對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1-8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小時內每</w:t>
      </w:r>
      <w:proofErr w:type="gramStart"/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個</w:t>
      </w:r>
      <w:proofErr w:type="gramEnd"/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小時進入會議的人數統計，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A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，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B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僅在第一個小時入場人數上有分歧，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A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統計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32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人，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B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統計為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A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的一半，問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A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，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B</w:t>
      </w:r>
      <w:r w:rsidRPr="00F16224">
        <w:rPr>
          <w:rFonts w:ascii="Arial" w:eastAsia="新細明體" w:hAnsi="Arial" w:cs="Arial" w:hint="eastAsia"/>
          <w:sz w:val="22"/>
          <w:szCs w:val="22"/>
          <w:lang w:eastAsia="zh-TW"/>
        </w:rPr>
        <w:t>兩人的統計數的每小時平均入場人數是多少。</w:t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(</w:t>
      </w:r>
      <w:proofErr w:type="spellStart"/>
      <w:r w:rsidR="00D0212F">
        <w:fldChar w:fldCharType="begin"/>
      </w:r>
      <w:r w:rsidR="008F20E8">
        <w:instrText xml:space="preserve"> HYPERLINK "https://forum.chasedream.com/space-uid-450960.html" \t "_blank" </w:instrText>
      </w:r>
      <w:r w:rsidR="00D0212F">
        <w:fldChar w:fldCharType="separate"/>
      </w:r>
      <w:r w:rsidRPr="00F16224">
        <w:rPr>
          <w:rStyle w:val="a3"/>
          <w:rFonts w:ascii="Tahoma" w:eastAsia="新細明體" w:hAnsi="Tahoma" w:cs="Tahoma"/>
          <w:b/>
          <w:bCs/>
          <w:color w:val="0066CC"/>
          <w:sz w:val="18"/>
          <w:szCs w:val="18"/>
          <w:shd w:val="clear" w:color="auto" w:fill="EBF7FF"/>
          <w:lang w:eastAsia="zh-TW"/>
        </w:rPr>
        <w:t>lynn_y</w:t>
      </w:r>
      <w:proofErr w:type="spellEnd"/>
      <w:r w:rsidR="00D0212F">
        <w:fldChar w:fldCharType="end"/>
      </w:r>
      <w:r w:rsidRPr="00F16224">
        <w:rPr>
          <w:rFonts w:ascii="Arial" w:eastAsia="新細明體" w:hAnsi="Arial" w:cs="Arial"/>
          <w:sz w:val="22"/>
          <w:szCs w:val="22"/>
          <w:lang w:eastAsia="zh-TW"/>
        </w:rPr>
        <w:t>)</w:t>
      </w:r>
      <w:r w:rsidR="005A1D07" w:rsidRPr="005A1D07">
        <w:rPr>
          <w:rFonts w:ascii="Arial" w:eastAsia="NSimSun" w:hAnsi="Arial" w:cs="Arial"/>
          <w:sz w:val="22"/>
          <w:szCs w:val="22"/>
        </w:rPr>
        <w:br/>
      </w:r>
    </w:p>
    <w:sectPr w:rsidR="00AA6C38" w:rsidSect="000F2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224" w:rsidRDefault="00F16224" w:rsidP="00F16224">
      <w:r>
        <w:separator/>
      </w:r>
    </w:p>
  </w:endnote>
  <w:endnote w:type="continuationSeparator" w:id="1">
    <w:p w:rsidR="00F16224" w:rsidRDefault="00F16224" w:rsidP="00F16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SimSun">
    <w:altName w:val="新宋体"/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224" w:rsidRDefault="00F16224" w:rsidP="00F16224">
      <w:r>
        <w:separator/>
      </w:r>
    </w:p>
  </w:footnote>
  <w:footnote w:type="continuationSeparator" w:id="1">
    <w:p w:rsidR="00F16224" w:rsidRDefault="00F16224" w:rsidP="00F162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0D94"/>
    <w:multiLevelType w:val="multilevel"/>
    <w:tmpl w:val="5A421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DE376F"/>
    <w:multiLevelType w:val="hybridMultilevel"/>
    <w:tmpl w:val="B418A7CC"/>
    <w:lvl w:ilvl="0" w:tplc="5978C36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B9638E"/>
    <w:multiLevelType w:val="multilevel"/>
    <w:tmpl w:val="FCFA9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6B4764"/>
    <w:multiLevelType w:val="multilevel"/>
    <w:tmpl w:val="F228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7C6EB9"/>
    <w:multiLevelType w:val="hybridMultilevel"/>
    <w:tmpl w:val="A2040E72"/>
    <w:lvl w:ilvl="0" w:tplc="A96E6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378A8"/>
    <w:rsid w:val="00022671"/>
    <w:rsid w:val="00032230"/>
    <w:rsid w:val="00043C1C"/>
    <w:rsid w:val="0006254D"/>
    <w:rsid w:val="000B449A"/>
    <w:rsid w:val="000C46B5"/>
    <w:rsid w:val="000E2D1A"/>
    <w:rsid w:val="000F24DC"/>
    <w:rsid w:val="000F7087"/>
    <w:rsid w:val="0010236F"/>
    <w:rsid w:val="001505B5"/>
    <w:rsid w:val="00152BE9"/>
    <w:rsid w:val="0015335B"/>
    <w:rsid w:val="00153547"/>
    <w:rsid w:val="001708AF"/>
    <w:rsid w:val="001730EE"/>
    <w:rsid w:val="00183F84"/>
    <w:rsid w:val="001C0B7D"/>
    <w:rsid w:val="001E0FFD"/>
    <w:rsid w:val="001E1162"/>
    <w:rsid w:val="0020406B"/>
    <w:rsid w:val="00224A21"/>
    <w:rsid w:val="00230FC4"/>
    <w:rsid w:val="00241E02"/>
    <w:rsid w:val="00247EE0"/>
    <w:rsid w:val="0027223B"/>
    <w:rsid w:val="002842FF"/>
    <w:rsid w:val="002964B5"/>
    <w:rsid w:val="002F2214"/>
    <w:rsid w:val="00326CE8"/>
    <w:rsid w:val="00336428"/>
    <w:rsid w:val="003436FF"/>
    <w:rsid w:val="003C54F0"/>
    <w:rsid w:val="003F25DC"/>
    <w:rsid w:val="004068FA"/>
    <w:rsid w:val="004957A7"/>
    <w:rsid w:val="00523372"/>
    <w:rsid w:val="00540900"/>
    <w:rsid w:val="00592F84"/>
    <w:rsid w:val="00593EAB"/>
    <w:rsid w:val="005A1D07"/>
    <w:rsid w:val="005D1762"/>
    <w:rsid w:val="005F214D"/>
    <w:rsid w:val="006008EF"/>
    <w:rsid w:val="00615FBA"/>
    <w:rsid w:val="00616456"/>
    <w:rsid w:val="00624243"/>
    <w:rsid w:val="00627491"/>
    <w:rsid w:val="0064436B"/>
    <w:rsid w:val="0065757A"/>
    <w:rsid w:val="00665B33"/>
    <w:rsid w:val="00684EA4"/>
    <w:rsid w:val="006C2C70"/>
    <w:rsid w:val="006C646A"/>
    <w:rsid w:val="006E4CC0"/>
    <w:rsid w:val="00701FFC"/>
    <w:rsid w:val="0071774C"/>
    <w:rsid w:val="007566BE"/>
    <w:rsid w:val="0079534C"/>
    <w:rsid w:val="007A4B87"/>
    <w:rsid w:val="007E163D"/>
    <w:rsid w:val="00822192"/>
    <w:rsid w:val="008441BE"/>
    <w:rsid w:val="00877377"/>
    <w:rsid w:val="008845C9"/>
    <w:rsid w:val="008A79A2"/>
    <w:rsid w:val="008C0548"/>
    <w:rsid w:val="008D1B4F"/>
    <w:rsid w:val="008E6E34"/>
    <w:rsid w:val="008F20E8"/>
    <w:rsid w:val="008F59E9"/>
    <w:rsid w:val="009072F5"/>
    <w:rsid w:val="0093530A"/>
    <w:rsid w:val="00936B2A"/>
    <w:rsid w:val="009577D9"/>
    <w:rsid w:val="00960C93"/>
    <w:rsid w:val="00962E60"/>
    <w:rsid w:val="00971618"/>
    <w:rsid w:val="009C1A48"/>
    <w:rsid w:val="009E52CC"/>
    <w:rsid w:val="009F10E4"/>
    <w:rsid w:val="009F4FA6"/>
    <w:rsid w:val="00A378A8"/>
    <w:rsid w:val="00A41FD4"/>
    <w:rsid w:val="00A600AD"/>
    <w:rsid w:val="00A62B04"/>
    <w:rsid w:val="00A76EF3"/>
    <w:rsid w:val="00AA0152"/>
    <w:rsid w:val="00AA459A"/>
    <w:rsid w:val="00AA6C38"/>
    <w:rsid w:val="00AA6FA8"/>
    <w:rsid w:val="00AB24D4"/>
    <w:rsid w:val="00AB53F0"/>
    <w:rsid w:val="00AB5F42"/>
    <w:rsid w:val="00AF3383"/>
    <w:rsid w:val="00B21BC4"/>
    <w:rsid w:val="00B2786D"/>
    <w:rsid w:val="00B44F08"/>
    <w:rsid w:val="00B51B04"/>
    <w:rsid w:val="00B81E16"/>
    <w:rsid w:val="00B97BCC"/>
    <w:rsid w:val="00BB758A"/>
    <w:rsid w:val="00BC524C"/>
    <w:rsid w:val="00BF6306"/>
    <w:rsid w:val="00C26B4F"/>
    <w:rsid w:val="00C305FC"/>
    <w:rsid w:val="00C53960"/>
    <w:rsid w:val="00C71926"/>
    <w:rsid w:val="00CB0965"/>
    <w:rsid w:val="00D0212F"/>
    <w:rsid w:val="00D05A02"/>
    <w:rsid w:val="00D415B6"/>
    <w:rsid w:val="00D43036"/>
    <w:rsid w:val="00D6081F"/>
    <w:rsid w:val="00D916D4"/>
    <w:rsid w:val="00DC62FF"/>
    <w:rsid w:val="00DD6B39"/>
    <w:rsid w:val="00DE303A"/>
    <w:rsid w:val="00DF184E"/>
    <w:rsid w:val="00E16538"/>
    <w:rsid w:val="00E24E08"/>
    <w:rsid w:val="00E43955"/>
    <w:rsid w:val="00E44B22"/>
    <w:rsid w:val="00E5704C"/>
    <w:rsid w:val="00E82430"/>
    <w:rsid w:val="00E85514"/>
    <w:rsid w:val="00E9387B"/>
    <w:rsid w:val="00E97A5F"/>
    <w:rsid w:val="00EC01BF"/>
    <w:rsid w:val="00ED0452"/>
    <w:rsid w:val="00ED0551"/>
    <w:rsid w:val="00EF2ADC"/>
    <w:rsid w:val="00F106C1"/>
    <w:rsid w:val="00F16224"/>
    <w:rsid w:val="00F90C24"/>
    <w:rsid w:val="00FA1BCF"/>
    <w:rsid w:val="00FA46AF"/>
    <w:rsid w:val="00FB0CCE"/>
    <w:rsid w:val="00FB2E83"/>
    <w:rsid w:val="00FE6888"/>
    <w:rsid w:val="00FF6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A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378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78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A015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8A8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A378A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A378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A378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Document Map"/>
    <w:basedOn w:val="a"/>
    <w:link w:val="a7"/>
    <w:uiPriority w:val="99"/>
    <w:semiHidden/>
    <w:unhideWhenUsed/>
    <w:rsid w:val="00A378A8"/>
    <w:rPr>
      <w:rFonts w:ascii="Tahoma" w:hAnsi="Tahoma" w:cs="Tahoma"/>
      <w:sz w:val="16"/>
      <w:szCs w:val="16"/>
    </w:rPr>
  </w:style>
  <w:style w:type="character" w:customStyle="1" w:styleId="a7">
    <w:name w:val="文件引導模式 字元"/>
    <w:basedOn w:val="a0"/>
    <w:link w:val="a6"/>
    <w:uiPriority w:val="99"/>
    <w:semiHidden/>
    <w:rsid w:val="00A378A8"/>
    <w:rPr>
      <w:rFonts w:ascii="Tahoma" w:hAnsi="Tahoma" w:cs="Tahoma"/>
      <w:sz w:val="16"/>
      <w:szCs w:val="16"/>
    </w:rPr>
  </w:style>
  <w:style w:type="character" w:customStyle="1" w:styleId="30">
    <w:name w:val="標題 3 字元"/>
    <w:basedOn w:val="a0"/>
    <w:link w:val="3"/>
    <w:uiPriority w:val="9"/>
    <w:rsid w:val="00A378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8">
    <w:name w:val="Strong"/>
    <w:basedOn w:val="a0"/>
    <w:uiPriority w:val="22"/>
    <w:qFormat/>
    <w:rsid w:val="00CB096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F184E"/>
    <w:rPr>
      <w:rFonts w:ascii="Tahoma" w:hAnsi="Tahoma" w:cs="Tahoma"/>
      <w:sz w:val="16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DF184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82430"/>
  </w:style>
  <w:style w:type="paragraph" w:styleId="ab">
    <w:name w:val="List Paragraph"/>
    <w:basedOn w:val="a"/>
    <w:uiPriority w:val="34"/>
    <w:qFormat/>
    <w:rsid w:val="0064436B"/>
    <w:pPr>
      <w:ind w:firstLineChars="200" w:firstLine="420"/>
    </w:pPr>
  </w:style>
  <w:style w:type="character" w:customStyle="1" w:styleId="40">
    <w:name w:val="標題 4 字元"/>
    <w:basedOn w:val="a0"/>
    <w:link w:val="4"/>
    <w:uiPriority w:val="9"/>
    <w:rsid w:val="00AA015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c">
    <w:name w:val="header"/>
    <w:basedOn w:val="a"/>
    <w:link w:val="ad"/>
    <w:uiPriority w:val="99"/>
    <w:semiHidden/>
    <w:unhideWhenUsed/>
    <w:rsid w:val="00F162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sid w:val="00F16224"/>
    <w:rPr>
      <w:rFonts w:ascii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F162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rsid w:val="00F1622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" w:space="0" w:color="A2D0E5"/>
          </w:divBdr>
          <w:divsChild>
            <w:div w:id="963921902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dashed" w:sz="6" w:space="8" w:color="CDCDCD"/>
                <w:right w:val="none" w:sz="0" w:space="0" w:color="auto"/>
              </w:divBdr>
              <w:divsChild>
                <w:div w:id="4040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9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chasedream.com/space-uid-1326668.html" TargetMode="External"/><Relationship Id="rId13" Type="http://schemas.openxmlformats.org/officeDocument/2006/relationships/hyperlink" Target="https://forum.chasedream.com/space-uid-49784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um.chasedream.com/space-uid-497846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um.chasedream.com/space-uid-49784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um.chasedream.com/space-uid-131074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587F5-5BAF-4855-807C-344573C0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Windows User</cp:lastModifiedBy>
  <cp:revision>4</cp:revision>
  <cp:lastPrinted>2018-03-11T16:24:00Z</cp:lastPrinted>
  <dcterms:created xsi:type="dcterms:W3CDTF">2018-04-02T00:25:00Z</dcterms:created>
  <dcterms:modified xsi:type="dcterms:W3CDTF">2018-04-03T03:51:00Z</dcterms:modified>
</cp:coreProperties>
</file>