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16006F" w14:textId="284ACB78" w:rsidR="003C303B" w:rsidRDefault="003C303B" w:rsidP="002E168A">
      <w:pPr>
        <w:jc w:val="both"/>
        <w:rPr>
          <w:rFonts w:ascii="Railway" w:hAnsi="Railway"/>
        </w:rPr>
      </w:pPr>
      <w:r w:rsidRPr="004665FD">
        <w:rPr>
          <w:rFonts w:ascii="Railway" w:hAnsi="Railway"/>
          <w:b/>
        </w:rPr>
        <w:t>Topic:</w:t>
      </w:r>
      <w:r w:rsidRPr="004665FD">
        <w:rPr>
          <w:rFonts w:ascii="Railway" w:hAnsi="Railway"/>
        </w:rPr>
        <w:t xml:space="preserve"> </w:t>
      </w:r>
      <w:r w:rsidR="0069495C" w:rsidRPr="004665FD">
        <w:rPr>
          <w:rFonts w:ascii="Railway" w:hAnsi="Railway"/>
        </w:rPr>
        <w:t>Discovering your Driving Forces</w:t>
      </w:r>
    </w:p>
    <w:p w14:paraId="660A3B79" w14:textId="17F8A3FE" w:rsidR="001572D0" w:rsidRPr="004665FD" w:rsidRDefault="001572D0" w:rsidP="002E168A">
      <w:pPr>
        <w:jc w:val="both"/>
        <w:rPr>
          <w:rFonts w:ascii="Railway" w:hAnsi="Railway"/>
        </w:rPr>
      </w:pPr>
      <w:r>
        <w:rPr>
          <w:rFonts w:ascii="Railway" w:hAnsi="Railway"/>
        </w:rPr>
        <w:t xml:space="preserve">Exercise: </w:t>
      </w:r>
      <w:r w:rsidR="00731473">
        <w:rPr>
          <w:rFonts w:ascii="Railway" w:hAnsi="Railway"/>
        </w:rPr>
        <w:t>3</w:t>
      </w:r>
      <w:bookmarkStart w:id="0" w:name="_GoBack"/>
      <w:bookmarkEnd w:id="0"/>
    </w:p>
    <w:p w14:paraId="5878E425" w14:textId="77777777" w:rsidR="0069495C" w:rsidRPr="004665FD" w:rsidRDefault="0069495C" w:rsidP="002E168A">
      <w:pPr>
        <w:jc w:val="both"/>
        <w:rPr>
          <w:rFonts w:ascii="Railway" w:hAnsi="Railway"/>
        </w:rPr>
      </w:pPr>
    </w:p>
    <w:p w14:paraId="00741215" w14:textId="765AC2ED" w:rsidR="008B5340" w:rsidRPr="004665FD" w:rsidRDefault="008B5340" w:rsidP="008B5340">
      <w:pPr>
        <w:jc w:val="both"/>
        <w:rPr>
          <w:rFonts w:ascii="Railway" w:hAnsi="Railway"/>
        </w:rPr>
      </w:pPr>
      <w:r w:rsidRPr="004665FD">
        <w:rPr>
          <w:rFonts w:ascii="Railway" w:hAnsi="Railway"/>
        </w:rPr>
        <w:t xml:space="preserve">If you are engaged </w:t>
      </w:r>
      <w:r w:rsidR="00EF5D75">
        <w:rPr>
          <w:rFonts w:ascii="Railway" w:hAnsi="Railway"/>
        </w:rPr>
        <w:t>in</w:t>
      </w:r>
      <w:r w:rsidRPr="004665FD">
        <w:rPr>
          <w:rFonts w:ascii="Railway" w:hAnsi="Railway"/>
        </w:rPr>
        <w:t xml:space="preserve"> 1-1 coaching with me after this course, please save this document in the DropBox folder I have assigned for us.  For any issues you can always email me at </w:t>
      </w:r>
      <w:hyperlink r:id="rId7" w:history="1">
        <w:r w:rsidRPr="004665FD">
          <w:rPr>
            <w:rStyle w:val="Hyperlink"/>
            <w:rFonts w:ascii="Railway" w:hAnsi="Railway"/>
          </w:rPr>
          <w:t>hostandcoach@ramyballout.com</w:t>
        </w:r>
      </w:hyperlink>
      <w:r w:rsidRPr="004665FD">
        <w:rPr>
          <w:rFonts w:ascii="Railway" w:hAnsi="Railway"/>
        </w:rPr>
        <w:t xml:space="preserve">. </w:t>
      </w:r>
    </w:p>
    <w:p w14:paraId="13302A30" w14:textId="77777777" w:rsidR="008B5340" w:rsidRDefault="008B5340" w:rsidP="002E168A">
      <w:pPr>
        <w:jc w:val="both"/>
        <w:rPr>
          <w:rFonts w:ascii="Railway" w:hAnsi="Railway"/>
        </w:rPr>
      </w:pPr>
    </w:p>
    <w:p w14:paraId="39CF3659" w14:textId="42C887C0" w:rsidR="008B5340" w:rsidRDefault="008B5340" w:rsidP="002E168A">
      <w:pPr>
        <w:jc w:val="both"/>
        <w:rPr>
          <w:rFonts w:ascii="Railway" w:hAnsi="Railway"/>
        </w:rPr>
      </w:pPr>
      <w:r>
        <w:rPr>
          <w:rFonts w:ascii="Railway" w:hAnsi="Railway"/>
        </w:rPr>
        <w:t>---</w:t>
      </w:r>
    </w:p>
    <w:p w14:paraId="47EAD9FC" w14:textId="488B39DC" w:rsidR="00E80A83" w:rsidRPr="00D15607" w:rsidRDefault="00E56CCF">
      <w:pPr>
        <w:jc w:val="both"/>
        <w:rPr>
          <w:rFonts w:cstheme="minorHAnsi"/>
        </w:rPr>
      </w:pPr>
      <w:r w:rsidRPr="00D15607">
        <w:rPr>
          <w:rFonts w:cstheme="minorHAnsi"/>
        </w:rPr>
        <w:t>Now that you’ve listed out and matched your driving forces with your core values in addition to writing out your declaration, let’s start preparing ourselves by reminding ourselves what we’ll be falling back on what may be some rough rapids ahead.</w:t>
      </w:r>
    </w:p>
    <w:p w14:paraId="01829911" w14:textId="0A36C97E" w:rsidR="00E56CCF" w:rsidRPr="00D15607" w:rsidRDefault="00E56CCF">
      <w:pPr>
        <w:jc w:val="both"/>
        <w:rPr>
          <w:rFonts w:cstheme="minorHAnsi"/>
        </w:rPr>
      </w:pPr>
    </w:p>
    <w:p w14:paraId="72DC8F9C" w14:textId="7C312DC2" w:rsidR="00E56CCF" w:rsidRPr="00D15607" w:rsidRDefault="00E56CCF">
      <w:pPr>
        <w:jc w:val="both"/>
        <w:rPr>
          <w:rFonts w:cstheme="minorHAnsi"/>
        </w:rPr>
      </w:pPr>
      <w:r w:rsidRPr="00D15607">
        <w:rPr>
          <w:rFonts w:cstheme="minorHAnsi"/>
        </w:rPr>
        <w:t>The rapids in the river will teach us to appreciate the calm of the sea upon our arrival.</w:t>
      </w:r>
    </w:p>
    <w:p w14:paraId="05B557C0" w14:textId="18F4265C" w:rsidR="00E56CCF" w:rsidRPr="00D15607" w:rsidRDefault="00E56CCF">
      <w:pPr>
        <w:jc w:val="both"/>
        <w:rPr>
          <w:rFonts w:cstheme="minorHAnsi"/>
        </w:rPr>
      </w:pPr>
    </w:p>
    <w:p w14:paraId="69706771" w14:textId="1F8760E0" w:rsidR="00E56CCF" w:rsidRPr="00D15607" w:rsidRDefault="00E56CCF">
      <w:pPr>
        <w:jc w:val="both"/>
        <w:rPr>
          <w:rFonts w:cstheme="minorHAnsi"/>
        </w:rPr>
      </w:pPr>
      <w:r w:rsidRPr="00D15607">
        <w:rPr>
          <w:rFonts w:cstheme="minorHAnsi"/>
        </w:rPr>
        <w:t>I’ve had too many clients have difficulty in falling back on some bad habits when the going got tough – whether that was curling up in ball with a blanket over their heads in despair, taking to the bottle or even splurging on things they knew they couldn’t afford.  These habits made them take two steps back after they had already taken one giant leap forward.</w:t>
      </w:r>
    </w:p>
    <w:p w14:paraId="279C2886" w14:textId="2CCB6A88" w:rsidR="00E56CCF" w:rsidRPr="00D15607" w:rsidRDefault="00E56CCF">
      <w:pPr>
        <w:jc w:val="both"/>
        <w:rPr>
          <w:rFonts w:cstheme="minorHAnsi"/>
        </w:rPr>
      </w:pPr>
    </w:p>
    <w:p w14:paraId="2F48B477" w14:textId="77777777" w:rsidR="00E56CCF" w:rsidRPr="00D15607" w:rsidRDefault="00E56CCF">
      <w:pPr>
        <w:jc w:val="both"/>
        <w:rPr>
          <w:rFonts w:cstheme="minorHAnsi"/>
        </w:rPr>
      </w:pPr>
      <w:r w:rsidRPr="00D15607">
        <w:rPr>
          <w:rFonts w:cstheme="minorHAnsi"/>
        </w:rPr>
        <w:t xml:space="preserve">I want you to have some great habits. Now I’m not going to ask for any more than just ONE. </w:t>
      </w:r>
    </w:p>
    <w:p w14:paraId="1B1477A1" w14:textId="77777777" w:rsidR="00E56CCF" w:rsidRPr="00D15607" w:rsidRDefault="00E56CCF">
      <w:pPr>
        <w:jc w:val="both"/>
        <w:rPr>
          <w:rFonts w:cstheme="minorHAnsi"/>
        </w:rPr>
      </w:pPr>
    </w:p>
    <w:p w14:paraId="12C2B2AF" w14:textId="5146EAA7" w:rsidR="00E56CCF" w:rsidRPr="00D15607" w:rsidRDefault="00E56CCF">
      <w:pPr>
        <w:jc w:val="both"/>
        <w:rPr>
          <w:rFonts w:cstheme="minorHAnsi"/>
        </w:rPr>
      </w:pPr>
      <w:r w:rsidRPr="00D15607">
        <w:rPr>
          <w:rFonts w:cstheme="minorHAnsi"/>
        </w:rPr>
        <w:t>I’m not Dr. Phil, Oprah Winfrey, or Tony Robbins, but I am Ramy Ballout and I am the proud coach of YOU.  For that reason, I want to look out for your best interests just as much as I want you to transition to your dream career.</w:t>
      </w:r>
    </w:p>
    <w:p w14:paraId="28A4E415" w14:textId="58CEC42E" w:rsidR="00E56CCF" w:rsidRPr="00D15607" w:rsidRDefault="00E56CCF">
      <w:pPr>
        <w:jc w:val="both"/>
        <w:rPr>
          <w:rFonts w:cstheme="minorHAnsi"/>
        </w:rPr>
      </w:pPr>
    </w:p>
    <w:p w14:paraId="0F490EA7" w14:textId="1FA28169" w:rsidR="00E56CCF" w:rsidRPr="00D15607" w:rsidRDefault="00E56CCF">
      <w:pPr>
        <w:jc w:val="both"/>
        <w:rPr>
          <w:rFonts w:cstheme="minorHAnsi"/>
        </w:rPr>
      </w:pPr>
      <w:r w:rsidRPr="00D15607">
        <w:rPr>
          <w:rFonts w:cstheme="minorHAnsi"/>
        </w:rPr>
        <w:t>That being said, I only want one thing that you promise to do more or less of when the rivers become rapid.</w:t>
      </w:r>
    </w:p>
    <w:p w14:paraId="384B6845" w14:textId="3FEBF1B6" w:rsidR="00E56CCF" w:rsidRPr="00D15607" w:rsidRDefault="00E56CCF">
      <w:pPr>
        <w:jc w:val="both"/>
        <w:rPr>
          <w:rFonts w:cstheme="minorHAnsi"/>
        </w:rPr>
      </w:pPr>
    </w:p>
    <w:p w14:paraId="59A4BA5E" w14:textId="5C438AF5" w:rsidR="00E56CCF" w:rsidRPr="00D15607" w:rsidRDefault="00E56CCF">
      <w:pPr>
        <w:jc w:val="both"/>
        <w:rPr>
          <w:rFonts w:cstheme="minorHAnsi"/>
        </w:rPr>
      </w:pPr>
      <w:r w:rsidRPr="00D15607">
        <w:rPr>
          <w:rFonts w:cstheme="minorHAnsi"/>
        </w:rPr>
        <w:t>What’s something healthy you can do more of that will put your mind in a more positive state going forward?</w:t>
      </w:r>
    </w:p>
    <w:p w14:paraId="2636B7A4" w14:textId="1C2FD1DE" w:rsidR="00E56CCF" w:rsidRPr="00D15607" w:rsidRDefault="00E56CCF">
      <w:pPr>
        <w:jc w:val="both"/>
        <w:rPr>
          <w:rFonts w:cstheme="minorHAnsi"/>
        </w:rPr>
      </w:pPr>
    </w:p>
    <w:p w14:paraId="7192E978" w14:textId="266BA47A" w:rsidR="00E56CCF" w:rsidRPr="00D15607" w:rsidRDefault="00E56CCF">
      <w:pPr>
        <w:jc w:val="both"/>
        <w:rPr>
          <w:rFonts w:cstheme="minorHAnsi"/>
        </w:rPr>
      </w:pPr>
      <w:r w:rsidRPr="00D15607">
        <w:rPr>
          <w:rFonts w:cstheme="minorHAnsi"/>
        </w:rPr>
        <w:t>For me, I love to walk. I know that’s not so exciting for many of you, but walking long distances in one spurt really gets me to mental peak state that allows me to go back into whatever it is I need to get myself into and give my best, despite whatever the circumstances may be.</w:t>
      </w:r>
    </w:p>
    <w:p w14:paraId="0A91A2FB" w14:textId="102635AD" w:rsidR="00E56CCF" w:rsidRPr="00D15607" w:rsidRDefault="00E56CCF">
      <w:pPr>
        <w:jc w:val="both"/>
        <w:rPr>
          <w:rFonts w:cstheme="minorHAnsi"/>
        </w:rPr>
      </w:pPr>
    </w:p>
    <w:p w14:paraId="24E5F40F" w14:textId="260CAEE2" w:rsidR="00E56CCF" w:rsidRPr="00D15607" w:rsidRDefault="00E56CCF">
      <w:pPr>
        <w:jc w:val="both"/>
        <w:rPr>
          <w:rFonts w:cstheme="minorHAnsi"/>
        </w:rPr>
      </w:pPr>
      <w:r w:rsidRPr="00D15607">
        <w:rPr>
          <w:rFonts w:cstheme="minorHAnsi"/>
        </w:rPr>
        <w:t>Look, we all have competing interests – things begging for our time.  Our phones ring</w:t>
      </w:r>
      <w:r w:rsidR="00767837" w:rsidRPr="00D15607">
        <w:rPr>
          <w:rFonts w:cstheme="minorHAnsi"/>
        </w:rPr>
        <w:t>, buzz vibrate and dance –</w:t>
      </w:r>
      <w:r w:rsidRPr="00D15607">
        <w:rPr>
          <w:rFonts w:cstheme="minorHAnsi"/>
        </w:rPr>
        <w:t>we</w:t>
      </w:r>
      <w:r w:rsidR="00767837" w:rsidRPr="00D15607">
        <w:rPr>
          <w:rFonts w:cstheme="minorHAnsi"/>
        </w:rPr>
        <w:t xml:space="preserve"> </w:t>
      </w:r>
      <w:r w:rsidRPr="00D15607">
        <w:rPr>
          <w:rFonts w:cstheme="minorHAnsi"/>
        </w:rPr>
        <w:t xml:space="preserve">think of the bills, our upcoming oil change, friend’s birthday party, destination wedding, </w:t>
      </w:r>
      <w:r w:rsidR="00BD3269" w:rsidRPr="00D15607">
        <w:rPr>
          <w:rFonts w:cstheme="minorHAnsi"/>
        </w:rPr>
        <w:t xml:space="preserve">what we’re having for dinner tonight, and so on and so on…and then there is WORK! </w:t>
      </w:r>
      <w:r w:rsidR="00BD3269" w:rsidRPr="00D15607">
        <w:rPr>
          <w:rFonts w:cstheme="minorHAnsi"/>
        </w:rPr>
        <w:sym w:font="Wingdings" w:char="F04A"/>
      </w:r>
    </w:p>
    <w:p w14:paraId="19C6089F" w14:textId="5D458AA9" w:rsidR="00BD3269" w:rsidRPr="00D15607" w:rsidRDefault="00BD3269">
      <w:pPr>
        <w:jc w:val="both"/>
        <w:rPr>
          <w:rFonts w:cstheme="minorHAnsi"/>
        </w:rPr>
      </w:pPr>
    </w:p>
    <w:p w14:paraId="4FE55980" w14:textId="72188028" w:rsidR="00BD3269" w:rsidRPr="00D15607" w:rsidRDefault="00BD3269">
      <w:pPr>
        <w:jc w:val="both"/>
        <w:rPr>
          <w:rFonts w:cstheme="minorHAnsi"/>
        </w:rPr>
      </w:pPr>
      <w:r w:rsidRPr="00D15607">
        <w:rPr>
          <w:rFonts w:cstheme="minorHAnsi"/>
        </w:rPr>
        <w:t>Well, keeping all those things constant (I’m not asking you to change what you’ve already established as your habits) but I’ll need  you to please make a promise to do more of just one thing that will keep you in a positive state of mind throughout this entire process.</w:t>
      </w:r>
    </w:p>
    <w:p w14:paraId="30F98494" w14:textId="6F5FF9F4" w:rsidR="00BD3269" w:rsidRPr="00D15607" w:rsidRDefault="00BD3269">
      <w:pPr>
        <w:jc w:val="both"/>
        <w:rPr>
          <w:rFonts w:cstheme="minorHAnsi"/>
        </w:rPr>
      </w:pPr>
    </w:p>
    <w:p w14:paraId="5004FDD3" w14:textId="6D5D5BF7" w:rsidR="00BD3269" w:rsidRPr="00D15607" w:rsidRDefault="00BD3269">
      <w:pPr>
        <w:jc w:val="both"/>
        <w:rPr>
          <w:rFonts w:cstheme="minorHAnsi"/>
        </w:rPr>
      </w:pPr>
      <w:r w:rsidRPr="00D15607">
        <w:rPr>
          <w:rFonts w:cstheme="minorHAnsi"/>
        </w:rPr>
        <w:t>…and please let it be something healthy. I don’t want you doing anything that is not physically and/or emotional healthy for yourself.</w:t>
      </w:r>
    </w:p>
    <w:p w14:paraId="319E054C" w14:textId="163E041C" w:rsidR="00BD3269" w:rsidRPr="00D15607" w:rsidRDefault="00BD3269">
      <w:pPr>
        <w:jc w:val="both"/>
        <w:rPr>
          <w:rFonts w:cstheme="minorHAnsi"/>
        </w:rPr>
      </w:pPr>
    </w:p>
    <w:p w14:paraId="6430754B" w14:textId="5653E4F5" w:rsidR="00BD3269" w:rsidRPr="00D15607" w:rsidRDefault="00BD3269">
      <w:pPr>
        <w:jc w:val="both"/>
        <w:rPr>
          <w:rFonts w:cstheme="minorHAnsi"/>
        </w:rPr>
      </w:pPr>
      <w:r w:rsidRPr="00D15607">
        <w:rPr>
          <w:rFonts w:cstheme="minorHAnsi"/>
        </w:rPr>
        <w:t>Give me and yourself something</w:t>
      </w:r>
      <w:r w:rsidR="00767837" w:rsidRPr="00D15607">
        <w:rPr>
          <w:rFonts w:cstheme="minorHAnsi"/>
        </w:rPr>
        <w:t xml:space="preserve">, </w:t>
      </w:r>
      <w:r w:rsidR="00767837" w:rsidRPr="00D15607">
        <w:rPr>
          <w:rFonts w:cstheme="minorHAnsi"/>
          <w:i/>
        </w:rPr>
        <w:t>just one thing,</w:t>
      </w:r>
      <w:r w:rsidR="00767837" w:rsidRPr="00D15607">
        <w:rPr>
          <w:rFonts w:cstheme="minorHAnsi"/>
        </w:rPr>
        <w:t xml:space="preserve"> </w:t>
      </w:r>
      <w:r w:rsidRPr="00D15607">
        <w:rPr>
          <w:rFonts w:cstheme="minorHAnsi"/>
        </w:rPr>
        <w:t>you could do more of that you could look forward to during this process.</w:t>
      </w:r>
    </w:p>
    <w:p w14:paraId="5ED760FD" w14:textId="07B0C3E6" w:rsidR="00BD3269" w:rsidRPr="00D15607" w:rsidRDefault="00BD3269">
      <w:pPr>
        <w:jc w:val="both"/>
        <w:rPr>
          <w:rFonts w:cstheme="minorHAnsi"/>
        </w:rPr>
      </w:pPr>
    </w:p>
    <w:p w14:paraId="4BEC67F7" w14:textId="77777777" w:rsidR="00DA6EDC" w:rsidRPr="00D15607" w:rsidRDefault="00BD3269">
      <w:pPr>
        <w:jc w:val="both"/>
        <w:rPr>
          <w:rFonts w:cstheme="minorHAnsi"/>
        </w:rPr>
      </w:pPr>
      <w:r w:rsidRPr="00D15607">
        <w:rPr>
          <w:rFonts w:cstheme="minorHAnsi"/>
        </w:rPr>
        <w:lastRenderedPageBreak/>
        <w:t>I’d love for you to do this because I want to associate this course with something positive in your life that you enjoy</w:t>
      </w:r>
      <w:r w:rsidR="00DA6EDC" w:rsidRPr="00D15607">
        <w:rPr>
          <w:rFonts w:cstheme="minorHAnsi"/>
        </w:rPr>
        <w:t>…</w:t>
      </w:r>
    </w:p>
    <w:p w14:paraId="5EC1B136" w14:textId="77777777" w:rsidR="00DA6EDC" w:rsidRPr="00D15607" w:rsidRDefault="00DA6EDC">
      <w:pPr>
        <w:jc w:val="both"/>
        <w:rPr>
          <w:rFonts w:cstheme="minorHAnsi"/>
        </w:rPr>
      </w:pPr>
    </w:p>
    <w:p w14:paraId="2357F6F1" w14:textId="52A523A1" w:rsidR="00BD3269" w:rsidRPr="00D15607" w:rsidRDefault="00DA6EDC">
      <w:pPr>
        <w:jc w:val="both"/>
        <w:rPr>
          <w:rFonts w:cstheme="minorHAnsi"/>
        </w:rPr>
      </w:pPr>
      <w:r w:rsidRPr="00D15607">
        <w:rPr>
          <w:rFonts w:cstheme="minorHAnsi"/>
        </w:rPr>
        <w:t>…</w:t>
      </w:r>
      <w:r w:rsidR="00BD3269" w:rsidRPr="00D15607">
        <w:rPr>
          <w:rFonts w:cstheme="minorHAnsi"/>
        </w:rPr>
        <w:t xml:space="preserve">it’s </w:t>
      </w:r>
      <w:r w:rsidR="008E5507" w:rsidRPr="00D15607">
        <w:rPr>
          <w:rFonts w:cstheme="minorHAnsi"/>
        </w:rPr>
        <w:t xml:space="preserve">actually </w:t>
      </w:r>
      <w:r w:rsidR="00BD3269" w:rsidRPr="00D15607">
        <w:rPr>
          <w:rFonts w:cstheme="minorHAnsi"/>
        </w:rPr>
        <w:t>a coaching strategy that gives us both a huge win – you of course being top of mind.</w:t>
      </w:r>
    </w:p>
    <w:p w14:paraId="7AC22E21" w14:textId="0670AE6A" w:rsidR="00BD3269" w:rsidRPr="00D15607" w:rsidRDefault="00BD3269">
      <w:pPr>
        <w:jc w:val="both"/>
        <w:rPr>
          <w:rFonts w:cstheme="minorHAnsi"/>
        </w:rPr>
      </w:pPr>
    </w:p>
    <w:p w14:paraId="2BDFC6E4" w14:textId="5D768CFD" w:rsidR="00BD3269" w:rsidRPr="00D15607" w:rsidRDefault="00BD3269">
      <w:pPr>
        <w:jc w:val="both"/>
        <w:rPr>
          <w:rFonts w:cstheme="minorHAnsi"/>
        </w:rPr>
      </w:pPr>
      <w:r w:rsidRPr="00D15607">
        <w:rPr>
          <w:rFonts w:cstheme="minorHAnsi"/>
        </w:rPr>
        <w:t xml:space="preserve">When the going gets tough, the going still goes…that’ll be you! </w:t>
      </w:r>
      <w:r w:rsidRPr="00D15607">
        <w:rPr>
          <w:rFonts w:cstheme="minorHAnsi"/>
        </w:rPr>
        <w:sym w:font="Wingdings" w:char="F04A"/>
      </w:r>
    </w:p>
    <w:p w14:paraId="48F3D5C6" w14:textId="4D5CEE1C" w:rsidR="00BD3269" w:rsidRPr="00D15607" w:rsidRDefault="00BD3269">
      <w:pPr>
        <w:jc w:val="both"/>
        <w:rPr>
          <w:rFonts w:cstheme="minorHAnsi"/>
        </w:rPr>
      </w:pPr>
    </w:p>
    <w:p w14:paraId="01279892" w14:textId="29DBEE8F" w:rsidR="00BD3269" w:rsidRPr="00D15607" w:rsidRDefault="00BD3269">
      <w:pPr>
        <w:jc w:val="both"/>
        <w:rPr>
          <w:rFonts w:cstheme="minorHAnsi"/>
        </w:rPr>
      </w:pPr>
      <w:r w:rsidRPr="00D15607">
        <w:rPr>
          <w:rFonts w:cstheme="minorHAnsi"/>
        </w:rPr>
        <w:t>We’re in this together and I want you to set yourself up for success!</w:t>
      </w:r>
    </w:p>
    <w:p w14:paraId="755B9D1E" w14:textId="56A77871" w:rsidR="00E42617" w:rsidRPr="00D15607" w:rsidRDefault="00E42617">
      <w:pPr>
        <w:jc w:val="both"/>
        <w:rPr>
          <w:rFonts w:cstheme="minorHAnsi"/>
        </w:rPr>
      </w:pPr>
    </w:p>
    <w:p w14:paraId="71C45A4B" w14:textId="1822793F" w:rsidR="00E42617" w:rsidRPr="00D15607" w:rsidRDefault="00767837">
      <w:pPr>
        <w:jc w:val="both"/>
        <w:rPr>
          <w:rFonts w:cstheme="minorHAnsi"/>
        </w:rPr>
      </w:pPr>
      <w:r w:rsidRPr="00D15607">
        <w:rPr>
          <w:rFonts w:cstheme="minorHAnsi"/>
        </w:rPr>
        <w:t xml:space="preserve">So let’s have it…what is ONE positive, </w:t>
      </w:r>
      <w:r w:rsidRPr="00D15607">
        <w:rPr>
          <w:rFonts w:cstheme="minorHAnsi"/>
          <w:u w:val="single"/>
        </w:rPr>
        <w:t>healthy</w:t>
      </w:r>
      <w:r w:rsidRPr="00D15607">
        <w:rPr>
          <w:rFonts w:cstheme="minorHAnsi"/>
        </w:rPr>
        <w:t xml:space="preserve"> action you promise me to do more of while we’re on this journey together?</w:t>
      </w:r>
    </w:p>
    <w:p w14:paraId="150E9C57" w14:textId="6C907657" w:rsidR="00767837" w:rsidRPr="00D15607" w:rsidRDefault="00767837">
      <w:pPr>
        <w:jc w:val="both"/>
        <w:rPr>
          <w:rFonts w:cstheme="minorHAnsi"/>
        </w:rPr>
      </w:pPr>
    </w:p>
    <w:p w14:paraId="7D18E568" w14:textId="08716129" w:rsidR="00767837" w:rsidRPr="00D15607" w:rsidRDefault="00767837">
      <w:pPr>
        <w:jc w:val="both"/>
        <w:rPr>
          <w:rFonts w:cstheme="minorHAnsi"/>
          <w:b/>
        </w:rPr>
      </w:pPr>
      <w:r w:rsidRPr="00D15607">
        <w:rPr>
          <w:rFonts w:cstheme="minorHAnsi"/>
          <w:b/>
        </w:rPr>
        <w:t>Positive action or habit I promise to do more of:</w:t>
      </w:r>
    </w:p>
    <w:p w14:paraId="00A9203D" w14:textId="73467C6E" w:rsidR="00767837" w:rsidRPr="00D15607" w:rsidRDefault="00767837">
      <w:pPr>
        <w:jc w:val="both"/>
        <w:rPr>
          <w:rFonts w:cstheme="minorHAnsi"/>
        </w:rPr>
      </w:pPr>
    </w:p>
    <w:p w14:paraId="7220719C" w14:textId="209585A1" w:rsidR="00767837" w:rsidRPr="00D15607" w:rsidRDefault="00DA6EDC">
      <w:pPr>
        <w:jc w:val="both"/>
        <w:rPr>
          <w:rFonts w:cstheme="minorHAnsi"/>
        </w:rPr>
      </w:pPr>
      <w:r w:rsidRPr="00D15607">
        <w:rPr>
          <w:rFonts w:cstheme="minorHAnsi"/>
        </w:rPr>
        <w:t>------</w:t>
      </w:r>
    </w:p>
    <w:p w14:paraId="23342BB6" w14:textId="4935E3E8" w:rsidR="00DA6EDC" w:rsidRPr="00D15607" w:rsidRDefault="00DA6EDC">
      <w:pPr>
        <w:jc w:val="both"/>
        <w:rPr>
          <w:rFonts w:cstheme="minorHAnsi"/>
        </w:rPr>
      </w:pPr>
      <w:r w:rsidRPr="00D15607">
        <w:rPr>
          <w:rFonts w:cstheme="minorHAnsi"/>
        </w:rPr>
        <w:t>[</w:t>
      </w:r>
      <w:r w:rsidRPr="00D15607">
        <w:rPr>
          <w:rFonts w:cstheme="minorHAnsi"/>
          <w:color w:val="FF0000"/>
        </w:rPr>
        <w:t>INSERT HERE</w:t>
      </w:r>
      <w:r w:rsidRPr="00D15607">
        <w:rPr>
          <w:rFonts w:cstheme="minorHAnsi"/>
        </w:rPr>
        <w:t>]</w:t>
      </w:r>
    </w:p>
    <w:p w14:paraId="6FB1948F" w14:textId="399129AA" w:rsidR="00DA6EDC" w:rsidRPr="00D15607" w:rsidRDefault="00DA6EDC">
      <w:pPr>
        <w:jc w:val="both"/>
        <w:rPr>
          <w:rFonts w:cstheme="minorHAnsi"/>
        </w:rPr>
      </w:pPr>
      <w:r w:rsidRPr="00D15607">
        <w:rPr>
          <w:rFonts w:cstheme="minorHAnsi"/>
        </w:rPr>
        <w:t>------</w:t>
      </w:r>
    </w:p>
    <w:p w14:paraId="10F8414B" w14:textId="3375083C" w:rsidR="00DA6EDC" w:rsidRPr="00D15607" w:rsidRDefault="00DA6EDC">
      <w:pPr>
        <w:jc w:val="both"/>
        <w:rPr>
          <w:rFonts w:cstheme="minorHAnsi"/>
        </w:rPr>
      </w:pPr>
    </w:p>
    <w:p w14:paraId="0887CF6B" w14:textId="77777777" w:rsidR="00DA6EDC" w:rsidRPr="00D15607" w:rsidRDefault="00DA6EDC">
      <w:pPr>
        <w:jc w:val="both"/>
        <w:rPr>
          <w:rFonts w:cstheme="minorHAnsi"/>
        </w:rPr>
      </w:pPr>
      <w:r w:rsidRPr="00D15607">
        <w:rPr>
          <w:rFonts w:cstheme="minorHAnsi"/>
        </w:rPr>
        <w:t xml:space="preserve">This will be your one go-to habit and action throughout the course. </w:t>
      </w:r>
    </w:p>
    <w:p w14:paraId="20C1712D" w14:textId="77777777" w:rsidR="00DA6EDC" w:rsidRPr="00D15607" w:rsidRDefault="00DA6EDC">
      <w:pPr>
        <w:jc w:val="both"/>
        <w:rPr>
          <w:rFonts w:cstheme="minorHAnsi"/>
        </w:rPr>
      </w:pPr>
    </w:p>
    <w:p w14:paraId="2BC9AE2E" w14:textId="5D2CF50A" w:rsidR="00DA6EDC" w:rsidRPr="00D15607" w:rsidRDefault="00DA6EDC">
      <w:pPr>
        <w:jc w:val="both"/>
        <w:rPr>
          <w:rFonts w:cstheme="minorHAnsi"/>
        </w:rPr>
      </w:pPr>
      <w:r w:rsidRPr="00D15607">
        <w:rPr>
          <w:rFonts w:cstheme="minorHAnsi"/>
        </w:rPr>
        <w:t>I only asked for one so I expect your commitment on this!</w:t>
      </w:r>
    </w:p>
    <w:p w14:paraId="1AF0F11B" w14:textId="3C2C7150" w:rsidR="00DA6EDC" w:rsidRPr="00DA6EDC" w:rsidRDefault="00DA6EDC">
      <w:pPr>
        <w:jc w:val="both"/>
        <w:rPr>
          <w:rFonts w:ascii="Railway" w:hAnsi="Railway"/>
        </w:rPr>
      </w:pPr>
    </w:p>
    <w:p w14:paraId="106454B4" w14:textId="77777777" w:rsidR="00DA6EDC" w:rsidRPr="00C26372" w:rsidRDefault="00DA6EDC" w:rsidP="00DA6EDC">
      <w:pPr>
        <w:jc w:val="both"/>
        <w:rPr>
          <w:rFonts w:ascii="Railway" w:hAnsi="Railway"/>
          <w:b/>
        </w:rPr>
      </w:pPr>
      <w:r w:rsidRPr="00E27A60">
        <w:rPr>
          <w:rFonts w:ascii="Railway" w:hAnsi="Railway"/>
          <w:b/>
        </w:rPr>
        <w:t>END OF EXERCISE</w:t>
      </w:r>
    </w:p>
    <w:p w14:paraId="382CA2EC" w14:textId="77777777" w:rsidR="00767837" w:rsidRPr="00DA6EDC" w:rsidRDefault="00767837">
      <w:pPr>
        <w:jc w:val="both"/>
        <w:rPr>
          <w:rFonts w:ascii="Railway" w:hAnsi="Railway"/>
        </w:rPr>
      </w:pPr>
    </w:p>
    <w:p w14:paraId="0296E66D" w14:textId="7212896F" w:rsidR="00BD3269" w:rsidRDefault="00BD3269">
      <w:pPr>
        <w:jc w:val="both"/>
        <w:rPr>
          <w:rFonts w:ascii="Cambria" w:hAnsi="Cambria"/>
        </w:rPr>
      </w:pPr>
    </w:p>
    <w:p w14:paraId="4C2F5D1D" w14:textId="77777777" w:rsidR="00BD3269" w:rsidRPr="00E56CCF" w:rsidRDefault="00BD3269">
      <w:pPr>
        <w:jc w:val="both"/>
        <w:rPr>
          <w:rFonts w:ascii="Cambria" w:hAnsi="Cambria"/>
        </w:rPr>
      </w:pPr>
    </w:p>
    <w:p w14:paraId="12DA00EA" w14:textId="5061BBB7" w:rsidR="00E56CCF" w:rsidRDefault="00E56CCF">
      <w:pPr>
        <w:jc w:val="both"/>
        <w:rPr>
          <w:rFonts w:ascii="Cambria" w:hAnsi="Cambria"/>
        </w:rPr>
      </w:pPr>
    </w:p>
    <w:p w14:paraId="506B49D9" w14:textId="77777777" w:rsidR="00E56CCF" w:rsidRPr="008C3517" w:rsidRDefault="00E56CCF">
      <w:pPr>
        <w:jc w:val="both"/>
        <w:rPr>
          <w:rFonts w:ascii="Cambria" w:hAnsi="Cambria"/>
        </w:rPr>
      </w:pPr>
    </w:p>
    <w:sectPr w:rsidR="00E56CCF" w:rsidRPr="008C3517" w:rsidSect="004D68ED">
      <w:headerReference w:type="default" r:id="rId8"/>
      <w:pgSz w:w="11900" w:h="16840"/>
      <w:pgMar w:top="1440" w:right="1440" w:bottom="23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1A3461" w14:textId="77777777" w:rsidR="00E14A5C" w:rsidRDefault="00E14A5C" w:rsidP="00C04A78">
      <w:r>
        <w:separator/>
      </w:r>
    </w:p>
  </w:endnote>
  <w:endnote w:type="continuationSeparator" w:id="0">
    <w:p w14:paraId="6ADD27C7" w14:textId="77777777" w:rsidR="00E14A5C" w:rsidRDefault="00E14A5C" w:rsidP="00C04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Railway">
    <w:panose1 w:val="02000506040000020004"/>
    <w:charset w:val="00"/>
    <w:family w:val="auto"/>
    <w:notTrueType/>
    <w:pitch w:val="variable"/>
    <w:sig w:usb0="8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Rockwell">
    <w:panose1 w:val="02060603020205020403"/>
    <w:charset w:val="4D"/>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4904E2" w14:textId="77777777" w:rsidR="00E14A5C" w:rsidRDefault="00E14A5C" w:rsidP="00C04A78">
      <w:r>
        <w:separator/>
      </w:r>
    </w:p>
  </w:footnote>
  <w:footnote w:type="continuationSeparator" w:id="0">
    <w:p w14:paraId="54E36AFD" w14:textId="77777777" w:rsidR="00E14A5C" w:rsidRDefault="00E14A5C" w:rsidP="00C04A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E2521" w14:textId="06EF10B8" w:rsidR="003C303B" w:rsidRPr="003C303B" w:rsidRDefault="00E27A60" w:rsidP="00A91966">
    <w:pPr>
      <w:pStyle w:val="Header"/>
      <w:rPr>
        <w:rFonts w:ascii="Rockwell" w:hAnsi="Rockwell"/>
      </w:rPr>
    </w:pPr>
    <w:r w:rsidRPr="003C303B">
      <w:rPr>
        <w:rFonts w:ascii="Rockwell" w:hAnsi="Rockwell"/>
        <w:noProof/>
      </w:rPr>
      <w:drawing>
        <wp:anchor distT="0" distB="0" distL="114300" distR="114300" simplePos="0" relativeHeight="251659264" behindDoc="0" locked="0" layoutInCell="1" allowOverlap="1" wp14:anchorId="66BB3BE0" wp14:editId="5972ED62">
          <wp:simplePos x="0" y="0"/>
          <wp:positionH relativeFrom="column">
            <wp:posOffset>4589265</wp:posOffset>
          </wp:positionH>
          <wp:positionV relativeFrom="paragraph">
            <wp:posOffset>-274320</wp:posOffset>
          </wp:positionV>
          <wp:extent cx="335362" cy="734060"/>
          <wp:effectExtent l="0" t="0" r="0" b="2540"/>
          <wp:wrapNone/>
          <wp:docPr id="3" name="Picture 3" descr="/Users/mbp/Desktop/Screen Shot 2018-04-23 at 1.58.41 PM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mbp/Desktop/Screen Shot 2018-04-23 at 1.58.41 PM cop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38163" cy="7401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924945" w14:textId="63A68953" w:rsidR="00841B2D" w:rsidRPr="003C303B" w:rsidRDefault="008167FA" w:rsidP="00841B2D">
    <w:pPr>
      <w:pStyle w:val="Header"/>
      <w:rPr>
        <w:rFonts w:ascii="Rockwell" w:hAnsi="Rockwell"/>
      </w:rPr>
    </w:pPr>
    <w:r w:rsidRPr="003C303B">
      <w:rPr>
        <w:rFonts w:ascii="Rockwell" w:hAnsi="Rockwell"/>
        <w:noProof/>
      </w:rPr>
      <w:drawing>
        <wp:anchor distT="0" distB="0" distL="114300" distR="114300" simplePos="0" relativeHeight="251658240" behindDoc="0" locked="0" layoutInCell="1" allowOverlap="1" wp14:anchorId="4A459071" wp14:editId="69C32613">
          <wp:simplePos x="0" y="0"/>
          <wp:positionH relativeFrom="column">
            <wp:posOffset>4965720</wp:posOffset>
          </wp:positionH>
          <wp:positionV relativeFrom="paragraph">
            <wp:posOffset>-223670</wp:posOffset>
          </wp:positionV>
          <wp:extent cx="1080135" cy="336550"/>
          <wp:effectExtent l="0" t="0" r="12065" b="0"/>
          <wp:wrapNone/>
          <wp:docPr id="4" name="Picture 4" descr="/Users/mbp/Desktop/Colo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mbp/Desktop/Colored.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0135" cy="336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2CCF2E" w14:textId="376D8486" w:rsidR="003410E6" w:rsidRPr="003C303B" w:rsidRDefault="003410E6" w:rsidP="00A91966">
    <w:pPr>
      <w:pStyle w:val="Header"/>
      <w:rPr>
        <w:rFonts w:ascii="Rockwell" w:hAnsi="Rockwel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32E0A"/>
    <w:multiLevelType w:val="hybridMultilevel"/>
    <w:tmpl w:val="E4CC0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820A6"/>
    <w:multiLevelType w:val="hybridMultilevel"/>
    <w:tmpl w:val="4A2CE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34449E"/>
    <w:multiLevelType w:val="hybridMultilevel"/>
    <w:tmpl w:val="FFF86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6415C"/>
    <w:multiLevelType w:val="hybridMultilevel"/>
    <w:tmpl w:val="6BC4B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C754A"/>
    <w:multiLevelType w:val="hybridMultilevel"/>
    <w:tmpl w:val="B12C552C"/>
    <w:lvl w:ilvl="0" w:tplc="0CE6211A">
      <w:start w:val="2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0B452A"/>
    <w:multiLevelType w:val="hybridMultilevel"/>
    <w:tmpl w:val="E36A19A6"/>
    <w:lvl w:ilvl="0" w:tplc="04090001">
      <w:start w:val="1"/>
      <w:numFmt w:val="bullet"/>
      <w:lvlText w:val=""/>
      <w:lvlJc w:val="left"/>
      <w:pPr>
        <w:ind w:left="720" w:hanging="360"/>
      </w:pPr>
      <w:rPr>
        <w:rFonts w:ascii="Symbol" w:hAnsi="Symbol" w:hint="default"/>
      </w:rPr>
    </w:lvl>
    <w:lvl w:ilvl="1" w:tplc="650C0FEC">
      <w:start w:val="1"/>
      <w:numFmt w:val="decimal"/>
      <w:lvlText w:val="%2."/>
      <w:lvlJc w:val="left"/>
      <w:pPr>
        <w:ind w:left="1440" w:hanging="360"/>
      </w:pPr>
      <w:rPr>
        <w:rFonts w:hint="default"/>
        <w:b w:val="0"/>
        <w:i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BB3768"/>
    <w:multiLevelType w:val="hybridMultilevel"/>
    <w:tmpl w:val="B8260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52295C"/>
    <w:multiLevelType w:val="hybridMultilevel"/>
    <w:tmpl w:val="D8028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51750F"/>
    <w:multiLevelType w:val="hybridMultilevel"/>
    <w:tmpl w:val="D1949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8408A8"/>
    <w:multiLevelType w:val="hybridMultilevel"/>
    <w:tmpl w:val="77B87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131316"/>
    <w:multiLevelType w:val="hybridMultilevel"/>
    <w:tmpl w:val="C31CB8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BE49EB"/>
    <w:multiLevelType w:val="hybridMultilevel"/>
    <w:tmpl w:val="1484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B65A91"/>
    <w:multiLevelType w:val="hybridMultilevel"/>
    <w:tmpl w:val="4CA6F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470F64"/>
    <w:multiLevelType w:val="hybridMultilevel"/>
    <w:tmpl w:val="308E1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62231E"/>
    <w:multiLevelType w:val="hybridMultilevel"/>
    <w:tmpl w:val="308E1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740593"/>
    <w:multiLevelType w:val="hybridMultilevel"/>
    <w:tmpl w:val="EA44E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770B5E"/>
    <w:multiLevelType w:val="hybridMultilevel"/>
    <w:tmpl w:val="55A2A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0C4064"/>
    <w:multiLevelType w:val="hybridMultilevel"/>
    <w:tmpl w:val="DE445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BF0B2E"/>
    <w:multiLevelType w:val="hybridMultilevel"/>
    <w:tmpl w:val="1E2AB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DD2E03"/>
    <w:multiLevelType w:val="hybridMultilevel"/>
    <w:tmpl w:val="D1B48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E70F64"/>
    <w:multiLevelType w:val="hybridMultilevel"/>
    <w:tmpl w:val="378C6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CE63CA"/>
    <w:multiLevelType w:val="hybridMultilevel"/>
    <w:tmpl w:val="0F28B3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0212EF"/>
    <w:multiLevelType w:val="hybridMultilevel"/>
    <w:tmpl w:val="106C5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B04522"/>
    <w:multiLevelType w:val="hybridMultilevel"/>
    <w:tmpl w:val="ECE4A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4030DB"/>
    <w:multiLevelType w:val="hybridMultilevel"/>
    <w:tmpl w:val="1102BF4E"/>
    <w:lvl w:ilvl="0" w:tplc="0CE6211A">
      <w:start w:val="2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762BF0"/>
    <w:multiLevelType w:val="hybridMultilevel"/>
    <w:tmpl w:val="B5BC7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D45BDD"/>
    <w:multiLevelType w:val="hybridMultilevel"/>
    <w:tmpl w:val="54A21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CA04D7"/>
    <w:multiLevelType w:val="hybridMultilevel"/>
    <w:tmpl w:val="98B28D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DE53AD"/>
    <w:multiLevelType w:val="hybridMultilevel"/>
    <w:tmpl w:val="7CC29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0B65DC"/>
    <w:multiLevelType w:val="multilevel"/>
    <w:tmpl w:val="E3ACC278"/>
    <w:lvl w:ilvl="0">
      <w:start w:val="2"/>
      <w:numFmt w:val="decimal"/>
      <w:lvlText w:val="%1"/>
      <w:lvlJc w:val="left"/>
      <w:pPr>
        <w:ind w:left="480" w:hanging="480"/>
      </w:pPr>
      <w:rPr>
        <w:rFonts w:hint="default"/>
        <w:b/>
        <w:i/>
      </w:rPr>
    </w:lvl>
    <w:lvl w:ilvl="1">
      <w:start w:val="2"/>
      <w:numFmt w:val="decimal"/>
      <w:lvlText w:val="%1.%2"/>
      <w:lvlJc w:val="left"/>
      <w:pPr>
        <w:ind w:left="480" w:hanging="48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30" w15:restartNumberingAfterBreak="0">
    <w:nsid w:val="5378590A"/>
    <w:multiLevelType w:val="hybridMultilevel"/>
    <w:tmpl w:val="196CB5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FE6EE1"/>
    <w:multiLevelType w:val="hybridMultilevel"/>
    <w:tmpl w:val="EA926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B667A4"/>
    <w:multiLevelType w:val="hybridMultilevel"/>
    <w:tmpl w:val="93886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1D0E4E"/>
    <w:multiLevelType w:val="hybridMultilevel"/>
    <w:tmpl w:val="D7DCC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5C1858"/>
    <w:multiLevelType w:val="hybridMultilevel"/>
    <w:tmpl w:val="1CE4A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A4556B"/>
    <w:multiLevelType w:val="hybridMultilevel"/>
    <w:tmpl w:val="57D04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4E5501"/>
    <w:multiLevelType w:val="hybridMultilevel"/>
    <w:tmpl w:val="7CCC1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706178"/>
    <w:multiLevelType w:val="hybridMultilevel"/>
    <w:tmpl w:val="2A209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A5532D"/>
    <w:multiLevelType w:val="hybridMultilevel"/>
    <w:tmpl w:val="5D02A348"/>
    <w:lvl w:ilvl="0" w:tplc="0CE6211A">
      <w:start w:val="2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767F54"/>
    <w:multiLevelType w:val="hybridMultilevel"/>
    <w:tmpl w:val="1D2C9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342159"/>
    <w:multiLevelType w:val="hybridMultilevel"/>
    <w:tmpl w:val="38964FF2"/>
    <w:lvl w:ilvl="0" w:tplc="0CE6211A">
      <w:start w:val="2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D224D2"/>
    <w:multiLevelType w:val="hybridMultilevel"/>
    <w:tmpl w:val="A768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21"/>
  </w:num>
  <w:num w:numId="3">
    <w:abstractNumId w:val="20"/>
  </w:num>
  <w:num w:numId="4">
    <w:abstractNumId w:val="5"/>
  </w:num>
  <w:num w:numId="5">
    <w:abstractNumId w:val="29"/>
  </w:num>
  <w:num w:numId="6">
    <w:abstractNumId w:val="41"/>
  </w:num>
  <w:num w:numId="7">
    <w:abstractNumId w:val="28"/>
  </w:num>
  <w:num w:numId="8">
    <w:abstractNumId w:val="34"/>
  </w:num>
  <w:num w:numId="9">
    <w:abstractNumId w:val="0"/>
  </w:num>
  <w:num w:numId="10">
    <w:abstractNumId w:val="11"/>
  </w:num>
  <w:num w:numId="11">
    <w:abstractNumId w:val="31"/>
  </w:num>
  <w:num w:numId="12">
    <w:abstractNumId w:val="27"/>
  </w:num>
  <w:num w:numId="13">
    <w:abstractNumId w:val="22"/>
  </w:num>
  <w:num w:numId="14">
    <w:abstractNumId w:val="16"/>
  </w:num>
  <w:num w:numId="15">
    <w:abstractNumId w:val="17"/>
  </w:num>
  <w:num w:numId="16">
    <w:abstractNumId w:val="10"/>
  </w:num>
  <w:num w:numId="17">
    <w:abstractNumId w:val="32"/>
  </w:num>
  <w:num w:numId="18">
    <w:abstractNumId w:val="12"/>
  </w:num>
  <w:num w:numId="19">
    <w:abstractNumId w:val="15"/>
  </w:num>
  <w:num w:numId="20">
    <w:abstractNumId w:val="9"/>
  </w:num>
  <w:num w:numId="21">
    <w:abstractNumId w:val="39"/>
  </w:num>
  <w:num w:numId="22">
    <w:abstractNumId w:val="36"/>
  </w:num>
  <w:num w:numId="23">
    <w:abstractNumId w:val="6"/>
  </w:num>
  <w:num w:numId="24">
    <w:abstractNumId w:val="19"/>
  </w:num>
  <w:num w:numId="25">
    <w:abstractNumId w:val="37"/>
  </w:num>
  <w:num w:numId="26">
    <w:abstractNumId w:val="33"/>
  </w:num>
  <w:num w:numId="27">
    <w:abstractNumId w:val="25"/>
  </w:num>
  <w:num w:numId="28">
    <w:abstractNumId w:val="1"/>
  </w:num>
  <w:num w:numId="29">
    <w:abstractNumId w:val="3"/>
  </w:num>
  <w:num w:numId="30">
    <w:abstractNumId w:val="2"/>
  </w:num>
  <w:num w:numId="31">
    <w:abstractNumId w:val="14"/>
  </w:num>
  <w:num w:numId="32">
    <w:abstractNumId w:val="13"/>
  </w:num>
  <w:num w:numId="33">
    <w:abstractNumId w:val="18"/>
  </w:num>
  <w:num w:numId="34">
    <w:abstractNumId w:val="23"/>
  </w:num>
  <w:num w:numId="35">
    <w:abstractNumId w:val="40"/>
  </w:num>
  <w:num w:numId="36">
    <w:abstractNumId w:val="38"/>
  </w:num>
  <w:num w:numId="37">
    <w:abstractNumId w:val="4"/>
  </w:num>
  <w:num w:numId="38">
    <w:abstractNumId w:val="24"/>
  </w:num>
  <w:num w:numId="39">
    <w:abstractNumId w:val="7"/>
  </w:num>
  <w:num w:numId="40">
    <w:abstractNumId w:val="35"/>
  </w:num>
  <w:num w:numId="41">
    <w:abstractNumId w:val="8"/>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5D2"/>
    <w:rsid w:val="00004627"/>
    <w:rsid w:val="00067A10"/>
    <w:rsid w:val="000D48EE"/>
    <w:rsid w:val="00135B96"/>
    <w:rsid w:val="001418FF"/>
    <w:rsid w:val="001572D0"/>
    <w:rsid w:val="00194795"/>
    <w:rsid w:val="001A4347"/>
    <w:rsid w:val="001B131B"/>
    <w:rsid w:val="001B712A"/>
    <w:rsid w:val="001C0D5F"/>
    <w:rsid w:val="001E5FDA"/>
    <w:rsid w:val="001F0F81"/>
    <w:rsid w:val="001F4198"/>
    <w:rsid w:val="00204451"/>
    <w:rsid w:val="00216AC5"/>
    <w:rsid w:val="002202C2"/>
    <w:rsid w:val="00230419"/>
    <w:rsid w:val="00245ACD"/>
    <w:rsid w:val="00272C85"/>
    <w:rsid w:val="002744BC"/>
    <w:rsid w:val="00277E86"/>
    <w:rsid w:val="00281F99"/>
    <w:rsid w:val="00282DEB"/>
    <w:rsid w:val="002831EA"/>
    <w:rsid w:val="0029037A"/>
    <w:rsid w:val="002B25D2"/>
    <w:rsid w:val="002B3A29"/>
    <w:rsid w:val="002C7A4A"/>
    <w:rsid w:val="002E168A"/>
    <w:rsid w:val="002F4AB9"/>
    <w:rsid w:val="002F780B"/>
    <w:rsid w:val="00304B8B"/>
    <w:rsid w:val="00325E4C"/>
    <w:rsid w:val="00337D4A"/>
    <w:rsid w:val="003410E6"/>
    <w:rsid w:val="0035120B"/>
    <w:rsid w:val="00362504"/>
    <w:rsid w:val="003650AD"/>
    <w:rsid w:val="00365667"/>
    <w:rsid w:val="003A3D40"/>
    <w:rsid w:val="003A5201"/>
    <w:rsid w:val="003A7D27"/>
    <w:rsid w:val="003C08A7"/>
    <w:rsid w:val="003C303B"/>
    <w:rsid w:val="003E7389"/>
    <w:rsid w:val="004173FF"/>
    <w:rsid w:val="00417C6E"/>
    <w:rsid w:val="004356ED"/>
    <w:rsid w:val="00440251"/>
    <w:rsid w:val="00455DC2"/>
    <w:rsid w:val="004665FD"/>
    <w:rsid w:val="00470168"/>
    <w:rsid w:val="004B13C7"/>
    <w:rsid w:val="004D68ED"/>
    <w:rsid w:val="004D71B6"/>
    <w:rsid w:val="004E44C3"/>
    <w:rsid w:val="004F54E5"/>
    <w:rsid w:val="005016E0"/>
    <w:rsid w:val="00501F56"/>
    <w:rsid w:val="00527439"/>
    <w:rsid w:val="00544FE7"/>
    <w:rsid w:val="00577520"/>
    <w:rsid w:val="0058354D"/>
    <w:rsid w:val="00584CB9"/>
    <w:rsid w:val="00592F71"/>
    <w:rsid w:val="005C609F"/>
    <w:rsid w:val="005E724D"/>
    <w:rsid w:val="005F437C"/>
    <w:rsid w:val="005F5E08"/>
    <w:rsid w:val="006055E3"/>
    <w:rsid w:val="0061691A"/>
    <w:rsid w:val="0062330B"/>
    <w:rsid w:val="0062705E"/>
    <w:rsid w:val="00671021"/>
    <w:rsid w:val="00680DDB"/>
    <w:rsid w:val="0069495C"/>
    <w:rsid w:val="0069770C"/>
    <w:rsid w:val="00697ED1"/>
    <w:rsid w:val="006C36EF"/>
    <w:rsid w:val="006C6249"/>
    <w:rsid w:val="006E1D9D"/>
    <w:rsid w:val="00700291"/>
    <w:rsid w:val="00716DFD"/>
    <w:rsid w:val="00722000"/>
    <w:rsid w:val="00727859"/>
    <w:rsid w:val="00731473"/>
    <w:rsid w:val="00741002"/>
    <w:rsid w:val="00741F78"/>
    <w:rsid w:val="00745EBC"/>
    <w:rsid w:val="00767837"/>
    <w:rsid w:val="007700AD"/>
    <w:rsid w:val="007A6608"/>
    <w:rsid w:val="007F02E4"/>
    <w:rsid w:val="008167FA"/>
    <w:rsid w:val="0083229B"/>
    <w:rsid w:val="00841B2D"/>
    <w:rsid w:val="00847DD8"/>
    <w:rsid w:val="00862A8E"/>
    <w:rsid w:val="0087394F"/>
    <w:rsid w:val="008876B3"/>
    <w:rsid w:val="00890454"/>
    <w:rsid w:val="008A5530"/>
    <w:rsid w:val="008B2A13"/>
    <w:rsid w:val="008B5340"/>
    <w:rsid w:val="008C3517"/>
    <w:rsid w:val="008C5205"/>
    <w:rsid w:val="008E297B"/>
    <w:rsid w:val="008E5507"/>
    <w:rsid w:val="00903F7B"/>
    <w:rsid w:val="00943B90"/>
    <w:rsid w:val="00965D81"/>
    <w:rsid w:val="009A0A09"/>
    <w:rsid w:val="009C7F54"/>
    <w:rsid w:val="009D2D4E"/>
    <w:rsid w:val="009D3181"/>
    <w:rsid w:val="009D58E1"/>
    <w:rsid w:val="009F465E"/>
    <w:rsid w:val="00A220BB"/>
    <w:rsid w:val="00A551DC"/>
    <w:rsid w:val="00A91966"/>
    <w:rsid w:val="00AA039E"/>
    <w:rsid w:val="00AC6428"/>
    <w:rsid w:val="00AE3A98"/>
    <w:rsid w:val="00AE63FB"/>
    <w:rsid w:val="00AF405A"/>
    <w:rsid w:val="00B07BEE"/>
    <w:rsid w:val="00B105B2"/>
    <w:rsid w:val="00B1739E"/>
    <w:rsid w:val="00B21C64"/>
    <w:rsid w:val="00B2377B"/>
    <w:rsid w:val="00B26253"/>
    <w:rsid w:val="00B3584E"/>
    <w:rsid w:val="00B422A0"/>
    <w:rsid w:val="00B46A88"/>
    <w:rsid w:val="00B5266C"/>
    <w:rsid w:val="00B531C8"/>
    <w:rsid w:val="00B60A7D"/>
    <w:rsid w:val="00B67D34"/>
    <w:rsid w:val="00B70962"/>
    <w:rsid w:val="00BD3269"/>
    <w:rsid w:val="00C04A78"/>
    <w:rsid w:val="00C05E21"/>
    <w:rsid w:val="00C1547A"/>
    <w:rsid w:val="00C3517D"/>
    <w:rsid w:val="00C4023A"/>
    <w:rsid w:val="00C7420B"/>
    <w:rsid w:val="00CA0111"/>
    <w:rsid w:val="00CA7288"/>
    <w:rsid w:val="00CC353E"/>
    <w:rsid w:val="00CE3933"/>
    <w:rsid w:val="00D022FC"/>
    <w:rsid w:val="00D15607"/>
    <w:rsid w:val="00D174B5"/>
    <w:rsid w:val="00D56021"/>
    <w:rsid w:val="00D5686A"/>
    <w:rsid w:val="00D62FA9"/>
    <w:rsid w:val="00D83463"/>
    <w:rsid w:val="00DA28DF"/>
    <w:rsid w:val="00DA6EDC"/>
    <w:rsid w:val="00DA71FE"/>
    <w:rsid w:val="00DE23EA"/>
    <w:rsid w:val="00E01580"/>
    <w:rsid w:val="00E14A5C"/>
    <w:rsid w:val="00E214C4"/>
    <w:rsid w:val="00E27A60"/>
    <w:rsid w:val="00E42617"/>
    <w:rsid w:val="00E46CD4"/>
    <w:rsid w:val="00E55BFF"/>
    <w:rsid w:val="00E56CCF"/>
    <w:rsid w:val="00E56CD6"/>
    <w:rsid w:val="00E6079B"/>
    <w:rsid w:val="00E73620"/>
    <w:rsid w:val="00E80A83"/>
    <w:rsid w:val="00E8195F"/>
    <w:rsid w:val="00E8257A"/>
    <w:rsid w:val="00E86F46"/>
    <w:rsid w:val="00E87202"/>
    <w:rsid w:val="00EC4717"/>
    <w:rsid w:val="00ED5F29"/>
    <w:rsid w:val="00EE13F5"/>
    <w:rsid w:val="00EF4F25"/>
    <w:rsid w:val="00EF5D75"/>
    <w:rsid w:val="00F3712E"/>
    <w:rsid w:val="00F45314"/>
    <w:rsid w:val="00F52EC8"/>
    <w:rsid w:val="00F56781"/>
    <w:rsid w:val="00F66F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E838A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402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4A78"/>
    <w:pPr>
      <w:tabs>
        <w:tab w:val="center" w:pos="4680"/>
        <w:tab w:val="right" w:pos="9360"/>
      </w:tabs>
    </w:pPr>
  </w:style>
  <w:style w:type="character" w:customStyle="1" w:styleId="HeaderChar">
    <w:name w:val="Header Char"/>
    <w:basedOn w:val="DefaultParagraphFont"/>
    <w:link w:val="Header"/>
    <w:uiPriority w:val="99"/>
    <w:rsid w:val="00C04A78"/>
  </w:style>
  <w:style w:type="paragraph" w:styleId="Footer">
    <w:name w:val="footer"/>
    <w:basedOn w:val="Normal"/>
    <w:link w:val="FooterChar"/>
    <w:uiPriority w:val="99"/>
    <w:unhideWhenUsed/>
    <w:rsid w:val="00C04A78"/>
    <w:pPr>
      <w:tabs>
        <w:tab w:val="center" w:pos="4680"/>
        <w:tab w:val="right" w:pos="9360"/>
      </w:tabs>
    </w:pPr>
  </w:style>
  <w:style w:type="character" w:customStyle="1" w:styleId="FooterChar">
    <w:name w:val="Footer Char"/>
    <w:basedOn w:val="DefaultParagraphFont"/>
    <w:link w:val="Footer"/>
    <w:uiPriority w:val="99"/>
    <w:rsid w:val="00C04A78"/>
  </w:style>
  <w:style w:type="character" w:styleId="Hyperlink">
    <w:name w:val="Hyperlink"/>
    <w:basedOn w:val="DefaultParagraphFont"/>
    <w:uiPriority w:val="99"/>
    <w:unhideWhenUsed/>
    <w:rsid w:val="004F54E5"/>
    <w:rPr>
      <w:color w:val="0563C1" w:themeColor="hyperlink"/>
      <w:u w:val="single"/>
    </w:rPr>
  </w:style>
  <w:style w:type="character" w:styleId="FollowedHyperlink">
    <w:name w:val="FollowedHyperlink"/>
    <w:basedOn w:val="DefaultParagraphFont"/>
    <w:uiPriority w:val="99"/>
    <w:semiHidden/>
    <w:unhideWhenUsed/>
    <w:rsid w:val="007A6608"/>
    <w:rPr>
      <w:color w:val="954F72" w:themeColor="followedHyperlink"/>
      <w:u w:val="single"/>
    </w:rPr>
  </w:style>
  <w:style w:type="paragraph" w:customStyle="1" w:styleId="Default">
    <w:name w:val="Default"/>
    <w:rsid w:val="00DA71FE"/>
    <w:pPr>
      <w:widowControl w:val="0"/>
      <w:autoSpaceDE w:val="0"/>
      <w:autoSpaceDN w:val="0"/>
      <w:adjustRightInd w:val="0"/>
    </w:pPr>
    <w:rPr>
      <w:rFonts w:ascii="Arial" w:hAnsi="Arial" w:cs="Arial"/>
      <w:color w:val="000000"/>
    </w:rPr>
  </w:style>
  <w:style w:type="character" w:styleId="IntenseEmphasis">
    <w:name w:val="Intense Emphasis"/>
    <w:basedOn w:val="DefaultParagraphFont"/>
    <w:uiPriority w:val="21"/>
    <w:qFormat/>
    <w:rsid w:val="0061691A"/>
    <w:rPr>
      <w:i/>
      <w:iCs/>
      <w:color w:val="5B9BD5" w:themeColor="accent1"/>
    </w:rPr>
  </w:style>
  <w:style w:type="paragraph" w:styleId="ListParagraph">
    <w:name w:val="List Paragraph"/>
    <w:basedOn w:val="Normal"/>
    <w:uiPriority w:val="34"/>
    <w:qFormat/>
    <w:rsid w:val="00AF405A"/>
    <w:pPr>
      <w:ind w:left="720"/>
      <w:contextualSpacing/>
    </w:pPr>
  </w:style>
  <w:style w:type="table" w:styleId="TableGrid">
    <w:name w:val="Table Grid"/>
    <w:basedOn w:val="TableNormal"/>
    <w:uiPriority w:val="39"/>
    <w:rsid w:val="00584C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584CB9"/>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p1">
    <w:name w:val="p1"/>
    <w:basedOn w:val="Normal"/>
    <w:rsid w:val="00E73620"/>
    <w:rPr>
      <w:rFonts w:ascii="Times New Roman" w:eastAsiaTheme="minorEastAsia" w:hAnsi="Times New Roman" w:cs="Times New Roman"/>
    </w:rPr>
  </w:style>
  <w:style w:type="character" w:customStyle="1" w:styleId="s1">
    <w:name w:val="s1"/>
    <w:basedOn w:val="DefaultParagraphFont"/>
    <w:rsid w:val="00E73620"/>
    <w:rPr>
      <w:rFonts w:ascii="Helvetica" w:hAnsi="Helvetica" w:hint="default"/>
      <w:b w:val="0"/>
      <w:bCs w:val="0"/>
      <w:i w:val="0"/>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31221">
      <w:bodyDiv w:val="1"/>
      <w:marLeft w:val="0"/>
      <w:marRight w:val="0"/>
      <w:marTop w:val="0"/>
      <w:marBottom w:val="0"/>
      <w:divBdr>
        <w:top w:val="none" w:sz="0" w:space="0" w:color="auto"/>
        <w:left w:val="none" w:sz="0" w:space="0" w:color="auto"/>
        <w:bottom w:val="none" w:sz="0" w:space="0" w:color="auto"/>
        <w:right w:val="none" w:sz="0" w:space="0" w:color="auto"/>
      </w:divBdr>
    </w:div>
    <w:div w:id="865994047">
      <w:bodyDiv w:val="1"/>
      <w:marLeft w:val="0"/>
      <w:marRight w:val="0"/>
      <w:marTop w:val="0"/>
      <w:marBottom w:val="0"/>
      <w:divBdr>
        <w:top w:val="none" w:sz="0" w:space="0" w:color="auto"/>
        <w:left w:val="none" w:sz="0" w:space="0" w:color="auto"/>
        <w:bottom w:val="none" w:sz="0" w:space="0" w:color="auto"/>
        <w:right w:val="none" w:sz="0" w:space="0" w:color="auto"/>
      </w:divBdr>
      <w:divsChild>
        <w:div w:id="1648122145">
          <w:marLeft w:val="0"/>
          <w:marRight w:val="0"/>
          <w:marTop w:val="0"/>
          <w:marBottom w:val="0"/>
          <w:divBdr>
            <w:top w:val="none" w:sz="0" w:space="0" w:color="auto"/>
            <w:left w:val="none" w:sz="0" w:space="0" w:color="auto"/>
            <w:bottom w:val="none" w:sz="0" w:space="0" w:color="auto"/>
            <w:right w:val="none" w:sz="0" w:space="0" w:color="auto"/>
          </w:divBdr>
        </w:div>
        <w:div w:id="189650132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ostandcoach@ramyballou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503</Words>
  <Characters>2871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Ramy Ballout</dc:creator>
  <cp:keywords/>
  <dc:description/>
  <cp:lastModifiedBy>Ramy Ballout</cp:lastModifiedBy>
  <cp:revision>4</cp:revision>
  <cp:lastPrinted>2018-04-26T23:31:00Z</cp:lastPrinted>
  <dcterms:created xsi:type="dcterms:W3CDTF">2018-11-28T23:31:00Z</dcterms:created>
  <dcterms:modified xsi:type="dcterms:W3CDTF">2018-11-29T03:13:00Z</dcterms:modified>
</cp:coreProperties>
</file>