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0912" w14:textId="77777777" w:rsidR="00D3491B" w:rsidRPr="00F769F9" w:rsidRDefault="00D3491B" w:rsidP="00D3491B">
      <w:pPr>
        <w:pStyle w:val="Normal1"/>
        <w:jc w:val="center"/>
        <w:rPr>
          <w:sz w:val="24"/>
          <w:szCs w:val="24"/>
          <w:u w:val="single"/>
          <w:lang w:val="en-US"/>
        </w:rPr>
      </w:pPr>
      <w:r w:rsidRPr="00F769F9">
        <w:rPr>
          <w:b/>
          <w:sz w:val="24"/>
          <w:szCs w:val="24"/>
          <w:lang w:val="en-US"/>
        </w:rPr>
        <w:t>Fiji Tapa: Line and Pattern</w:t>
      </w:r>
    </w:p>
    <w:p w14:paraId="52C5CC0F" w14:textId="77777777" w:rsidR="00D3491B" w:rsidRPr="00F769F9" w:rsidRDefault="00D3491B" w:rsidP="00D3491B">
      <w:pPr>
        <w:pStyle w:val="Normal1"/>
        <w:rPr>
          <w:sz w:val="24"/>
          <w:szCs w:val="24"/>
          <w:u w:val="single"/>
          <w:lang w:val="en-US"/>
        </w:rPr>
      </w:pPr>
    </w:p>
    <w:p w14:paraId="3466DC19" w14:textId="6B06F2C4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Essential Question</w:t>
      </w:r>
      <w:r w:rsidR="00B53A12">
        <w:rPr>
          <w:b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>Can you explore contrast, repetition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and pattern by creating a design inspired by a Fiji </w:t>
      </w:r>
      <w:r>
        <w:rPr>
          <w:sz w:val="24"/>
          <w:szCs w:val="24"/>
          <w:lang w:val="en-US"/>
        </w:rPr>
        <w:t>t</w:t>
      </w:r>
      <w:r w:rsidRPr="00F769F9">
        <w:rPr>
          <w:sz w:val="24"/>
          <w:szCs w:val="24"/>
          <w:lang w:val="en-US"/>
        </w:rPr>
        <w:t>apa?</w:t>
      </w:r>
    </w:p>
    <w:p w14:paraId="69168AB0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17EE53D3" w14:textId="1A8F91CA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Grades</w:t>
      </w:r>
      <w:r w:rsidR="00B53A12">
        <w:rPr>
          <w:b/>
          <w:sz w:val="24"/>
          <w:szCs w:val="24"/>
          <w:lang w:val="en-US"/>
        </w:rPr>
        <w:tab/>
      </w:r>
      <w:r w:rsidR="00B53A12" w:rsidRPr="00B53A12">
        <w:rPr>
          <w:bCs/>
          <w:sz w:val="24"/>
          <w:szCs w:val="24"/>
          <w:lang w:val="en-US"/>
        </w:rPr>
        <w:t>2nd</w:t>
      </w:r>
    </w:p>
    <w:p w14:paraId="2D128EDC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44D13C0C" w14:textId="56A5D4CE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Time</w:t>
      </w:r>
      <w:r w:rsidR="00B53A12">
        <w:rPr>
          <w:b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>60 minutes</w:t>
      </w:r>
    </w:p>
    <w:p w14:paraId="29F972A6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21172FD1" w14:textId="7F85E4DC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Art Concepts</w:t>
      </w:r>
      <w:r w:rsidR="00B53A12">
        <w:rPr>
          <w:bCs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 xml:space="preserve">Patterns, contrast, repetition, </w:t>
      </w:r>
      <w:r>
        <w:rPr>
          <w:sz w:val="24"/>
          <w:szCs w:val="24"/>
          <w:lang w:val="en-US"/>
        </w:rPr>
        <w:t>b</w:t>
      </w:r>
      <w:r w:rsidRPr="00F769F9">
        <w:rPr>
          <w:sz w:val="24"/>
          <w:szCs w:val="24"/>
          <w:lang w:val="en-US"/>
        </w:rPr>
        <w:t xml:space="preserve">ark cloth, </w:t>
      </w:r>
      <w:r w:rsidRPr="00C53981">
        <w:rPr>
          <w:sz w:val="24"/>
          <w:szCs w:val="24"/>
          <w:lang w:val="en-US"/>
        </w:rPr>
        <w:t>tapa</w:t>
      </w:r>
      <w:r w:rsidRPr="00F769F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</w:t>
      </w:r>
      <w:r w:rsidRPr="00F769F9">
        <w:rPr>
          <w:sz w:val="24"/>
          <w:szCs w:val="24"/>
          <w:lang w:val="en-US"/>
        </w:rPr>
        <w:t xml:space="preserve">ertical, </w:t>
      </w:r>
      <w:r>
        <w:rPr>
          <w:sz w:val="24"/>
          <w:szCs w:val="24"/>
          <w:lang w:val="en-US"/>
        </w:rPr>
        <w:t>h</w:t>
      </w:r>
      <w:r w:rsidRPr="00F769F9">
        <w:rPr>
          <w:sz w:val="24"/>
          <w:szCs w:val="24"/>
          <w:lang w:val="en-US"/>
        </w:rPr>
        <w:t>orizontal, diagonal, lines, shapes</w:t>
      </w:r>
    </w:p>
    <w:p w14:paraId="11921B8D" w14:textId="77777777" w:rsidR="00D3491B" w:rsidRPr="00F769F9" w:rsidRDefault="00D3491B" w:rsidP="00D3491B">
      <w:pPr>
        <w:pStyle w:val="Normal1"/>
        <w:rPr>
          <w:sz w:val="24"/>
          <w:szCs w:val="24"/>
          <w:u w:val="single"/>
          <w:lang w:val="en-US"/>
        </w:rPr>
      </w:pPr>
    </w:p>
    <w:p w14:paraId="4C825621" w14:textId="665B3F32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 xml:space="preserve">Materials </w:t>
      </w:r>
      <w:r w:rsidR="00B53A12">
        <w:rPr>
          <w:bCs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 xml:space="preserve">Black </w:t>
      </w:r>
      <w:r>
        <w:rPr>
          <w:sz w:val="24"/>
          <w:szCs w:val="24"/>
          <w:lang w:val="en-US"/>
        </w:rPr>
        <w:t>S</w:t>
      </w:r>
      <w:r w:rsidRPr="00F769F9">
        <w:rPr>
          <w:sz w:val="24"/>
          <w:szCs w:val="24"/>
          <w:lang w:val="en-US"/>
        </w:rPr>
        <w:t xml:space="preserve">harpie or black marker, </w:t>
      </w:r>
      <w:r>
        <w:rPr>
          <w:sz w:val="24"/>
          <w:szCs w:val="24"/>
          <w:lang w:val="en-US"/>
        </w:rPr>
        <w:t>b</w:t>
      </w:r>
      <w:r w:rsidRPr="00F769F9">
        <w:rPr>
          <w:sz w:val="24"/>
          <w:szCs w:val="24"/>
          <w:lang w:val="en-US"/>
        </w:rPr>
        <w:t>lack, brown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and white crayon or colored pencil, brown</w:t>
      </w:r>
      <w:r>
        <w:rPr>
          <w:sz w:val="24"/>
          <w:szCs w:val="24"/>
          <w:lang w:val="en-US"/>
        </w:rPr>
        <w:t>-</w:t>
      </w:r>
      <w:r w:rsidRPr="00F769F9">
        <w:rPr>
          <w:sz w:val="24"/>
          <w:szCs w:val="24"/>
          <w:lang w:val="en-US"/>
        </w:rPr>
        <w:t>paper grocery bag</w:t>
      </w:r>
    </w:p>
    <w:p w14:paraId="3F2F0149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638655A0" w14:textId="2DBC76B3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 xml:space="preserve">Artwork in Focus </w:t>
      </w:r>
      <w:r w:rsidR="00B53A12">
        <w:rPr>
          <w:bCs/>
          <w:sz w:val="24"/>
          <w:szCs w:val="24"/>
          <w:lang w:val="en-US"/>
        </w:rPr>
        <w:tab/>
      </w:r>
      <w:hyperlink r:id="rId5">
        <w:proofErr w:type="spellStart"/>
        <w:r w:rsidRPr="00F769F9">
          <w:rPr>
            <w:i/>
            <w:color w:val="1155CC"/>
            <w:sz w:val="24"/>
            <w:szCs w:val="24"/>
            <w:u w:val="single"/>
            <w:lang w:val="en-US"/>
          </w:rPr>
          <w:t>Barkcloth</w:t>
        </w:r>
        <w:proofErr w:type="spellEnd"/>
        <w:r w:rsidRPr="00F769F9">
          <w:rPr>
            <w:i/>
            <w:color w:val="1155CC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F769F9">
          <w:rPr>
            <w:i/>
            <w:color w:val="1155CC"/>
            <w:sz w:val="24"/>
            <w:szCs w:val="24"/>
            <w:u w:val="single"/>
            <w:lang w:val="en-US"/>
          </w:rPr>
          <w:t>Masi</w:t>
        </w:r>
        <w:proofErr w:type="spellEnd"/>
        <w:r w:rsidRPr="00F769F9">
          <w:rPr>
            <w:i/>
            <w:color w:val="1155CC"/>
            <w:sz w:val="24"/>
            <w:szCs w:val="24"/>
            <w:u w:val="single"/>
            <w:lang w:val="en-US"/>
          </w:rPr>
          <w:t xml:space="preserve"> bola bola)</w:t>
        </w:r>
      </w:hyperlink>
      <w:hyperlink r:id="rId6">
        <w:r w:rsidRPr="00F769F9">
          <w:rPr>
            <w:color w:val="1155CC"/>
            <w:sz w:val="24"/>
            <w:szCs w:val="24"/>
            <w:u w:val="single"/>
            <w:lang w:val="en-US"/>
          </w:rPr>
          <w:t>, 1800-1820 by Artist Unknown</w:t>
        </w:r>
      </w:hyperlink>
    </w:p>
    <w:p w14:paraId="338FB8B6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7DD9668F" w14:textId="681BEEBC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Talking about Art</w:t>
      </w:r>
      <w:r w:rsidR="00B53A12">
        <w:rPr>
          <w:b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>Looking at this piece of art, what do you see? What shapes? What colors? Do you see any</w:t>
      </w:r>
      <w:r w:rsidRPr="00F769F9">
        <w:rPr>
          <w:b/>
          <w:sz w:val="24"/>
          <w:szCs w:val="24"/>
          <w:lang w:val="en-US"/>
        </w:rPr>
        <w:t xml:space="preserve"> </w:t>
      </w:r>
      <w:r w:rsidRPr="00A318E1">
        <w:rPr>
          <w:b/>
          <w:sz w:val="24"/>
          <w:szCs w:val="24"/>
          <w:lang w:val="en-US"/>
        </w:rPr>
        <w:t>patterns</w:t>
      </w:r>
      <w:r w:rsidRPr="00F769F9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 xml:space="preserve">A </w:t>
      </w:r>
      <w:r w:rsidRPr="00A318E1">
        <w:rPr>
          <w:sz w:val="24"/>
          <w:szCs w:val="24"/>
          <w:lang w:val="en-US"/>
        </w:rPr>
        <w:t>pattern</w:t>
      </w:r>
      <w:r w:rsidRPr="00F769F9">
        <w:rPr>
          <w:b/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>in art is when lines, shapes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and forms repeat in a predictable combination. It is something </w:t>
      </w:r>
      <w:r w:rsidRPr="00A318E1">
        <w:rPr>
          <w:i/>
          <w:sz w:val="24"/>
          <w:szCs w:val="24"/>
          <w:lang w:val="en-US"/>
        </w:rPr>
        <w:t>visual</w:t>
      </w:r>
      <w:r w:rsidRPr="00F769F9">
        <w:rPr>
          <w:sz w:val="24"/>
          <w:szCs w:val="24"/>
          <w:lang w:val="en-US"/>
        </w:rPr>
        <w:t xml:space="preserve"> that repeats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such as color, shapes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>textures.</w:t>
      </w:r>
    </w:p>
    <w:p w14:paraId="18407DCD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7D26F311" w14:textId="77777777" w:rsidR="00D3491B" w:rsidRPr="00F769F9" w:rsidRDefault="00D3491B" w:rsidP="00B53A12">
      <w:pPr>
        <w:pStyle w:val="Normal1"/>
        <w:ind w:left="288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What do you see repeating here? What does this piece of art remind you of?</w:t>
      </w:r>
    </w:p>
    <w:p w14:paraId="5A47CBF5" w14:textId="77777777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</w:p>
    <w:p w14:paraId="0F686EB7" w14:textId="12A298C3" w:rsidR="00D3491B" w:rsidRPr="00F769F9" w:rsidRDefault="00D3491B" w:rsidP="00B53A12">
      <w:pPr>
        <w:pStyle w:val="Normal1"/>
        <w:ind w:left="288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 xml:space="preserve">This piece of art is called a </w:t>
      </w:r>
      <w:r w:rsidRPr="00A318E1">
        <w:rPr>
          <w:b/>
          <w:sz w:val="24"/>
          <w:szCs w:val="24"/>
          <w:lang w:val="en-US"/>
        </w:rPr>
        <w:t>tapa</w:t>
      </w:r>
      <w:r w:rsidRPr="00F769F9">
        <w:rPr>
          <w:b/>
          <w:sz w:val="24"/>
          <w:szCs w:val="24"/>
          <w:lang w:val="en-US"/>
        </w:rPr>
        <w:t xml:space="preserve">, </w:t>
      </w:r>
      <w:r w:rsidRPr="00F769F9">
        <w:rPr>
          <w:sz w:val="24"/>
          <w:szCs w:val="24"/>
          <w:lang w:val="en-US"/>
        </w:rPr>
        <w:t xml:space="preserve">which is a cross between cloth and </w:t>
      </w:r>
      <w:r w:rsidRPr="00A318E1">
        <w:rPr>
          <w:b/>
          <w:sz w:val="24"/>
          <w:szCs w:val="24"/>
          <w:lang w:val="en-US"/>
        </w:rPr>
        <w:t>heavy paper made of bark</w:t>
      </w:r>
      <w:r w:rsidRPr="00F769F9">
        <w:rPr>
          <w:sz w:val="24"/>
          <w:szCs w:val="24"/>
          <w:lang w:val="en-US"/>
        </w:rPr>
        <w:t xml:space="preserve"> (that is beaten and layered) and then painted or stenciled with natural dye. It is from </w:t>
      </w:r>
      <w:r>
        <w:rPr>
          <w:sz w:val="24"/>
          <w:szCs w:val="24"/>
          <w:lang w:val="en-US"/>
        </w:rPr>
        <w:t>F</w:t>
      </w:r>
      <w:r w:rsidRPr="00F769F9">
        <w:rPr>
          <w:sz w:val="24"/>
          <w:szCs w:val="24"/>
          <w:lang w:val="en-US"/>
        </w:rPr>
        <w:t>iji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which is a place that is </w:t>
      </w:r>
      <w:r>
        <w:rPr>
          <w:sz w:val="24"/>
          <w:szCs w:val="24"/>
          <w:lang w:val="en-US"/>
        </w:rPr>
        <w:t>very</w:t>
      </w:r>
      <w:r w:rsidRPr="00F769F9">
        <w:rPr>
          <w:sz w:val="24"/>
          <w:szCs w:val="24"/>
          <w:lang w:val="en-US"/>
        </w:rPr>
        <w:t xml:space="preserve"> far away, close to New Zealand and Australia. </w:t>
      </w:r>
      <w:r>
        <w:rPr>
          <w:sz w:val="24"/>
          <w:szCs w:val="24"/>
          <w:lang w:val="en-US"/>
        </w:rPr>
        <w:t>This tapa artwork was made in th</w:t>
      </w:r>
      <w:r w:rsidRPr="00F769F9">
        <w:rPr>
          <w:sz w:val="24"/>
          <w:szCs w:val="24"/>
          <w:lang w:val="en-US"/>
        </w:rPr>
        <w:t>e 1800s</w:t>
      </w:r>
      <w:r>
        <w:rPr>
          <w:sz w:val="24"/>
          <w:szCs w:val="24"/>
          <w:lang w:val="en-US"/>
        </w:rPr>
        <w:t xml:space="preserve">, when </w:t>
      </w:r>
      <w:r w:rsidRPr="00F769F9">
        <w:rPr>
          <w:sz w:val="24"/>
          <w:szCs w:val="24"/>
          <w:lang w:val="en-US"/>
        </w:rPr>
        <w:t>Fiji was very isolated. The only way the</w:t>
      </w:r>
      <w:r>
        <w:rPr>
          <w:sz w:val="24"/>
          <w:szCs w:val="24"/>
          <w:lang w:val="en-US"/>
        </w:rPr>
        <w:t xml:space="preserve"> people there had </w:t>
      </w:r>
      <w:r w:rsidRPr="00F769F9">
        <w:rPr>
          <w:sz w:val="24"/>
          <w:szCs w:val="24"/>
          <w:lang w:val="en-US"/>
        </w:rPr>
        <w:t xml:space="preserve">things like this was to make them! Or trade </w:t>
      </w:r>
      <w:r>
        <w:rPr>
          <w:sz w:val="24"/>
          <w:szCs w:val="24"/>
          <w:lang w:val="en-US"/>
        </w:rPr>
        <w:t xml:space="preserve">them with people from </w:t>
      </w:r>
      <w:r w:rsidRPr="00F769F9">
        <w:rPr>
          <w:sz w:val="24"/>
          <w:szCs w:val="24"/>
          <w:lang w:val="en-US"/>
        </w:rPr>
        <w:t>other islands</w:t>
      </w:r>
      <w:r>
        <w:rPr>
          <w:sz w:val="24"/>
          <w:szCs w:val="24"/>
          <w:lang w:val="en-US"/>
        </w:rPr>
        <w:t xml:space="preserve"> close to them</w:t>
      </w:r>
      <w:r w:rsidRPr="00F769F9">
        <w:rPr>
          <w:sz w:val="24"/>
          <w:szCs w:val="24"/>
          <w:lang w:val="en-US"/>
        </w:rPr>
        <w:t>.</w:t>
      </w:r>
    </w:p>
    <w:p w14:paraId="346C2DDC" w14:textId="77777777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</w:p>
    <w:p w14:paraId="3528206C" w14:textId="77777777" w:rsidR="00D3491B" w:rsidRPr="00F769F9" w:rsidRDefault="00D3491B" w:rsidP="00B53A12">
      <w:pPr>
        <w:pStyle w:val="Normal1"/>
        <w:ind w:left="2880"/>
        <w:rPr>
          <w:sz w:val="24"/>
          <w:szCs w:val="24"/>
          <w:highlight w:val="white"/>
          <w:lang w:val="en-US"/>
        </w:rPr>
      </w:pPr>
      <w:r w:rsidRPr="00F769F9">
        <w:rPr>
          <w:sz w:val="24"/>
          <w:szCs w:val="24"/>
          <w:highlight w:val="white"/>
          <w:lang w:val="en-US"/>
        </w:rPr>
        <w:t xml:space="preserve">The range of painted designs is characteristic of various Pacific regions and may be stenciled, stamped, hand-painted, or dyed. Pacific Islanders still make tapas for special occasions. The making, wearing, and gifting of </w:t>
      </w:r>
      <w:r w:rsidRPr="00F769F9">
        <w:rPr>
          <w:sz w:val="24"/>
          <w:szCs w:val="24"/>
          <w:lang w:val="en-US"/>
        </w:rPr>
        <w:t>tapa</w:t>
      </w:r>
      <w:r w:rsidRPr="00F769F9">
        <w:rPr>
          <w:i/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highlight w:val="white"/>
          <w:lang w:val="en-US"/>
        </w:rPr>
        <w:t xml:space="preserve">continues to be of great social importance to Pacific </w:t>
      </w:r>
      <w:r w:rsidRPr="00F769F9">
        <w:rPr>
          <w:sz w:val="24"/>
          <w:szCs w:val="24"/>
          <w:highlight w:val="white"/>
          <w:lang w:val="en-US"/>
        </w:rPr>
        <w:lastRenderedPageBreak/>
        <w:t xml:space="preserve">Islanders; </w:t>
      </w:r>
      <w:r w:rsidRPr="00F769F9">
        <w:rPr>
          <w:sz w:val="24"/>
          <w:szCs w:val="24"/>
          <w:lang w:val="en-US"/>
        </w:rPr>
        <w:t>tapa</w:t>
      </w:r>
      <w:r w:rsidRPr="00F769F9">
        <w:rPr>
          <w:sz w:val="24"/>
          <w:szCs w:val="24"/>
          <w:highlight w:val="white"/>
          <w:lang w:val="en-US"/>
        </w:rPr>
        <w:t xml:space="preserve"> is used in weddings, funerals, clothing, dance, and as ornament. </w:t>
      </w:r>
    </w:p>
    <w:p w14:paraId="5F709E5B" w14:textId="77777777" w:rsidR="00D3491B" w:rsidRPr="00F769F9" w:rsidRDefault="00D3491B" w:rsidP="00D3491B">
      <w:pPr>
        <w:pStyle w:val="Normal1"/>
        <w:rPr>
          <w:sz w:val="24"/>
          <w:szCs w:val="24"/>
          <w:highlight w:val="white"/>
          <w:lang w:val="en-US"/>
        </w:rPr>
      </w:pPr>
    </w:p>
    <w:p w14:paraId="1E7F9421" w14:textId="78EF7ED6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Making Art</w:t>
      </w:r>
      <w:r w:rsidR="00B53A12">
        <w:rPr>
          <w:b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 xml:space="preserve">Today we are going to create our own version of a tapa. We will use a </w:t>
      </w:r>
      <w:r>
        <w:rPr>
          <w:sz w:val="24"/>
          <w:szCs w:val="24"/>
          <w:lang w:val="en-US"/>
        </w:rPr>
        <w:t>S</w:t>
      </w:r>
      <w:r w:rsidRPr="00F769F9">
        <w:rPr>
          <w:sz w:val="24"/>
          <w:szCs w:val="24"/>
          <w:lang w:val="en-US"/>
        </w:rPr>
        <w:t>harpie and crayons or colored pencils on a brown</w:t>
      </w:r>
      <w:r>
        <w:rPr>
          <w:sz w:val="24"/>
          <w:szCs w:val="24"/>
          <w:lang w:val="en-US"/>
        </w:rPr>
        <w:t>-</w:t>
      </w:r>
      <w:r w:rsidRPr="00F769F9">
        <w:rPr>
          <w:sz w:val="24"/>
          <w:szCs w:val="24"/>
          <w:lang w:val="en-US"/>
        </w:rPr>
        <w:t>paper grocery bag.</w:t>
      </w:r>
    </w:p>
    <w:p w14:paraId="1F626E30" w14:textId="77777777" w:rsidR="00D3491B" w:rsidRPr="00F769F9" w:rsidRDefault="00D3491B" w:rsidP="00B53A12">
      <w:pPr>
        <w:pStyle w:val="Normal1"/>
        <w:ind w:left="3240" w:hanging="360"/>
        <w:rPr>
          <w:sz w:val="24"/>
          <w:szCs w:val="24"/>
          <w:lang w:val="en-US"/>
        </w:rPr>
      </w:pPr>
    </w:p>
    <w:p w14:paraId="1E29E3C2" w14:textId="77777777" w:rsidR="00D3491B" w:rsidRPr="00F769F9" w:rsidRDefault="00D3491B" w:rsidP="00B53A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Study the close</w:t>
      </w:r>
      <w:r>
        <w:rPr>
          <w:sz w:val="24"/>
          <w:szCs w:val="24"/>
          <w:lang w:val="en-US"/>
        </w:rPr>
        <w:t>-</w:t>
      </w:r>
      <w:r w:rsidRPr="00F769F9">
        <w:rPr>
          <w:sz w:val="24"/>
          <w:szCs w:val="24"/>
          <w:lang w:val="en-US"/>
        </w:rPr>
        <w:t xml:space="preserve">up of the tapa patterns. Pick a section of patterns to copy. Using a pencil and a piece of paper, draw one of the patterns. Now, look at </w:t>
      </w:r>
      <w:r>
        <w:rPr>
          <w:sz w:val="24"/>
          <w:szCs w:val="24"/>
          <w:lang w:val="en-US"/>
        </w:rPr>
        <w:t>two</w:t>
      </w:r>
      <w:r w:rsidRPr="00F769F9">
        <w:rPr>
          <w:sz w:val="24"/>
          <w:szCs w:val="24"/>
          <w:lang w:val="en-US"/>
        </w:rPr>
        <w:t xml:space="preserve"> more sections of the </w:t>
      </w:r>
      <w:r>
        <w:rPr>
          <w:sz w:val="24"/>
          <w:szCs w:val="24"/>
          <w:lang w:val="en-US"/>
        </w:rPr>
        <w:t>t</w:t>
      </w:r>
      <w:r w:rsidRPr="00F769F9">
        <w:rPr>
          <w:sz w:val="24"/>
          <w:szCs w:val="24"/>
          <w:lang w:val="en-US"/>
        </w:rPr>
        <w:t xml:space="preserve">apa, and pick two other patterns to draw on your paper. </w:t>
      </w:r>
    </w:p>
    <w:p w14:paraId="4813456B" w14:textId="77777777" w:rsidR="00D3491B" w:rsidRPr="00F769F9" w:rsidRDefault="00D3491B" w:rsidP="00B53A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Keep the close</w:t>
      </w:r>
      <w:r>
        <w:rPr>
          <w:sz w:val="24"/>
          <w:szCs w:val="24"/>
          <w:lang w:val="en-US"/>
        </w:rPr>
        <w:t>-</w:t>
      </w:r>
      <w:r w:rsidRPr="00F769F9">
        <w:rPr>
          <w:sz w:val="24"/>
          <w:szCs w:val="24"/>
          <w:lang w:val="en-US"/>
        </w:rPr>
        <w:t xml:space="preserve">up and your sketches of the patterns in front of you </w:t>
      </w:r>
      <w:r>
        <w:rPr>
          <w:sz w:val="24"/>
          <w:szCs w:val="24"/>
          <w:lang w:val="en-US"/>
        </w:rPr>
        <w:t>for</w:t>
      </w:r>
      <w:r w:rsidRPr="00F769F9">
        <w:rPr>
          <w:sz w:val="24"/>
          <w:szCs w:val="24"/>
          <w:lang w:val="en-US"/>
        </w:rPr>
        <w:t xml:space="preserve"> </w:t>
      </w:r>
      <w:r w:rsidRPr="00A318E1">
        <w:rPr>
          <w:sz w:val="24"/>
          <w:szCs w:val="24"/>
          <w:lang w:val="en-US"/>
        </w:rPr>
        <w:t>reference</w:t>
      </w:r>
      <w:r w:rsidRPr="00F769F9">
        <w:rPr>
          <w:b/>
          <w:sz w:val="24"/>
          <w:szCs w:val="24"/>
          <w:lang w:val="en-US"/>
        </w:rPr>
        <w:t xml:space="preserve">, </w:t>
      </w:r>
      <w:r w:rsidRPr="00F769F9">
        <w:rPr>
          <w:sz w:val="24"/>
          <w:szCs w:val="24"/>
          <w:lang w:val="en-US"/>
        </w:rPr>
        <w:t>which means you will refer to them or look at them for inspiration.</w:t>
      </w:r>
    </w:p>
    <w:p w14:paraId="265AFFB3" w14:textId="77777777" w:rsidR="00D3491B" w:rsidRPr="00F769F9" w:rsidRDefault="00D3491B" w:rsidP="00B53A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 xml:space="preserve">Lay the paper bag out and use your black marker to draw </w:t>
      </w:r>
      <w:r>
        <w:rPr>
          <w:sz w:val="24"/>
          <w:szCs w:val="24"/>
          <w:lang w:val="en-US"/>
        </w:rPr>
        <w:t xml:space="preserve">patterns on it, </w:t>
      </w:r>
      <w:r w:rsidRPr="00F769F9">
        <w:rPr>
          <w:sz w:val="24"/>
          <w:szCs w:val="24"/>
          <w:lang w:val="en-US"/>
        </w:rPr>
        <w:t>alternating between the black, brown</w:t>
      </w:r>
      <w:r>
        <w:rPr>
          <w:sz w:val="24"/>
          <w:szCs w:val="24"/>
          <w:lang w:val="en-US"/>
        </w:rPr>
        <w:t>,</w:t>
      </w:r>
      <w:r w:rsidRPr="00F769F9">
        <w:rPr>
          <w:sz w:val="24"/>
          <w:szCs w:val="24"/>
          <w:lang w:val="en-US"/>
        </w:rPr>
        <w:t xml:space="preserve"> and white materials. Your goal is to either copy the close</w:t>
      </w:r>
      <w:r>
        <w:rPr>
          <w:sz w:val="24"/>
          <w:szCs w:val="24"/>
          <w:lang w:val="en-US"/>
        </w:rPr>
        <w:t>-</w:t>
      </w:r>
      <w:r w:rsidRPr="00F769F9">
        <w:rPr>
          <w:sz w:val="24"/>
          <w:szCs w:val="24"/>
          <w:lang w:val="en-US"/>
        </w:rPr>
        <w:t>up of the tapa as best you can or copy sections of it and put the patterns together in your own way.</w:t>
      </w:r>
    </w:p>
    <w:p w14:paraId="0C104A1A" w14:textId="77777777" w:rsidR="00D3491B" w:rsidRPr="00F769F9" w:rsidRDefault="00D3491B" w:rsidP="00B53A12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You are finished when the paper bag is covered with patterns.</w:t>
      </w:r>
    </w:p>
    <w:p w14:paraId="67F77347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46270D87" w14:textId="6B7444D6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  <w:r w:rsidRPr="00F667A7">
        <w:rPr>
          <w:b/>
          <w:sz w:val="24"/>
          <w:szCs w:val="24"/>
          <w:lang w:val="en-US"/>
        </w:rPr>
        <w:t>Reflection</w:t>
      </w:r>
      <w:r w:rsidR="00B53A12">
        <w:rPr>
          <w:b/>
          <w:sz w:val="24"/>
          <w:szCs w:val="24"/>
          <w:lang w:val="en-US"/>
        </w:rPr>
        <w:t xml:space="preserve"> </w:t>
      </w:r>
      <w:r w:rsidR="00B53A12">
        <w:rPr>
          <w:b/>
          <w:sz w:val="24"/>
          <w:szCs w:val="24"/>
          <w:lang w:val="en-US"/>
        </w:rPr>
        <w:tab/>
      </w:r>
      <w:r w:rsidRPr="00F769F9">
        <w:rPr>
          <w:sz w:val="24"/>
          <w:szCs w:val="24"/>
          <w:lang w:val="en-US"/>
        </w:rPr>
        <w:t>Do you think art can be made of</w:t>
      </w:r>
      <w:r w:rsidRPr="00F769F9">
        <w:rPr>
          <w:b/>
          <w:sz w:val="24"/>
          <w:szCs w:val="24"/>
          <w:lang w:val="en-US"/>
        </w:rPr>
        <w:t xml:space="preserve"> </w:t>
      </w:r>
      <w:r w:rsidRPr="00A318E1">
        <w:rPr>
          <w:i/>
          <w:sz w:val="24"/>
          <w:szCs w:val="24"/>
          <w:lang w:val="en-US"/>
        </w:rPr>
        <w:t>only</w:t>
      </w:r>
      <w:r w:rsidRPr="00F769F9">
        <w:rPr>
          <w:sz w:val="24"/>
          <w:szCs w:val="24"/>
          <w:lang w:val="en-US"/>
        </w:rPr>
        <w:t xml:space="preserve"> patterns?</w:t>
      </w:r>
    </w:p>
    <w:p w14:paraId="633ECDBB" w14:textId="77777777" w:rsidR="00D3491B" w:rsidRDefault="00D3491B" w:rsidP="00D3491B">
      <w:pPr>
        <w:pStyle w:val="Normal1"/>
        <w:rPr>
          <w:sz w:val="24"/>
          <w:szCs w:val="24"/>
          <w:lang w:val="en-US"/>
        </w:rPr>
      </w:pPr>
    </w:p>
    <w:p w14:paraId="7B676907" w14:textId="77777777" w:rsidR="00D3491B" w:rsidRPr="00F769F9" w:rsidRDefault="00D3491B" w:rsidP="00B53A12">
      <w:pPr>
        <w:pStyle w:val="Normal1"/>
        <w:ind w:left="5760" w:hanging="288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 xml:space="preserve">Does your art piece have </w:t>
      </w:r>
      <w:r w:rsidRPr="00A318E1">
        <w:rPr>
          <w:sz w:val="24"/>
          <w:szCs w:val="24"/>
          <w:lang w:val="en-US"/>
        </w:rPr>
        <w:t xml:space="preserve">visual </w:t>
      </w:r>
      <w:r w:rsidRPr="00A318E1">
        <w:rPr>
          <w:b/>
          <w:sz w:val="24"/>
          <w:szCs w:val="24"/>
          <w:lang w:val="en-US"/>
        </w:rPr>
        <w:t>contrast</w:t>
      </w:r>
      <w:r w:rsidRPr="00A318E1">
        <w:rPr>
          <w:sz w:val="24"/>
          <w:szCs w:val="24"/>
          <w:lang w:val="en-US"/>
        </w:rPr>
        <w:t xml:space="preserve"> and patterns in</w:t>
      </w:r>
      <w:r w:rsidRPr="00F769F9">
        <w:rPr>
          <w:sz w:val="24"/>
          <w:szCs w:val="24"/>
          <w:lang w:val="en-US"/>
        </w:rPr>
        <w:t xml:space="preserve"> it?</w:t>
      </w:r>
    </w:p>
    <w:p w14:paraId="4935398A" w14:textId="77777777" w:rsidR="00D3491B" w:rsidRDefault="00D3491B" w:rsidP="00B53A12">
      <w:pPr>
        <w:pStyle w:val="Normal1"/>
        <w:ind w:left="5760" w:hanging="2880"/>
        <w:rPr>
          <w:sz w:val="24"/>
          <w:szCs w:val="24"/>
          <w:lang w:val="en-US"/>
        </w:rPr>
      </w:pPr>
    </w:p>
    <w:p w14:paraId="19ED30B0" w14:textId="77777777" w:rsidR="00D3491B" w:rsidRPr="00F769F9" w:rsidRDefault="00D3491B" w:rsidP="00B53A12">
      <w:pPr>
        <w:pStyle w:val="Normal1"/>
        <w:ind w:left="2880"/>
        <w:rPr>
          <w:sz w:val="24"/>
          <w:szCs w:val="24"/>
          <w:u w:val="single"/>
          <w:lang w:val="en-US"/>
        </w:rPr>
      </w:pPr>
      <w:r w:rsidRPr="00F769F9">
        <w:rPr>
          <w:sz w:val="24"/>
          <w:szCs w:val="24"/>
          <w:lang w:val="en-US"/>
        </w:rPr>
        <w:t xml:space="preserve">What part of your art do you </w:t>
      </w:r>
      <w:r w:rsidRPr="00A318E1">
        <w:rPr>
          <w:sz w:val="24"/>
          <w:szCs w:val="24"/>
          <w:lang w:val="en-US"/>
        </w:rPr>
        <w:t>like</w:t>
      </w:r>
      <w:r w:rsidRPr="00F769F9">
        <w:rPr>
          <w:b/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 xml:space="preserve">and what part would you like to </w:t>
      </w:r>
      <w:r w:rsidRPr="00A318E1">
        <w:rPr>
          <w:sz w:val="24"/>
          <w:szCs w:val="24"/>
          <w:lang w:val="en-US"/>
        </w:rPr>
        <w:t>change</w:t>
      </w:r>
      <w:r w:rsidRPr="00F769F9">
        <w:rPr>
          <w:sz w:val="24"/>
          <w:szCs w:val="24"/>
          <w:lang w:val="en-US"/>
        </w:rPr>
        <w:t>?</w:t>
      </w:r>
    </w:p>
    <w:p w14:paraId="3B718357" w14:textId="77777777" w:rsidR="00D3491B" w:rsidRPr="00F769F9" w:rsidRDefault="00D3491B" w:rsidP="00D3491B">
      <w:pPr>
        <w:pStyle w:val="Normal1"/>
        <w:rPr>
          <w:sz w:val="24"/>
          <w:szCs w:val="24"/>
          <w:u w:val="single"/>
          <w:lang w:val="en-US"/>
        </w:rPr>
      </w:pPr>
    </w:p>
    <w:p w14:paraId="73214C77" w14:textId="4B385A34" w:rsidR="00D3491B" w:rsidRPr="00F769F9" w:rsidRDefault="00D3491B" w:rsidP="00B53A12">
      <w:pPr>
        <w:pStyle w:val="Normal1"/>
        <w:rPr>
          <w:sz w:val="24"/>
          <w:szCs w:val="24"/>
          <w:lang w:val="en-US"/>
        </w:rPr>
      </w:pPr>
      <w:r w:rsidRPr="00F769F9">
        <w:rPr>
          <w:b/>
          <w:sz w:val="24"/>
          <w:szCs w:val="24"/>
          <w:lang w:val="en-US"/>
        </w:rPr>
        <w:t>Curriculum Connections</w:t>
      </w:r>
      <w:r w:rsidR="00B53A12">
        <w:rPr>
          <w:b/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>California Art Standards for Public Schools</w:t>
      </w:r>
      <w:r>
        <w:rPr>
          <w:sz w:val="24"/>
          <w:szCs w:val="24"/>
          <w:lang w:val="en-US"/>
        </w:rPr>
        <w:t>—</w:t>
      </w:r>
      <w:r w:rsidRPr="00F769F9">
        <w:rPr>
          <w:sz w:val="24"/>
          <w:szCs w:val="24"/>
          <w:lang w:val="en-US"/>
        </w:rPr>
        <w:t>Visual Arts</w:t>
      </w:r>
    </w:p>
    <w:p w14:paraId="5F7F66F1" w14:textId="77777777" w:rsidR="00D3491B" w:rsidRDefault="00D3491B" w:rsidP="00B53A12">
      <w:pPr>
        <w:pStyle w:val="Normal1"/>
        <w:widowControl w:val="0"/>
        <w:spacing w:line="240" w:lineRule="auto"/>
        <w:ind w:left="2880" w:hanging="2880"/>
        <w:rPr>
          <w:sz w:val="24"/>
          <w:szCs w:val="24"/>
          <w:lang w:val="en-US"/>
        </w:rPr>
      </w:pPr>
    </w:p>
    <w:p w14:paraId="65F58734" w14:textId="51B1159B" w:rsidR="00D3491B" w:rsidRPr="00F769F9" w:rsidRDefault="00D3491B" w:rsidP="00B53A12">
      <w:pPr>
        <w:pStyle w:val="Normal1"/>
        <w:widowControl w:val="0"/>
        <w:spacing w:line="240" w:lineRule="auto"/>
        <w:ind w:left="288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1.</w:t>
      </w:r>
      <w:proofErr w:type="gramStart"/>
      <w:r w:rsidRPr="00F769F9">
        <w:rPr>
          <w:sz w:val="24"/>
          <w:szCs w:val="24"/>
          <w:lang w:val="en-US"/>
        </w:rPr>
        <w:t>VA:Cr</w:t>
      </w:r>
      <w:proofErr w:type="gramEnd"/>
      <w:r w:rsidRPr="00F769F9">
        <w:rPr>
          <w:sz w:val="24"/>
          <w:szCs w:val="24"/>
          <w:lang w:val="en-US"/>
        </w:rPr>
        <w:t>1.2</w:t>
      </w:r>
      <w:r>
        <w:rPr>
          <w:sz w:val="24"/>
          <w:szCs w:val="24"/>
          <w:lang w:val="en-US"/>
        </w:rPr>
        <w:t>:</w:t>
      </w:r>
      <w:r w:rsidRPr="00F769F9">
        <w:rPr>
          <w:sz w:val="24"/>
          <w:szCs w:val="24"/>
          <w:lang w:val="en-US"/>
        </w:rPr>
        <w:t xml:space="preserve"> Use observation and investigation in preparation for making a work of art.</w:t>
      </w:r>
      <w:r w:rsidR="00B53A12">
        <w:rPr>
          <w:sz w:val="24"/>
          <w:szCs w:val="24"/>
          <w:lang w:val="en-US"/>
        </w:rPr>
        <w:t xml:space="preserve"> </w:t>
      </w:r>
      <w:r w:rsidRPr="00F769F9">
        <w:rPr>
          <w:sz w:val="24"/>
          <w:szCs w:val="24"/>
          <w:lang w:val="en-US"/>
        </w:rPr>
        <w:t>K.VA:Cn11</w:t>
      </w:r>
      <w:r>
        <w:rPr>
          <w:sz w:val="24"/>
          <w:szCs w:val="24"/>
          <w:lang w:val="en-US"/>
        </w:rPr>
        <w:t>:</w:t>
      </w:r>
      <w:r w:rsidRPr="00F769F9">
        <w:rPr>
          <w:sz w:val="24"/>
          <w:szCs w:val="24"/>
          <w:lang w:val="en-US"/>
        </w:rPr>
        <w:t xml:space="preserve"> Identify a purpose of an artwork. </w:t>
      </w:r>
    </w:p>
    <w:p w14:paraId="1750B846" w14:textId="77777777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</w:p>
    <w:p w14:paraId="0EBA1BDE" w14:textId="77777777" w:rsidR="00D3491B" w:rsidRDefault="00D3491B" w:rsidP="00B53A12">
      <w:pPr>
        <w:pStyle w:val="Normal1"/>
        <w:ind w:left="2880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>Common Core State Standards Math</w:t>
      </w:r>
    </w:p>
    <w:p w14:paraId="14CBBD3D" w14:textId="77777777" w:rsidR="00D3491B" w:rsidRPr="00F769F9" w:rsidRDefault="00D3491B" w:rsidP="00B53A12">
      <w:pPr>
        <w:pStyle w:val="Normal1"/>
        <w:ind w:left="2880" w:hanging="2880"/>
        <w:rPr>
          <w:sz w:val="24"/>
          <w:szCs w:val="24"/>
          <w:lang w:val="en-US"/>
        </w:rPr>
      </w:pPr>
    </w:p>
    <w:p w14:paraId="6727795E" w14:textId="77777777" w:rsidR="00D3491B" w:rsidRPr="00A318E1" w:rsidRDefault="00B53A12" w:rsidP="00B53A12">
      <w:pPr>
        <w:pStyle w:val="Normal1"/>
        <w:ind w:left="2880"/>
        <w:rPr>
          <w:i/>
          <w:color w:val="202020"/>
          <w:sz w:val="24"/>
          <w:szCs w:val="24"/>
          <w:lang w:val="en-US"/>
        </w:rPr>
      </w:pPr>
      <w:hyperlink r:id="rId7">
        <w:r w:rsidR="00D3491B" w:rsidRPr="00F769F9">
          <w:rPr>
            <w:color w:val="373737"/>
            <w:sz w:val="24"/>
            <w:szCs w:val="24"/>
            <w:lang w:val="en-US"/>
          </w:rPr>
          <w:t>K.G.B.6</w:t>
        </w:r>
      </w:hyperlink>
      <w:r w:rsidR="00D3491B">
        <w:rPr>
          <w:color w:val="373737"/>
          <w:sz w:val="24"/>
          <w:szCs w:val="24"/>
          <w:lang w:val="en-US"/>
        </w:rPr>
        <w:t>:</w:t>
      </w:r>
      <w:r w:rsidR="00D3491B" w:rsidRPr="00F769F9">
        <w:rPr>
          <w:color w:val="202020"/>
          <w:sz w:val="24"/>
          <w:szCs w:val="24"/>
          <w:lang w:val="en-US"/>
        </w:rPr>
        <w:t xml:space="preserve"> Compose simple shapes to form larger shapes. </w:t>
      </w:r>
      <w:r w:rsidR="00D3491B" w:rsidRPr="00F769F9">
        <w:rPr>
          <w:i/>
          <w:color w:val="202020"/>
          <w:sz w:val="24"/>
          <w:szCs w:val="24"/>
          <w:lang w:val="en-US"/>
        </w:rPr>
        <w:t>For example</w:t>
      </w:r>
      <w:r w:rsidR="00D3491B">
        <w:rPr>
          <w:i/>
          <w:color w:val="202020"/>
          <w:sz w:val="24"/>
          <w:szCs w:val="24"/>
          <w:lang w:val="en-US"/>
        </w:rPr>
        <w:t>:</w:t>
      </w:r>
      <w:r w:rsidR="00D3491B" w:rsidRPr="00F769F9">
        <w:rPr>
          <w:i/>
          <w:color w:val="202020"/>
          <w:sz w:val="24"/>
          <w:szCs w:val="24"/>
          <w:lang w:val="en-US"/>
        </w:rPr>
        <w:t xml:space="preserve"> </w:t>
      </w:r>
      <w:r w:rsidR="00D3491B" w:rsidRPr="00F667A7">
        <w:rPr>
          <w:i/>
          <w:color w:val="202020"/>
          <w:sz w:val="24"/>
          <w:szCs w:val="24"/>
          <w:lang w:val="en-US"/>
        </w:rPr>
        <w:t>"Can</w:t>
      </w:r>
      <w:r w:rsidR="00D3491B" w:rsidRPr="00F769F9">
        <w:rPr>
          <w:i/>
          <w:color w:val="202020"/>
          <w:sz w:val="24"/>
          <w:szCs w:val="24"/>
          <w:lang w:val="en-US"/>
        </w:rPr>
        <w:t xml:space="preserve"> you join these two triangles with full sides touching to make a rectangle</w:t>
      </w:r>
      <w:r w:rsidR="00D3491B" w:rsidRPr="00A318E1">
        <w:rPr>
          <w:i/>
          <w:color w:val="202020"/>
          <w:sz w:val="24"/>
          <w:szCs w:val="24"/>
          <w:lang w:val="en-US"/>
        </w:rPr>
        <w:t>?"</w:t>
      </w:r>
    </w:p>
    <w:p w14:paraId="7067EB6E" w14:textId="77777777" w:rsidR="00D3491B" w:rsidRPr="00F769F9" w:rsidRDefault="00B53A12" w:rsidP="00B53A12">
      <w:pPr>
        <w:pStyle w:val="Normal1"/>
        <w:ind w:left="2880"/>
        <w:rPr>
          <w:sz w:val="24"/>
          <w:szCs w:val="24"/>
          <w:u w:val="single"/>
          <w:lang w:val="en-US"/>
        </w:rPr>
      </w:pPr>
      <w:hyperlink r:id="rId8">
        <w:r w:rsidR="00D3491B" w:rsidRPr="00F769F9">
          <w:rPr>
            <w:color w:val="373737"/>
            <w:sz w:val="24"/>
            <w:szCs w:val="24"/>
            <w:lang w:val="en-US"/>
          </w:rPr>
          <w:t>2.G.A.1</w:t>
        </w:r>
      </w:hyperlink>
      <w:r w:rsidR="00D3491B">
        <w:rPr>
          <w:color w:val="373737"/>
          <w:sz w:val="24"/>
          <w:szCs w:val="24"/>
          <w:lang w:val="en-US"/>
        </w:rPr>
        <w:t>:</w:t>
      </w:r>
      <w:r w:rsidR="00D3491B" w:rsidRPr="00F769F9">
        <w:rPr>
          <w:color w:val="202020"/>
          <w:sz w:val="24"/>
          <w:szCs w:val="24"/>
          <w:lang w:val="en-US"/>
        </w:rPr>
        <w:t xml:space="preserve"> Recognize and draw shapes having specified attributes, such as a given number of angles or a given number of equal faces. Identify triangles, quadrilaterals, pentagons, hexagons, and cubes.</w:t>
      </w:r>
    </w:p>
    <w:p w14:paraId="5DBFC475" w14:textId="77777777" w:rsidR="00D3491B" w:rsidRPr="00F769F9" w:rsidRDefault="00D3491B" w:rsidP="00D3491B">
      <w:pPr>
        <w:pStyle w:val="Normal1"/>
        <w:rPr>
          <w:sz w:val="24"/>
          <w:szCs w:val="24"/>
          <w:u w:val="single"/>
          <w:lang w:val="en-US"/>
        </w:rPr>
      </w:pPr>
    </w:p>
    <w:p w14:paraId="20E0B31E" w14:textId="77777777" w:rsidR="00D3491B" w:rsidRDefault="00D3491B" w:rsidP="00D3491B">
      <w:pPr>
        <w:pStyle w:val="Normal1"/>
        <w:jc w:val="center"/>
        <w:rPr>
          <w:sz w:val="24"/>
          <w:szCs w:val="24"/>
          <w:lang w:val="en-US"/>
        </w:rPr>
      </w:pPr>
    </w:p>
    <w:p w14:paraId="67444DFA" w14:textId="77777777" w:rsidR="00D3491B" w:rsidRPr="00F769F9" w:rsidRDefault="00D3491B" w:rsidP="00D3491B">
      <w:pPr>
        <w:pStyle w:val="Normal1"/>
        <w:jc w:val="center"/>
        <w:rPr>
          <w:sz w:val="24"/>
          <w:szCs w:val="24"/>
          <w:lang w:val="en-US"/>
        </w:rPr>
      </w:pPr>
      <w:r w:rsidRPr="00F769F9">
        <w:rPr>
          <w:sz w:val="24"/>
          <w:szCs w:val="24"/>
          <w:lang w:val="en-US"/>
        </w:rPr>
        <w:t xml:space="preserve">Prepared by Katie </w:t>
      </w:r>
      <w:proofErr w:type="spellStart"/>
      <w:r w:rsidRPr="00F769F9">
        <w:rPr>
          <w:sz w:val="24"/>
          <w:szCs w:val="24"/>
          <w:lang w:val="en-US"/>
        </w:rPr>
        <w:t>Lipsitt</w:t>
      </w:r>
      <w:proofErr w:type="spellEnd"/>
      <w:r w:rsidRPr="00F769F9">
        <w:rPr>
          <w:sz w:val="24"/>
          <w:szCs w:val="24"/>
          <w:lang w:val="en-US"/>
        </w:rPr>
        <w:t xml:space="preserve"> with the Los Angeles County Museum of Art </w:t>
      </w:r>
      <w:r>
        <w:rPr>
          <w:sz w:val="24"/>
          <w:szCs w:val="24"/>
          <w:lang w:val="en-US"/>
        </w:rPr>
        <w:t xml:space="preserve">(LACMA) </w:t>
      </w:r>
      <w:r w:rsidRPr="00F769F9">
        <w:rPr>
          <w:sz w:val="24"/>
          <w:szCs w:val="24"/>
          <w:lang w:val="en-US"/>
        </w:rPr>
        <w:t>Education Department</w:t>
      </w:r>
    </w:p>
    <w:p w14:paraId="427065FB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6D05392E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7C6F823C" w14:textId="77777777" w:rsidR="00D3491B" w:rsidRPr="00F769F9" w:rsidRDefault="00D3491B" w:rsidP="00D3491B">
      <w:pPr>
        <w:pStyle w:val="Normal1"/>
        <w:rPr>
          <w:sz w:val="24"/>
          <w:szCs w:val="24"/>
          <w:u w:val="single"/>
          <w:lang w:val="en-US"/>
        </w:rPr>
      </w:pPr>
    </w:p>
    <w:p w14:paraId="5CE4209F" w14:textId="77777777" w:rsidR="00D3491B" w:rsidRPr="00F769F9" w:rsidRDefault="00D3491B" w:rsidP="00D3491B">
      <w:pPr>
        <w:pStyle w:val="Normal1"/>
        <w:rPr>
          <w:sz w:val="24"/>
          <w:szCs w:val="24"/>
          <w:lang w:val="en-US"/>
        </w:rPr>
      </w:pPr>
    </w:p>
    <w:p w14:paraId="36C45219" w14:textId="77777777" w:rsidR="00D3491B" w:rsidRPr="00F769F9" w:rsidRDefault="00D3491B" w:rsidP="00D3491B">
      <w:pPr>
        <w:pStyle w:val="Normal1"/>
        <w:rPr>
          <w:lang w:val="en-US"/>
        </w:rPr>
      </w:pPr>
    </w:p>
    <w:p w14:paraId="248E56DC" w14:textId="77777777" w:rsidR="00E438A5" w:rsidRDefault="00E438A5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E5EDF"/>
    <w:multiLevelType w:val="multilevel"/>
    <w:tmpl w:val="B5A4E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91B"/>
    <w:rsid w:val="00032F20"/>
    <w:rsid w:val="00B53A12"/>
    <w:rsid w:val="00D3491B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3DBC6"/>
  <w14:defaultImageDpi w14:val="300"/>
  <w15:docId w15:val="{683B653E-467D-4518-B804-E578012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49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2/G/A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K/G/B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ctions.lacma.org/node/2257499" TargetMode="External"/><Relationship Id="rId5" Type="http://schemas.openxmlformats.org/officeDocument/2006/relationships/hyperlink" Target="https://collections.lacma.org/node/2257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2020-10-15T22:22:00Z</dcterms:created>
  <dcterms:modified xsi:type="dcterms:W3CDTF">2020-10-15T22:22:00Z</dcterms:modified>
</cp:coreProperties>
</file>