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88" w:rsidRPr="009802B4" w:rsidRDefault="00DE38C8" w:rsidP="001F654F">
      <w:pPr>
        <w:jc w:val="center"/>
        <w:rPr>
          <w:rFonts w:ascii="Georgia" w:hAnsi="Georgia"/>
          <w:b/>
          <w:bCs/>
          <w:sz w:val="28"/>
          <w:szCs w:val="28"/>
        </w:rPr>
      </w:pPr>
      <w:r w:rsidRPr="009802B4">
        <w:rPr>
          <w:rFonts w:ascii="Georgia" w:hAnsi="Georgia"/>
          <w:b/>
          <w:bCs/>
          <w:sz w:val="28"/>
          <w:szCs w:val="28"/>
        </w:rPr>
        <w:t>ESSAY PLAN TEMPLATE</w:t>
      </w:r>
    </w:p>
    <w:p w:rsidR="00DE38C8" w:rsidRPr="001F654F" w:rsidRDefault="00DE38C8">
      <w:pPr>
        <w:rPr>
          <w:rFonts w:ascii="Georgia" w:hAnsi="Georgia"/>
        </w:rPr>
      </w:pPr>
    </w:p>
    <w:tbl>
      <w:tblPr>
        <w:tblW w:w="51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6"/>
        <w:gridCol w:w="5505"/>
      </w:tblGrid>
      <w:tr w:rsidR="00DE38C8" w:rsidRPr="001F654F" w:rsidTr="001F654F">
        <w:tc>
          <w:tcPr>
            <w:tcW w:w="987" w:type="pct"/>
            <w:vMerge w:val="restart"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  <w:r w:rsidRPr="001F654F">
              <w:rPr>
                <w:rFonts w:ascii="Georgia" w:hAnsi="Georgia"/>
                <w:b/>
                <w:bCs/>
              </w:rPr>
              <w:t>Introduction</w:t>
            </w:r>
          </w:p>
        </w:tc>
        <w:tc>
          <w:tcPr>
            <w:tcW w:w="1064" w:type="pct"/>
          </w:tcPr>
          <w:p w:rsidR="00DE38C8" w:rsidRPr="001F654F" w:rsidRDefault="00DE38C8" w:rsidP="00B372C3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Restate the question as a statement</w:t>
            </w:r>
            <w:r w:rsidRPr="001F654F">
              <w:rPr>
                <w:rFonts w:ascii="Georgia" w:hAnsi="Georgia"/>
              </w:rPr>
              <w:t xml:space="preserve"> </w:t>
            </w:r>
          </w:p>
        </w:tc>
        <w:tc>
          <w:tcPr>
            <w:tcW w:w="2949" w:type="pct"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rPr>
          <w:trHeight w:val="351"/>
        </w:trPr>
        <w:tc>
          <w:tcPr>
            <w:tcW w:w="987" w:type="pct"/>
            <w:vMerge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DE38C8" w:rsidRPr="001F654F" w:rsidRDefault="00DE38C8" w:rsidP="00B372C3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Outline what you</w:t>
            </w:r>
            <w:r w:rsidR="001C605F" w:rsidRPr="001F654F">
              <w:rPr>
                <w:rFonts w:ascii="Georgia" w:hAnsi="Georgia"/>
              </w:rPr>
              <w:t>’</w:t>
            </w:r>
            <w:r w:rsidRPr="001F654F">
              <w:rPr>
                <w:rFonts w:ascii="Georgia" w:hAnsi="Georgia"/>
              </w:rPr>
              <w:t>ll discuss</w:t>
            </w:r>
            <w:r w:rsidR="00BC4E2F">
              <w:rPr>
                <w:rFonts w:ascii="Georgia" w:hAnsi="Georgia"/>
              </w:rPr>
              <w:t xml:space="preserve"> in the essay</w:t>
            </w:r>
            <w:bookmarkStart w:id="0" w:name="_GoBack"/>
            <w:bookmarkEnd w:id="0"/>
          </w:p>
        </w:tc>
        <w:tc>
          <w:tcPr>
            <w:tcW w:w="2949" w:type="pct"/>
          </w:tcPr>
          <w:p w:rsidR="001C605F" w:rsidRPr="001F654F" w:rsidRDefault="001C605F" w:rsidP="001C605F">
            <w:pPr>
              <w:tabs>
                <w:tab w:val="left" w:pos="960"/>
              </w:tabs>
              <w:rPr>
                <w:rFonts w:ascii="Georgia" w:hAnsi="Georgia"/>
              </w:rPr>
            </w:pPr>
          </w:p>
        </w:tc>
      </w:tr>
      <w:tr w:rsidR="00DE38C8" w:rsidRPr="001F654F" w:rsidTr="001F654F">
        <w:trPr>
          <w:trHeight w:val="942"/>
        </w:trPr>
        <w:tc>
          <w:tcPr>
            <w:tcW w:w="987" w:type="pct"/>
            <w:vMerge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DE38C8" w:rsidRPr="001F654F" w:rsidRDefault="00DE38C8" w:rsidP="00B372C3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End by stating “This essay will examine</w:t>
            </w:r>
            <w:r w:rsidR="001F654F">
              <w:rPr>
                <w:rFonts w:ascii="Georgia" w:hAnsi="Georgia"/>
              </w:rPr>
              <w:t>…</w:t>
            </w:r>
            <w:r w:rsidRPr="001F654F">
              <w:rPr>
                <w:rFonts w:ascii="Georgia" w:hAnsi="Georgia"/>
              </w:rPr>
              <w:t>”</w:t>
            </w:r>
          </w:p>
        </w:tc>
        <w:tc>
          <w:tcPr>
            <w:tcW w:w="2949" w:type="pct"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c>
          <w:tcPr>
            <w:tcW w:w="987" w:type="pct"/>
            <w:vMerge w:val="restart"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  <w:r w:rsidRPr="001F654F">
              <w:rPr>
                <w:rFonts w:ascii="Georgia" w:hAnsi="Georgia"/>
                <w:b/>
                <w:bCs/>
              </w:rPr>
              <w:t>Paragraph 1</w:t>
            </w:r>
          </w:p>
        </w:tc>
        <w:tc>
          <w:tcPr>
            <w:tcW w:w="1064" w:type="pct"/>
          </w:tcPr>
          <w:p w:rsidR="00DE38C8" w:rsidRPr="001F654F" w:rsidRDefault="00DE38C8" w:rsidP="00B372C3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Point</w:t>
            </w:r>
          </w:p>
          <w:p w:rsidR="00DE38C8" w:rsidRPr="001F654F" w:rsidRDefault="00DE38C8" w:rsidP="00B372C3">
            <w:pPr>
              <w:rPr>
                <w:rFonts w:ascii="Georgia" w:hAnsi="Georgia"/>
              </w:rPr>
            </w:pPr>
          </w:p>
        </w:tc>
        <w:tc>
          <w:tcPr>
            <w:tcW w:w="2949" w:type="pct"/>
          </w:tcPr>
          <w:p w:rsidR="00DE38C8" w:rsidRPr="001F654F" w:rsidRDefault="00DE38C8" w:rsidP="00B372C3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rPr>
          <w:trHeight w:val="689"/>
        </w:trPr>
        <w:tc>
          <w:tcPr>
            <w:tcW w:w="987" w:type="pct"/>
            <w:vMerge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DE38C8" w:rsidRPr="001F654F" w:rsidRDefault="00DE38C8" w:rsidP="00DE38C8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Evidence</w:t>
            </w:r>
          </w:p>
        </w:tc>
        <w:tc>
          <w:tcPr>
            <w:tcW w:w="2949" w:type="pct"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rPr>
          <w:trHeight w:val="689"/>
        </w:trPr>
        <w:tc>
          <w:tcPr>
            <w:tcW w:w="987" w:type="pct"/>
            <w:vMerge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DE38C8" w:rsidRPr="001F654F" w:rsidRDefault="00DE38C8" w:rsidP="00DE38C8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Explanation</w:t>
            </w:r>
          </w:p>
        </w:tc>
        <w:tc>
          <w:tcPr>
            <w:tcW w:w="2949" w:type="pct"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rPr>
          <w:trHeight w:val="685"/>
        </w:trPr>
        <w:tc>
          <w:tcPr>
            <w:tcW w:w="987" w:type="pct"/>
            <w:vMerge w:val="restart"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  <w:r w:rsidRPr="001F654F">
              <w:rPr>
                <w:rFonts w:ascii="Georgia" w:hAnsi="Georgia"/>
                <w:b/>
                <w:bCs/>
              </w:rPr>
              <w:t>Paragraph 2</w:t>
            </w:r>
          </w:p>
        </w:tc>
        <w:tc>
          <w:tcPr>
            <w:tcW w:w="1064" w:type="pct"/>
          </w:tcPr>
          <w:p w:rsidR="00DE38C8" w:rsidRPr="001F654F" w:rsidRDefault="00DE38C8" w:rsidP="00DE38C8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Point</w:t>
            </w:r>
          </w:p>
          <w:p w:rsidR="00DE38C8" w:rsidRPr="001F654F" w:rsidRDefault="00DE38C8" w:rsidP="00DE38C8">
            <w:pPr>
              <w:rPr>
                <w:rFonts w:ascii="Georgia" w:hAnsi="Georgia"/>
              </w:rPr>
            </w:pPr>
          </w:p>
        </w:tc>
        <w:tc>
          <w:tcPr>
            <w:tcW w:w="2949" w:type="pct"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rPr>
          <w:trHeight w:val="655"/>
        </w:trPr>
        <w:tc>
          <w:tcPr>
            <w:tcW w:w="987" w:type="pct"/>
            <w:vMerge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DE38C8" w:rsidRPr="001F654F" w:rsidRDefault="00DE38C8" w:rsidP="00DE38C8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Evidence</w:t>
            </w:r>
          </w:p>
        </w:tc>
        <w:tc>
          <w:tcPr>
            <w:tcW w:w="2949" w:type="pct"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</w:tr>
      <w:tr w:rsidR="00DE38C8" w:rsidRPr="001F654F" w:rsidTr="001F654F">
        <w:trPr>
          <w:trHeight w:val="655"/>
        </w:trPr>
        <w:tc>
          <w:tcPr>
            <w:tcW w:w="987" w:type="pct"/>
            <w:vMerge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DE38C8" w:rsidRPr="001F654F" w:rsidRDefault="00DE38C8" w:rsidP="00DE38C8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Explanation</w:t>
            </w:r>
          </w:p>
        </w:tc>
        <w:tc>
          <w:tcPr>
            <w:tcW w:w="2949" w:type="pct"/>
          </w:tcPr>
          <w:p w:rsidR="00DE38C8" w:rsidRPr="001F654F" w:rsidRDefault="00DE38C8" w:rsidP="00DE38C8">
            <w:pPr>
              <w:rPr>
                <w:rFonts w:ascii="Georgia" w:hAnsi="Georgia"/>
                <w:b/>
                <w:bCs/>
              </w:rPr>
            </w:pPr>
          </w:p>
        </w:tc>
      </w:tr>
      <w:tr w:rsidR="00C47591" w:rsidRPr="001F654F" w:rsidTr="001F654F">
        <w:trPr>
          <w:trHeight w:val="655"/>
        </w:trPr>
        <w:tc>
          <w:tcPr>
            <w:tcW w:w="987" w:type="pct"/>
            <w:vMerge w:val="restart"/>
          </w:tcPr>
          <w:p w:rsidR="00C47591" w:rsidRPr="001F654F" w:rsidRDefault="00C47591" w:rsidP="00C47591">
            <w:pPr>
              <w:rPr>
                <w:rFonts w:ascii="Georgia" w:hAnsi="Georgia"/>
                <w:b/>
                <w:bCs/>
              </w:rPr>
            </w:pPr>
            <w:r w:rsidRPr="001F654F">
              <w:rPr>
                <w:rFonts w:ascii="Georgia" w:hAnsi="Georgia"/>
                <w:b/>
                <w:bCs/>
              </w:rPr>
              <w:t>Paragraph</w:t>
            </w:r>
            <w:r w:rsidRPr="001F654F">
              <w:rPr>
                <w:rFonts w:ascii="Georgia" w:hAnsi="Georgia"/>
                <w:b/>
                <w:bCs/>
              </w:rPr>
              <w:t xml:space="preserve"> 3</w:t>
            </w:r>
          </w:p>
        </w:tc>
        <w:tc>
          <w:tcPr>
            <w:tcW w:w="1064" w:type="pct"/>
          </w:tcPr>
          <w:p w:rsidR="00C47591" w:rsidRPr="001F654F" w:rsidRDefault="00C47591" w:rsidP="00C47591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Point</w:t>
            </w:r>
          </w:p>
          <w:p w:rsidR="00C47591" w:rsidRPr="001F654F" w:rsidRDefault="00C47591" w:rsidP="00C47591">
            <w:pPr>
              <w:rPr>
                <w:rFonts w:ascii="Georgia" w:hAnsi="Georgia"/>
              </w:rPr>
            </w:pPr>
          </w:p>
        </w:tc>
        <w:tc>
          <w:tcPr>
            <w:tcW w:w="2949" w:type="pct"/>
          </w:tcPr>
          <w:p w:rsidR="00C47591" w:rsidRPr="001F654F" w:rsidRDefault="00C47591" w:rsidP="00C47591">
            <w:pPr>
              <w:rPr>
                <w:rFonts w:ascii="Georgia" w:hAnsi="Georgia"/>
                <w:b/>
                <w:bCs/>
              </w:rPr>
            </w:pPr>
          </w:p>
        </w:tc>
      </w:tr>
      <w:tr w:rsidR="00C47591" w:rsidRPr="001F654F" w:rsidTr="001F654F">
        <w:trPr>
          <w:trHeight w:val="655"/>
        </w:trPr>
        <w:tc>
          <w:tcPr>
            <w:tcW w:w="987" w:type="pct"/>
            <w:vMerge/>
          </w:tcPr>
          <w:p w:rsidR="00C47591" w:rsidRPr="001F654F" w:rsidRDefault="00C47591" w:rsidP="00C47591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C47591" w:rsidRPr="001F654F" w:rsidRDefault="00C47591" w:rsidP="00C47591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Evidence</w:t>
            </w:r>
          </w:p>
        </w:tc>
        <w:tc>
          <w:tcPr>
            <w:tcW w:w="2949" w:type="pct"/>
          </w:tcPr>
          <w:p w:rsidR="00C47591" w:rsidRPr="001F654F" w:rsidRDefault="00C47591" w:rsidP="00C47591">
            <w:pPr>
              <w:rPr>
                <w:rFonts w:ascii="Georgia" w:hAnsi="Georgia"/>
                <w:b/>
                <w:bCs/>
              </w:rPr>
            </w:pPr>
          </w:p>
        </w:tc>
      </w:tr>
      <w:tr w:rsidR="00C47591" w:rsidRPr="001F654F" w:rsidTr="001F654F">
        <w:trPr>
          <w:trHeight w:val="655"/>
        </w:trPr>
        <w:tc>
          <w:tcPr>
            <w:tcW w:w="987" w:type="pct"/>
            <w:vMerge/>
          </w:tcPr>
          <w:p w:rsidR="00C47591" w:rsidRPr="001F654F" w:rsidRDefault="00C47591" w:rsidP="00C47591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C47591" w:rsidRPr="001F654F" w:rsidRDefault="00C47591" w:rsidP="00C47591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Explanation</w:t>
            </w:r>
          </w:p>
        </w:tc>
        <w:tc>
          <w:tcPr>
            <w:tcW w:w="2949" w:type="pct"/>
          </w:tcPr>
          <w:p w:rsidR="00C47591" w:rsidRPr="001F654F" w:rsidRDefault="00C47591" w:rsidP="00C47591">
            <w:pPr>
              <w:rPr>
                <w:rFonts w:ascii="Georgia" w:hAnsi="Georgia"/>
                <w:b/>
                <w:bCs/>
              </w:rPr>
            </w:pPr>
          </w:p>
        </w:tc>
      </w:tr>
      <w:tr w:rsidR="00652EC5" w:rsidRPr="001F654F" w:rsidTr="001F654F">
        <w:trPr>
          <w:trHeight w:val="655"/>
        </w:trPr>
        <w:tc>
          <w:tcPr>
            <w:tcW w:w="987" w:type="pct"/>
            <w:vMerge w:val="restart"/>
          </w:tcPr>
          <w:p w:rsidR="00652EC5" w:rsidRPr="001F654F" w:rsidRDefault="00652EC5" w:rsidP="00652EC5">
            <w:pPr>
              <w:rPr>
                <w:rFonts w:ascii="Georgia" w:hAnsi="Georgia"/>
                <w:b/>
                <w:bCs/>
              </w:rPr>
            </w:pPr>
            <w:r w:rsidRPr="001F654F">
              <w:rPr>
                <w:rFonts w:ascii="Georgia" w:hAnsi="Georgia"/>
                <w:b/>
                <w:bCs/>
              </w:rPr>
              <w:t>Paragraph</w:t>
            </w:r>
            <w:r w:rsidRPr="001F654F">
              <w:rPr>
                <w:rFonts w:ascii="Georgia" w:hAnsi="Georgia"/>
                <w:b/>
                <w:bCs/>
              </w:rPr>
              <w:t xml:space="preserve"> 4</w:t>
            </w:r>
          </w:p>
        </w:tc>
        <w:tc>
          <w:tcPr>
            <w:tcW w:w="1064" w:type="pct"/>
          </w:tcPr>
          <w:p w:rsidR="00652EC5" w:rsidRPr="001F654F" w:rsidRDefault="00652EC5" w:rsidP="00652EC5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Point</w:t>
            </w:r>
          </w:p>
          <w:p w:rsidR="00652EC5" w:rsidRPr="001F654F" w:rsidRDefault="00652EC5" w:rsidP="00652EC5">
            <w:pPr>
              <w:rPr>
                <w:rFonts w:ascii="Georgia" w:hAnsi="Georgia"/>
              </w:rPr>
            </w:pPr>
          </w:p>
        </w:tc>
        <w:tc>
          <w:tcPr>
            <w:tcW w:w="2949" w:type="pct"/>
          </w:tcPr>
          <w:p w:rsidR="00652EC5" w:rsidRPr="001F654F" w:rsidRDefault="00652EC5" w:rsidP="00652EC5">
            <w:pPr>
              <w:rPr>
                <w:rFonts w:ascii="Georgia" w:hAnsi="Georgia"/>
                <w:b/>
                <w:bCs/>
              </w:rPr>
            </w:pPr>
          </w:p>
        </w:tc>
      </w:tr>
      <w:tr w:rsidR="00652EC5" w:rsidRPr="001F654F" w:rsidTr="001F654F">
        <w:trPr>
          <w:trHeight w:val="655"/>
        </w:trPr>
        <w:tc>
          <w:tcPr>
            <w:tcW w:w="987" w:type="pct"/>
            <w:vMerge/>
          </w:tcPr>
          <w:p w:rsidR="00652EC5" w:rsidRPr="001F654F" w:rsidRDefault="00652EC5" w:rsidP="00652EC5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652EC5" w:rsidRPr="001F654F" w:rsidRDefault="00652EC5" w:rsidP="00652EC5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Evidence</w:t>
            </w:r>
          </w:p>
        </w:tc>
        <w:tc>
          <w:tcPr>
            <w:tcW w:w="2949" w:type="pct"/>
          </w:tcPr>
          <w:p w:rsidR="00652EC5" w:rsidRPr="001F654F" w:rsidRDefault="00652EC5" w:rsidP="00652EC5">
            <w:pPr>
              <w:rPr>
                <w:rFonts w:ascii="Georgia" w:hAnsi="Georgia"/>
                <w:b/>
                <w:bCs/>
              </w:rPr>
            </w:pPr>
          </w:p>
        </w:tc>
      </w:tr>
      <w:tr w:rsidR="00652EC5" w:rsidRPr="001F654F" w:rsidTr="001F654F">
        <w:trPr>
          <w:trHeight w:val="655"/>
        </w:trPr>
        <w:tc>
          <w:tcPr>
            <w:tcW w:w="987" w:type="pct"/>
            <w:vMerge/>
          </w:tcPr>
          <w:p w:rsidR="00652EC5" w:rsidRPr="001F654F" w:rsidRDefault="00652EC5" w:rsidP="00652EC5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652EC5" w:rsidRPr="001F654F" w:rsidRDefault="00652EC5" w:rsidP="00652EC5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Explanation</w:t>
            </w:r>
          </w:p>
        </w:tc>
        <w:tc>
          <w:tcPr>
            <w:tcW w:w="2949" w:type="pct"/>
          </w:tcPr>
          <w:p w:rsidR="00652EC5" w:rsidRPr="001F654F" w:rsidRDefault="00652EC5" w:rsidP="00652EC5">
            <w:pPr>
              <w:rPr>
                <w:rFonts w:ascii="Georgia" w:hAnsi="Georgia"/>
                <w:b/>
                <w:bCs/>
              </w:rPr>
            </w:pPr>
          </w:p>
        </w:tc>
      </w:tr>
      <w:tr w:rsidR="001F654F" w:rsidRPr="001F654F" w:rsidTr="001F654F">
        <w:trPr>
          <w:trHeight w:val="626"/>
        </w:trPr>
        <w:tc>
          <w:tcPr>
            <w:tcW w:w="987" w:type="pct"/>
            <w:vMerge w:val="restart"/>
          </w:tcPr>
          <w:p w:rsidR="001F654F" w:rsidRPr="001F654F" w:rsidRDefault="001F654F" w:rsidP="00652EC5">
            <w:pPr>
              <w:rPr>
                <w:rFonts w:ascii="Georgia" w:hAnsi="Georgia"/>
                <w:b/>
                <w:bCs/>
              </w:rPr>
            </w:pPr>
            <w:r w:rsidRPr="001F654F">
              <w:rPr>
                <w:rFonts w:ascii="Georgia" w:hAnsi="Georgia"/>
                <w:b/>
                <w:bCs/>
              </w:rPr>
              <w:t>Conclusion</w:t>
            </w:r>
          </w:p>
        </w:tc>
        <w:tc>
          <w:tcPr>
            <w:tcW w:w="1064" w:type="pct"/>
          </w:tcPr>
          <w:p w:rsidR="001F654F" w:rsidRPr="001F654F" w:rsidRDefault="001F654F" w:rsidP="00652EC5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Summary of main ideas</w:t>
            </w:r>
            <w:r w:rsidRPr="001F654F">
              <w:rPr>
                <w:rFonts w:ascii="Georgia" w:hAnsi="Georgia"/>
              </w:rPr>
              <w:t xml:space="preserve"> </w:t>
            </w:r>
          </w:p>
          <w:p w:rsidR="001F654F" w:rsidRPr="001F654F" w:rsidRDefault="001F654F" w:rsidP="00652EC5">
            <w:pPr>
              <w:rPr>
                <w:rFonts w:ascii="Georgia" w:hAnsi="Georgia"/>
              </w:rPr>
            </w:pPr>
          </w:p>
        </w:tc>
        <w:tc>
          <w:tcPr>
            <w:tcW w:w="2949" w:type="pct"/>
          </w:tcPr>
          <w:p w:rsidR="001F654F" w:rsidRPr="001F654F" w:rsidRDefault="001F654F" w:rsidP="00652EC5">
            <w:pPr>
              <w:rPr>
                <w:rFonts w:ascii="Georgia" w:hAnsi="Georgia"/>
                <w:b/>
                <w:bCs/>
              </w:rPr>
            </w:pPr>
          </w:p>
        </w:tc>
      </w:tr>
      <w:tr w:rsidR="001F654F" w:rsidRPr="001F654F" w:rsidTr="001F654F">
        <w:tc>
          <w:tcPr>
            <w:tcW w:w="987" w:type="pct"/>
            <w:vMerge/>
          </w:tcPr>
          <w:p w:rsidR="001F654F" w:rsidRPr="001F654F" w:rsidRDefault="001F654F" w:rsidP="00652EC5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1F654F" w:rsidRPr="001F654F" w:rsidRDefault="001F654F" w:rsidP="00652EC5">
            <w:pPr>
              <w:rPr>
                <w:rFonts w:ascii="Georgia" w:hAnsi="Georgia"/>
              </w:rPr>
            </w:pPr>
            <w:r w:rsidRPr="001F654F">
              <w:rPr>
                <w:rFonts w:ascii="Georgia" w:hAnsi="Georgia"/>
              </w:rPr>
              <w:t>Link back to key words in question</w:t>
            </w:r>
          </w:p>
        </w:tc>
        <w:tc>
          <w:tcPr>
            <w:tcW w:w="2949" w:type="pct"/>
          </w:tcPr>
          <w:p w:rsidR="001F654F" w:rsidRPr="001F654F" w:rsidRDefault="001F654F" w:rsidP="00652EC5">
            <w:pPr>
              <w:rPr>
                <w:rFonts w:ascii="Georgia" w:hAnsi="Georgia"/>
                <w:b/>
                <w:bCs/>
              </w:rPr>
            </w:pPr>
          </w:p>
        </w:tc>
      </w:tr>
      <w:tr w:rsidR="001F654F" w:rsidRPr="001F654F" w:rsidTr="001F654F">
        <w:tc>
          <w:tcPr>
            <w:tcW w:w="987" w:type="pct"/>
            <w:vMerge/>
          </w:tcPr>
          <w:p w:rsidR="001F654F" w:rsidRPr="001F654F" w:rsidRDefault="001F654F" w:rsidP="00652EC5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064" w:type="pct"/>
          </w:tcPr>
          <w:p w:rsidR="001F654F" w:rsidRPr="001F654F" w:rsidRDefault="001F654F" w:rsidP="00652EC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End by stating “This essay has examined…”</w:t>
            </w:r>
          </w:p>
        </w:tc>
        <w:tc>
          <w:tcPr>
            <w:tcW w:w="2949" w:type="pct"/>
          </w:tcPr>
          <w:p w:rsidR="001F654F" w:rsidRPr="001F654F" w:rsidRDefault="001F654F" w:rsidP="00652EC5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DE38C8" w:rsidRPr="001F654F" w:rsidRDefault="00DE38C8">
      <w:pPr>
        <w:rPr>
          <w:rFonts w:ascii="Georgia" w:hAnsi="Georgia"/>
        </w:rPr>
      </w:pPr>
    </w:p>
    <w:sectPr w:rsidR="00DE38C8" w:rsidRPr="001F654F" w:rsidSect="003D37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C8"/>
    <w:rsid w:val="001C605F"/>
    <w:rsid w:val="001F654F"/>
    <w:rsid w:val="003D3748"/>
    <w:rsid w:val="00652EC5"/>
    <w:rsid w:val="009802B4"/>
    <w:rsid w:val="00AB60B8"/>
    <w:rsid w:val="00BC4E2F"/>
    <w:rsid w:val="00C439E7"/>
    <w:rsid w:val="00C47591"/>
    <w:rsid w:val="00D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445C0"/>
  <w15:chartTrackingRefBased/>
  <w15:docId w15:val="{E6AA4E75-852C-054A-85FD-3AA00B4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Njau</dc:creator>
  <cp:keywords/>
  <dc:description/>
  <cp:lastModifiedBy>Barbara Njau</cp:lastModifiedBy>
  <cp:revision>7</cp:revision>
  <dcterms:created xsi:type="dcterms:W3CDTF">2019-11-14T11:41:00Z</dcterms:created>
  <dcterms:modified xsi:type="dcterms:W3CDTF">2019-11-14T11:52:00Z</dcterms:modified>
</cp:coreProperties>
</file>