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9ADD6" w14:textId="1EE91B76" w:rsidR="00610C31" w:rsidRPr="00E83D5E" w:rsidRDefault="00E83D5E" w:rsidP="00610C31">
      <w:pPr>
        <w:jc w:val="center"/>
        <w:rPr>
          <w:rFonts w:ascii="Calibri" w:hAnsi="Calibri"/>
          <w:b/>
          <w:i/>
          <w:sz w:val="44"/>
          <w:szCs w:val="44"/>
        </w:rPr>
      </w:pPr>
      <w:r w:rsidRPr="00E83D5E">
        <w:rPr>
          <w:rFonts w:ascii="Calibri" w:hAnsi="Calibri"/>
          <w:b/>
          <w:i/>
          <w:sz w:val="44"/>
          <w:szCs w:val="44"/>
        </w:rPr>
        <w:t>Aan de slag met executieve functies</w:t>
      </w:r>
    </w:p>
    <w:p w14:paraId="67D7C92B" w14:textId="77777777" w:rsidR="00E83D5E" w:rsidRDefault="00E83D5E" w:rsidP="00610C31">
      <w:pPr>
        <w:jc w:val="center"/>
        <w:rPr>
          <w:rFonts w:ascii="Calibri" w:hAnsi="Calibri"/>
          <w:b/>
          <w:sz w:val="36"/>
        </w:rPr>
      </w:pPr>
    </w:p>
    <w:p w14:paraId="5C4D5CAC" w14:textId="77777777" w:rsidR="00E83D5E" w:rsidRPr="00696656" w:rsidRDefault="00E83D5E" w:rsidP="00610C31">
      <w:pPr>
        <w:jc w:val="center"/>
        <w:rPr>
          <w:rFonts w:ascii="Calibri" w:hAnsi="Calibri"/>
        </w:rPr>
      </w:pPr>
    </w:p>
    <w:p w14:paraId="65AE9E37" w14:textId="77777777" w:rsidR="00610C31" w:rsidRPr="00696656" w:rsidRDefault="00610C31" w:rsidP="00610C31">
      <w:pPr>
        <w:rPr>
          <w:rFonts w:ascii="Calibri" w:hAnsi="Calibri"/>
          <w:b/>
          <w:sz w:val="36"/>
        </w:rPr>
      </w:pPr>
      <w:r w:rsidRPr="00696656">
        <w:rPr>
          <w:rFonts w:ascii="Calibri" w:hAnsi="Calibri"/>
          <w:b/>
          <w:sz w:val="36"/>
        </w:rPr>
        <w:t>OBSERVATIEPERIODE:</w:t>
      </w:r>
    </w:p>
    <w:p w14:paraId="76F89C03" w14:textId="77777777" w:rsidR="00610C31" w:rsidRPr="00E83D5E" w:rsidRDefault="00610C31" w:rsidP="00610C31">
      <w:pPr>
        <w:rPr>
          <w:rFonts w:ascii="Calibri" w:hAnsi="Calibri"/>
          <w:b/>
        </w:rPr>
      </w:pPr>
      <w:r w:rsidRPr="00E83D5E">
        <w:rPr>
          <w:rFonts w:ascii="Calibri" w:hAnsi="Calibri"/>
          <w:b/>
        </w:rPr>
        <w:t>Tijdens module …</w:t>
      </w:r>
    </w:p>
    <w:p w14:paraId="3A861ED8" w14:textId="77777777" w:rsidR="00610C31" w:rsidRPr="00E83D5E" w:rsidRDefault="00610C31" w:rsidP="00610C31">
      <w:pPr>
        <w:rPr>
          <w:rFonts w:ascii="Calibri" w:hAnsi="Calibri"/>
          <w:b/>
        </w:rPr>
      </w:pPr>
      <w:r w:rsidRPr="00E83D5E">
        <w:rPr>
          <w:rFonts w:ascii="Calibri" w:hAnsi="Calibri"/>
          <w:b/>
        </w:rPr>
        <w:t xml:space="preserve">Tijdens lessenreeks … van het vak … </w:t>
      </w:r>
    </w:p>
    <w:p w14:paraId="465A12C5" w14:textId="77777777" w:rsidR="00610C31" w:rsidRPr="00696656" w:rsidRDefault="00610C31" w:rsidP="00610C31">
      <w:pPr>
        <w:jc w:val="center"/>
        <w:rPr>
          <w:rFonts w:ascii="Calibri" w:hAnsi="Calibri"/>
        </w:rPr>
      </w:pPr>
    </w:p>
    <w:p w14:paraId="088EE24A" w14:textId="7D650EF4" w:rsidR="00610C31" w:rsidRPr="002D153A" w:rsidRDefault="00E83D5E" w:rsidP="00610C31">
      <w:pPr>
        <w:jc w:val="both"/>
        <w:rPr>
          <w:rFonts w:ascii="Calibri" w:hAnsi="Calibri"/>
          <w:sz w:val="22"/>
          <w:szCs w:val="22"/>
        </w:rPr>
      </w:pPr>
      <w:r w:rsidRPr="002D153A">
        <w:rPr>
          <w:rFonts w:ascii="Calibri" w:hAnsi="Calibri"/>
          <w:sz w:val="22"/>
          <w:szCs w:val="22"/>
        </w:rPr>
        <w:t xml:space="preserve">Deze </w:t>
      </w:r>
      <w:r w:rsidR="00610C31" w:rsidRPr="002D153A">
        <w:rPr>
          <w:rFonts w:ascii="Calibri" w:hAnsi="Calibri"/>
          <w:sz w:val="22"/>
          <w:szCs w:val="22"/>
        </w:rPr>
        <w:t xml:space="preserve">tool kan leerlingen en leraren houvast bieden om in te schalen waar de leerling zich situeert in de ontwikkeling van belangrijke executieve functies. A staat hierbij voor het feit dat de leerling nood heeft aan sterke ondersteuning, D wijst op een grote mate van ontwikkeling. </w:t>
      </w:r>
    </w:p>
    <w:p w14:paraId="6C8BF8BD" w14:textId="77777777" w:rsidR="00610C31" w:rsidRPr="002D153A" w:rsidRDefault="00610C31" w:rsidP="00610C31">
      <w:pPr>
        <w:jc w:val="both"/>
        <w:rPr>
          <w:rFonts w:ascii="Calibri" w:hAnsi="Calibri"/>
          <w:sz w:val="22"/>
          <w:szCs w:val="22"/>
        </w:rPr>
      </w:pPr>
      <w:r w:rsidRPr="002D153A">
        <w:rPr>
          <w:rFonts w:ascii="Calibri" w:hAnsi="Calibri"/>
          <w:sz w:val="22"/>
          <w:szCs w:val="22"/>
        </w:rPr>
        <w:t xml:space="preserve">Dit zijn echter </w:t>
      </w:r>
      <w:r w:rsidRPr="002D153A">
        <w:rPr>
          <w:rFonts w:ascii="Calibri" w:hAnsi="Calibri"/>
          <w:i/>
          <w:sz w:val="22"/>
          <w:szCs w:val="22"/>
        </w:rPr>
        <w:t>geen scores</w:t>
      </w:r>
      <w:r w:rsidRPr="002D153A">
        <w:rPr>
          <w:rFonts w:ascii="Calibri" w:hAnsi="Calibri"/>
          <w:sz w:val="22"/>
          <w:szCs w:val="22"/>
        </w:rPr>
        <w:t xml:space="preserve"> maar ontwikkelfases waarin een leerling zich bevindt. Leerlingen die zich in fase A en B bevinden, hebben nood aan een grotere mate van ondersteuning dan leerlingen die zich in fase C of D bevinden. De tool kan aan leerlingen en leerkrachten duidelijk maken wat een haalbare volgende stap is. Een belangrijke vraag daarbij is: </w:t>
      </w:r>
      <w:r w:rsidRPr="002D153A">
        <w:rPr>
          <w:rFonts w:ascii="Calibri" w:hAnsi="Calibri"/>
          <w:b/>
          <w:i/>
          <w:sz w:val="22"/>
          <w:szCs w:val="22"/>
        </w:rPr>
        <w:t>wat is er nodig voor de leerling</w:t>
      </w:r>
      <w:r w:rsidRPr="002D153A">
        <w:rPr>
          <w:rFonts w:ascii="Calibri" w:hAnsi="Calibri"/>
          <w:sz w:val="22"/>
          <w:szCs w:val="22"/>
        </w:rPr>
        <w:t xml:space="preserve"> om in een volgende fase te geraken? </w:t>
      </w:r>
    </w:p>
    <w:p w14:paraId="28FB9A42" w14:textId="5BE98EC4" w:rsidR="00E83D5E" w:rsidRPr="002D153A" w:rsidRDefault="00E83D5E" w:rsidP="00610C31">
      <w:pPr>
        <w:jc w:val="both"/>
        <w:rPr>
          <w:rFonts w:ascii="Calibri" w:hAnsi="Calibri"/>
          <w:sz w:val="22"/>
          <w:szCs w:val="22"/>
        </w:rPr>
      </w:pPr>
      <w:r w:rsidRPr="002D153A">
        <w:rPr>
          <w:rFonts w:ascii="Calibri" w:hAnsi="Calibri"/>
          <w:sz w:val="22"/>
          <w:szCs w:val="22"/>
        </w:rPr>
        <w:t xml:space="preserve">Komt eenzelfde nood verschillende keren terug in je klas? Dan is dat een teken dat je die ondersteuning voor de ganse klas kan invoeren (denk bijvoorbeeld aan sterk visuele weekplanningen...). </w:t>
      </w:r>
    </w:p>
    <w:p w14:paraId="50D24BEB" w14:textId="77777777" w:rsidR="00610C31" w:rsidRPr="002D153A" w:rsidRDefault="00610C31" w:rsidP="00610C31">
      <w:pPr>
        <w:jc w:val="both"/>
        <w:rPr>
          <w:rFonts w:ascii="Calibri" w:hAnsi="Calibri"/>
          <w:sz w:val="22"/>
          <w:szCs w:val="22"/>
        </w:rPr>
      </w:pPr>
      <w:r w:rsidRPr="002D153A">
        <w:rPr>
          <w:rFonts w:ascii="Calibri" w:hAnsi="Calibri"/>
          <w:sz w:val="22"/>
          <w:szCs w:val="22"/>
        </w:rPr>
        <w:t xml:space="preserve">Uiteraard mag de school ambitieuze doelen hanteren (“wij willen alle leerlingen in de eerste graad tot fase C laten doorgroeien”), zolang ze zelf hierin haar verantwoordelijkheid opneemt en de leerlingen ook effectief begeleidt tot die fase. </w:t>
      </w:r>
    </w:p>
    <w:p w14:paraId="2EB74785" w14:textId="77777777" w:rsidR="00610C31" w:rsidRPr="002D153A" w:rsidRDefault="00610C31" w:rsidP="00610C31">
      <w:pPr>
        <w:jc w:val="both"/>
        <w:rPr>
          <w:rFonts w:ascii="Calibri" w:hAnsi="Calibri"/>
          <w:sz w:val="22"/>
          <w:szCs w:val="22"/>
        </w:rPr>
      </w:pPr>
      <w:r w:rsidRPr="002D153A">
        <w:rPr>
          <w:rFonts w:ascii="Calibri" w:hAnsi="Calibri"/>
          <w:sz w:val="22"/>
          <w:szCs w:val="22"/>
        </w:rPr>
        <w:t xml:space="preserve">Het feit dat een leerling zich in een bepaalde fase bevindt, betekent ook niet dat deze fase voor altijd bereikt is. Kleine aanpassingen in de context (andere leraar, andere verwachtingen, minder duidelijke instructie…) kunnen ervoor zorgen dat de leerling naar een vorige fase terugkeert. Dat is normaal.  </w:t>
      </w:r>
    </w:p>
    <w:p w14:paraId="47042556" w14:textId="77777777" w:rsidR="002D153A" w:rsidRDefault="002D153A" w:rsidP="00610C31">
      <w:pPr>
        <w:jc w:val="both"/>
        <w:rPr>
          <w:rFonts w:ascii="Calibri" w:hAnsi="Calibri"/>
        </w:rPr>
      </w:pPr>
    </w:p>
    <w:p w14:paraId="33F53730" w14:textId="0739CB88" w:rsidR="002D153A" w:rsidRPr="00E72158" w:rsidRDefault="002D153A" w:rsidP="00610C31">
      <w:pPr>
        <w:jc w:val="both"/>
        <w:rPr>
          <w:rFonts w:ascii="Calibri" w:hAnsi="Calibri"/>
          <w:b/>
          <w:i/>
        </w:rPr>
      </w:pPr>
      <w:r>
        <w:rPr>
          <w:rFonts w:ascii="Calibri" w:hAnsi="Calibri"/>
          <w:b/>
          <w:i/>
        </w:rPr>
        <w:t>OPDRACHT:</w:t>
      </w:r>
    </w:p>
    <w:p w14:paraId="4799ABEA" w14:textId="58265C47" w:rsidR="002D153A" w:rsidRPr="002D153A" w:rsidRDefault="002D153A" w:rsidP="002D153A">
      <w:pPr>
        <w:pStyle w:val="Lijstalinea"/>
        <w:numPr>
          <w:ilvl w:val="0"/>
          <w:numId w:val="3"/>
        </w:numPr>
        <w:jc w:val="both"/>
        <w:rPr>
          <w:rFonts w:ascii="Calibri" w:hAnsi="Calibri"/>
          <w:sz w:val="22"/>
        </w:rPr>
      </w:pPr>
      <w:r w:rsidRPr="002D153A">
        <w:rPr>
          <w:rFonts w:ascii="Calibri" w:hAnsi="Calibri"/>
          <w:sz w:val="22"/>
        </w:rPr>
        <w:t xml:space="preserve">Bekijk in je planning op welke momenten één of meerdere van volgende executieve functies belangrijk zal zijn in je les: focus, zelfbewustzijn, plannen. </w:t>
      </w:r>
    </w:p>
    <w:p w14:paraId="46F41CAF" w14:textId="356593E8" w:rsidR="002D153A" w:rsidRPr="002D153A" w:rsidRDefault="002D153A" w:rsidP="002D153A">
      <w:pPr>
        <w:pStyle w:val="Lijstalinea"/>
        <w:numPr>
          <w:ilvl w:val="0"/>
          <w:numId w:val="3"/>
        </w:numPr>
        <w:jc w:val="both"/>
        <w:rPr>
          <w:rFonts w:ascii="Calibri" w:hAnsi="Calibri"/>
          <w:sz w:val="22"/>
        </w:rPr>
      </w:pPr>
      <w:r w:rsidRPr="002D153A">
        <w:rPr>
          <w:rFonts w:ascii="Calibri" w:hAnsi="Calibri"/>
          <w:sz w:val="22"/>
        </w:rPr>
        <w:t>Observeer gedurende een beperkte periode (een lesuur) een klein en divers groepje leerlingen (een 5-tal).</w:t>
      </w:r>
      <w:r>
        <w:rPr>
          <w:rFonts w:ascii="Calibri" w:hAnsi="Calibri"/>
          <w:sz w:val="22"/>
        </w:rPr>
        <w:t xml:space="preserve"> Gebruik de tabel “voor de leraar” om elke leerling in te schalen met A, B, C of D.</w:t>
      </w:r>
      <w:r w:rsidRPr="002D153A">
        <w:rPr>
          <w:rFonts w:ascii="Calibri" w:hAnsi="Calibri"/>
          <w:sz w:val="22"/>
        </w:rPr>
        <w:t xml:space="preserve"> Laat de leerlingen daarna zelf een kruisje zetten bij de fase waarin zij zich bevinden voor de executieve functie die je aan het observeren bent. </w:t>
      </w:r>
    </w:p>
    <w:p w14:paraId="4A3EE239" w14:textId="6F861E00" w:rsidR="002D153A" w:rsidRPr="002D153A" w:rsidRDefault="002D153A" w:rsidP="002D153A">
      <w:pPr>
        <w:pStyle w:val="Lijstalinea"/>
        <w:numPr>
          <w:ilvl w:val="0"/>
          <w:numId w:val="3"/>
        </w:numPr>
        <w:jc w:val="both"/>
        <w:rPr>
          <w:rFonts w:ascii="Calibri" w:hAnsi="Calibri"/>
          <w:sz w:val="22"/>
        </w:rPr>
      </w:pPr>
      <w:r w:rsidRPr="002D153A">
        <w:rPr>
          <w:rFonts w:ascii="Calibri" w:hAnsi="Calibri"/>
          <w:sz w:val="22"/>
        </w:rPr>
        <w:t xml:space="preserve">Zet dan hun eigen inschatting (A, B, C of D) ook in de tabel. </w:t>
      </w:r>
    </w:p>
    <w:p w14:paraId="6EA29BA4" w14:textId="6C65E5BE" w:rsidR="002D153A" w:rsidRPr="002D153A" w:rsidRDefault="002D153A" w:rsidP="002D153A">
      <w:pPr>
        <w:pStyle w:val="Lijstalinea"/>
        <w:numPr>
          <w:ilvl w:val="0"/>
          <w:numId w:val="3"/>
        </w:numPr>
        <w:jc w:val="both"/>
        <w:rPr>
          <w:rFonts w:ascii="Calibri" w:hAnsi="Calibri"/>
          <w:sz w:val="22"/>
        </w:rPr>
      </w:pPr>
      <w:r w:rsidRPr="002D153A">
        <w:rPr>
          <w:rFonts w:ascii="Calibri" w:hAnsi="Calibri"/>
          <w:sz w:val="22"/>
        </w:rPr>
        <w:t xml:space="preserve">Doe dit een 3-tal keer, telkens met hetzelfde groepje leerlingen. </w:t>
      </w:r>
    </w:p>
    <w:p w14:paraId="19F1CD83" w14:textId="4D7F9AD2" w:rsidR="002D153A" w:rsidRPr="002D153A" w:rsidRDefault="002D153A" w:rsidP="002D153A">
      <w:pPr>
        <w:pStyle w:val="Lijstalinea"/>
        <w:numPr>
          <w:ilvl w:val="0"/>
          <w:numId w:val="3"/>
        </w:numPr>
        <w:jc w:val="both"/>
        <w:rPr>
          <w:rFonts w:ascii="Calibri" w:hAnsi="Calibri"/>
          <w:sz w:val="22"/>
        </w:rPr>
      </w:pPr>
      <w:r w:rsidRPr="002D153A">
        <w:rPr>
          <w:rFonts w:ascii="Calibri" w:hAnsi="Calibri"/>
          <w:sz w:val="22"/>
        </w:rPr>
        <w:t>Beantwoord daarna deze vragen:</w:t>
      </w:r>
    </w:p>
    <w:p w14:paraId="1C2B8AFC" w14:textId="03110DF7" w:rsidR="002D153A" w:rsidRPr="002D153A" w:rsidRDefault="002D153A" w:rsidP="002D153A">
      <w:pPr>
        <w:pStyle w:val="Lijstalinea"/>
        <w:numPr>
          <w:ilvl w:val="1"/>
          <w:numId w:val="3"/>
        </w:numPr>
        <w:jc w:val="both"/>
        <w:rPr>
          <w:rFonts w:ascii="Calibri" w:hAnsi="Calibri"/>
          <w:sz w:val="22"/>
        </w:rPr>
      </w:pPr>
      <w:r w:rsidRPr="002D153A">
        <w:rPr>
          <w:rFonts w:ascii="Calibri" w:hAnsi="Calibri"/>
          <w:sz w:val="22"/>
        </w:rPr>
        <w:t xml:space="preserve">Wat valt op </w:t>
      </w:r>
      <w:proofErr w:type="spellStart"/>
      <w:r w:rsidRPr="002D153A">
        <w:rPr>
          <w:rFonts w:ascii="Calibri" w:hAnsi="Calibri"/>
          <w:sz w:val="22"/>
        </w:rPr>
        <w:t>op</w:t>
      </w:r>
      <w:proofErr w:type="spellEnd"/>
      <w:r w:rsidRPr="002D153A">
        <w:rPr>
          <w:rFonts w:ascii="Calibri" w:hAnsi="Calibri"/>
          <w:sz w:val="22"/>
        </w:rPr>
        <w:t xml:space="preserve"> het vlak van de ontwikkeling van de executieve functies van je leerlingen? </w:t>
      </w:r>
    </w:p>
    <w:p w14:paraId="336349C0" w14:textId="3F2055D6" w:rsidR="002D153A" w:rsidRPr="002D153A" w:rsidRDefault="002D153A" w:rsidP="002D153A">
      <w:pPr>
        <w:pStyle w:val="Lijstalinea"/>
        <w:numPr>
          <w:ilvl w:val="1"/>
          <w:numId w:val="3"/>
        </w:numPr>
        <w:jc w:val="both"/>
        <w:rPr>
          <w:rFonts w:ascii="Calibri" w:hAnsi="Calibri"/>
          <w:sz w:val="22"/>
        </w:rPr>
      </w:pPr>
      <w:r w:rsidRPr="002D153A">
        <w:rPr>
          <w:rFonts w:ascii="Calibri" w:hAnsi="Calibri"/>
          <w:sz w:val="22"/>
        </w:rPr>
        <w:t xml:space="preserve">Op welke manier speel je al sterk in op de noden die naar boven komen? </w:t>
      </w:r>
    </w:p>
    <w:p w14:paraId="22876452" w14:textId="45870E4C" w:rsidR="002D153A" w:rsidRPr="002D153A" w:rsidRDefault="002D153A" w:rsidP="002D153A">
      <w:pPr>
        <w:pStyle w:val="Lijstalinea"/>
        <w:numPr>
          <w:ilvl w:val="1"/>
          <w:numId w:val="3"/>
        </w:numPr>
        <w:jc w:val="both"/>
        <w:rPr>
          <w:rFonts w:ascii="Calibri" w:hAnsi="Calibri"/>
          <w:sz w:val="22"/>
        </w:rPr>
      </w:pPr>
      <w:r>
        <w:rPr>
          <w:rFonts w:ascii="Calibri" w:hAnsi="Calibri"/>
          <w:sz w:val="22"/>
        </w:rPr>
        <w:t>Hoe</w:t>
      </w:r>
      <w:r w:rsidRPr="002D153A">
        <w:rPr>
          <w:rFonts w:ascii="Calibri" w:hAnsi="Calibri"/>
          <w:sz w:val="22"/>
        </w:rPr>
        <w:t xml:space="preserve"> kan dat nog sterker? </w:t>
      </w:r>
      <w:bookmarkStart w:id="0" w:name="_GoBack"/>
    </w:p>
    <w:bookmarkEnd w:id="0"/>
    <w:p w14:paraId="483F884A" w14:textId="77777777" w:rsidR="00610C31" w:rsidRPr="00696656" w:rsidRDefault="00610C31" w:rsidP="00610C31">
      <w:pPr>
        <w:jc w:val="both"/>
        <w:rPr>
          <w:rFonts w:ascii="Calibri" w:hAnsi="Calibri"/>
        </w:rPr>
      </w:pPr>
    </w:p>
    <w:p w14:paraId="485C69F5" w14:textId="77777777" w:rsidR="00610C31" w:rsidRPr="00696656" w:rsidRDefault="00610C31" w:rsidP="00610C31">
      <w:pPr>
        <w:jc w:val="both"/>
        <w:rPr>
          <w:rFonts w:ascii="Calibri" w:hAnsi="Calibri"/>
        </w:rPr>
      </w:pPr>
    </w:p>
    <w:p w14:paraId="3679E7F9" w14:textId="77777777" w:rsidR="00610C31" w:rsidRPr="00696656" w:rsidRDefault="00610C31" w:rsidP="00610C31">
      <w:pPr>
        <w:jc w:val="both"/>
        <w:rPr>
          <w:rFonts w:ascii="Calibri" w:hAnsi="Calibri"/>
        </w:rPr>
      </w:pPr>
    </w:p>
    <w:p w14:paraId="7DC4FE24" w14:textId="77777777" w:rsidR="002B67EC" w:rsidRPr="00696656" w:rsidRDefault="002B67EC" w:rsidP="002B67EC">
      <w:pPr>
        <w:jc w:val="center"/>
        <w:rPr>
          <w:rFonts w:ascii="Calibri" w:hAnsi="Calibri"/>
          <w:b/>
        </w:rPr>
      </w:pPr>
      <w:r w:rsidRPr="00696656">
        <w:rPr>
          <w:rFonts w:ascii="Calibri" w:hAnsi="Calibri"/>
          <w:b/>
        </w:rPr>
        <w:t>VOOR DE LEERLING</w:t>
      </w:r>
    </w:p>
    <w:p w14:paraId="09569E3F" w14:textId="77777777" w:rsidR="002B67EC" w:rsidRPr="00696656" w:rsidRDefault="002B67EC" w:rsidP="00610C31">
      <w:pPr>
        <w:jc w:val="center"/>
        <w:rPr>
          <w:rFonts w:ascii="Calibri" w:hAnsi="Calibri"/>
        </w:rPr>
      </w:pPr>
    </w:p>
    <w:p w14:paraId="5B019168" w14:textId="77777777" w:rsidR="00610C31" w:rsidRPr="00696656" w:rsidRDefault="00610C31" w:rsidP="00610C31">
      <w:pPr>
        <w:pStyle w:val="Lijstalinea"/>
        <w:numPr>
          <w:ilvl w:val="0"/>
          <w:numId w:val="1"/>
        </w:numPr>
        <w:rPr>
          <w:rFonts w:ascii="Calibri" w:hAnsi="Calibri"/>
          <w:b/>
        </w:rPr>
      </w:pPr>
      <w:r w:rsidRPr="00696656">
        <w:rPr>
          <w:rFonts w:ascii="Calibri" w:hAnsi="Calibri"/>
          <w:b/>
        </w:rPr>
        <w:t xml:space="preserve">Focus bepalen </w:t>
      </w:r>
    </w:p>
    <w:p w14:paraId="6634174C" w14:textId="77777777" w:rsidR="00610C31" w:rsidRPr="00696656" w:rsidRDefault="00610C31" w:rsidP="00610C31">
      <w:pPr>
        <w:rPr>
          <w:rFonts w:ascii="Calibri" w:hAnsi="Calibri"/>
        </w:rPr>
      </w:pPr>
    </w:p>
    <w:tbl>
      <w:tblPr>
        <w:tblStyle w:val="Tabelraster"/>
        <w:tblW w:w="0" w:type="auto"/>
        <w:tblLook w:val="04A0" w:firstRow="1" w:lastRow="0" w:firstColumn="1" w:lastColumn="0" w:noHBand="0" w:noVBand="1"/>
      </w:tblPr>
      <w:tblGrid>
        <w:gridCol w:w="2829"/>
        <w:gridCol w:w="2829"/>
        <w:gridCol w:w="2829"/>
        <w:gridCol w:w="2829"/>
        <w:gridCol w:w="2830"/>
      </w:tblGrid>
      <w:tr w:rsidR="00610C31" w:rsidRPr="00696656" w14:paraId="2DBB42AE" w14:textId="77777777" w:rsidTr="002B67EC">
        <w:tc>
          <w:tcPr>
            <w:tcW w:w="2829" w:type="dxa"/>
            <w:shd w:val="clear" w:color="auto" w:fill="C0C0C0"/>
          </w:tcPr>
          <w:p w14:paraId="776EBA9D" w14:textId="77777777" w:rsidR="00610C31" w:rsidRPr="00696656" w:rsidRDefault="00610C31" w:rsidP="002B67EC">
            <w:pPr>
              <w:jc w:val="center"/>
              <w:rPr>
                <w:rFonts w:ascii="Calibri" w:hAnsi="Calibri"/>
                <w:b/>
              </w:rPr>
            </w:pPr>
          </w:p>
        </w:tc>
        <w:tc>
          <w:tcPr>
            <w:tcW w:w="2829" w:type="dxa"/>
            <w:shd w:val="clear" w:color="auto" w:fill="C0C0C0"/>
          </w:tcPr>
          <w:p w14:paraId="6DFA0A79" w14:textId="77777777" w:rsidR="00610C31" w:rsidRPr="00696656" w:rsidRDefault="00610C31" w:rsidP="002B67EC">
            <w:pPr>
              <w:jc w:val="center"/>
              <w:rPr>
                <w:rFonts w:ascii="Calibri" w:hAnsi="Calibri"/>
                <w:b/>
              </w:rPr>
            </w:pPr>
            <w:r w:rsidRPr="00696656">
              <w:rPr>
                <w:rFonts w:ascii="Calibri" w:hAnsi="Calibri"/>
                <w:b/>
              </w:rPr>
              <w:t>A</w:t>
            </w:r>
          </w:p>
          <w:p w14:paraId="2C70C476" w14:textId="77777777" w:rsidR="00610C31" w:rsidRPr="00696656" w:rsidRDefault="00610C31" w:rsidP="002B67EC">
            <w:pPr>
              <w:jc w:val="center"/>
              <w:rPr>
                <w:rFonts w:ascii="Calibri" w:hAnsi="Calibri"/>
                <w:b/>
              </w:rPr>
            </w:pPr>
          </w:p>
          <w:p w14:paraId="7D2DAA1F" w14:textId="77777777" w:rsidR="00610C31" w:rsidRPr="00696656" w:rsidRDefault="002B67EC" w:rsidP="002B67EC">
            <w:pPr>
              <w:jc w:val="center"/>
              <w:rPr>
                <w:rFonts w:ascii="Calibri" w:hAnsi="Calibri"/>
                <w:i/>
                <w:sz w:val="16"/>
              </w:rPr>
            </w:pPr>
            <w:r w:rsidRPr="00696656">
              <w:rPr>
                <w:rFonts w:ascii="Calibri" w:hAnsi="Calibri"/>
                <w:i/>
                <w:sz w:val="16"/>
              </w:rPr>
              <w:t xml:space="preserve">Ik kan me moeilijk concentreren. Het helpt niet wanneer de leerkracht me daarbij helpt. </w:t>
            </w:r>
          </w:p>
          <w:p w14:paraId="5BE45D7F" w14:textId="77777777" w:rsidR="00610C31" w:rsidRPr="00696656" w:rsidRDefault="00610C31" w:rsidP="002B67EC">
            <w:pPr>
              <w:jc w:val="center"/>
              <w:rPr>
                <w:rFonts w:ascii="Calibri" w:hAnsi="Calibri"/>
                <w:b/>
              </w:rPr>
            </w:pPr>
          </w:p>
          <w:p w14:paraId="62E3C340" w14:textId="77777777" w:rsidR="00610C31" w:rsidRPr="00696656" w:rsidRDefault="00610C31" w:rsidP="002B67EC">
            <w:pPr>
              <w:jc w:val="center"/>
              <w:rPr>
                <w:rFonts w:ascii="Calibri" w:hAnsi="Calibri"/>
              </w:rPr>
            </w:pPr>
          </w:p>
        </w:tc>
        <w:tc>
          <w:tcPr>
            <w:tcW w:w="2829" w:type="dxa"/>
            <w:shd w:val="clear" w:color="auto" w:fill="C0C0C0"/>
          </w:tcPr>
          <w:p w14:paraId="56C66097" w14:textId="77777777" w:rsidR="00610C31" w:rsidRPr="00696656" w:rsidRDefault="00610C31" w:rsidP="002B67EC">
            <w:pPr>
              <w:jc w:val="center"/>
              <w:rPr>
                <w:rFonts w:ascii="Calibri" w:hAnsi="Calibri"/>
                <w:b/>
              </w:rPr>
            </w:pPr>
            <w:r w:rsidRPr="00696656">
              <w:rPr>
                <w:rFonts w:ascii="Calibri" w:hAnsi="Calibri"/>
                <w:b/>
              </w:rPr>
              <w:t>B</w:t>
            </w:r>
          </w:p>
          <w:p w14:paraId="137461BE" w14:textId="77777777" w:rsidR="00610C31" w:rsidRPr="00696656" w:rsidRDefault="00610C31" w:rsidP="002B67EC">
            <w:pPr>
              <w:jc w:val="center"/>
              <w:rPr>
                <w:rFonts w:ascii="Calibri" w:hAnsi="Calibri"/>
                <w:sz w:val="16"/>
              </w:rPr>
            </w:pPr>
          </w:p>
          <w:p w14:paraId="72D6642D" w14:textId="77777777" w:rsidR="00610C31" w:rsidRPr="00696656" w:rsidRDefault="002B67EC" w:rsidP="002B67EC">
            <w:pPr>
              <w:jc w:val="center"/>
              <w:rPr>
                <w:rFonts w:ascii="Calibri" w:hAnsi="Calibri"/>
                <w:i/>
                <w:sz w:val="16"/>
              </w:rPr>
            </w:pPr>
            <w:r w:rsidRPr="00696656">
              <w:rPr>
                <w:rFonts w:ascii="Calibri" w:hAnsi="Calibri"/>
                <w:i/>
                <w:sz w:val="16"/>
              </w:rPr>
              <w:t xml:space="preserve">Ik kan me concentreren wanneer de leerkracht me helpt. </w:t>
            </w:r>
          </w:p>
        </w:tc>
        <w:tc>
          <w:tcPr>
            <w:tcW w:w="2829" w:type="dxa"/>
            <w:shd w:val="clear" w:color="auto" w:fill="C0C0C0"/>
          </w:tcPr>
          <w:p w14:paraId="25CE0E5B" w14:textId="77777777" w:rsidR="00610C31" w:rsidRPr="00696656" w:rsidRDefault="00610C31" w:rsidP="002B67EC">
            <w:pPr>
              <w:jc w:val="center"/>
              <w:rPr>
                <w:rFonts w:ascii="Calibri" w:hAnsi="Calibri"/>
                <w:b/>
              </w:rPr>
            </w:pPr>
            <w:r w:rsidRPr="00696656">
              <w:rPr>
                <w:rFonts w:ascii="Calibri" w:hAnsi="Calibri"/>
                <w:b/>
              </w:rPr>
              <w:t>C</w:t>
            </w:r>
          </w:p>
          <w:p w14:paraId="6D098436" w14:textId="77777777" w:rsidR="00610C31" w:rsidRPr="00696656" w:rsidRDefault="00610C31" w:rsidP="002B67EC">
            <w:pPr>
              <w:jc w:val="center"/>
              <w:rPr>
                <w:rFonts w:ascii="Calibri" w:hAnsi="Calibri"/>
                <w:b/>
              </w:rPr>
            </w:pPr>
          </w:p>
          <w:p w14:paraId="2121EC94" w14:textId="77777777" w:rsidR="00610C31" w:rsidRPr="00696656" w:rsidRDefault="002B67EC" w:rsidP="002B67EC">
            <w:pPr>
              <w:jc w:val="center"/>
              <w:rPr>
                <w:rFonts w:ascii="Calibri" w:hAnsi="Calibri"/>
                <w:i/>
              </w:rPr>
            </w:pPr>
            <w:r w:rsidRPr="00696656">
              <w:rPr>
                <w:rFonts w:ascii="Calibri" w:hAnsi="Calibri"/>
                <w:i/>
                <w:sz w:val="16"/>
              </w:rPr>
              <w:t xml:space="preserve">Ik vind het makkelijk om me te concentreren wanneer ik alleen moet werken. </w:t>
            </w:r>
          </w:p>
        </w:tc>
        <w:tc>
          <w:tcPr>
            <w:tcW w:w="2830" w:type="dxa"/>
            <w:shd w:val="clear" w:color="auto" w:fill="C0C0C0"/>
          </w:tcPr>
          <w:p w14:paraId="2D7D9F0B" w14:textId="77777777" w:rsidR="00610C31" w:rsidRPr="00696656" w:rsidRDefault="00610C31" w:rsidP="002B67EC">
            <w:pPr>
              <w:jc w:val="center"/>
              <w:rPr>
                <w:rFonts w:ascii="Calibri" w:hAnsi="Calibri"/>
                <w:b/>
              </w:rPr>
            </w:pPr>
            <w:r w:rsidRPr="00696656">
              <w:rPr>
                <w:rFonts w:ascii="Calibri" w:hAnsi="Calibri"/>
                <w:b/>
              </w:rPr>
              <w:t>D</w:t>
            </w:r>
          </w:p>
          <w:p w14:paraId="474B2217" w14:textId="77777777" w:rsidR="00610C31" w:rsidRPr="00696656" w:rsidRDefault="00610C31" w:rsidP="002B67EC">
            <w:pPr>
              <w:jc w:val="center"/>
              <w:rPr>
                <w:rFonts w:ascii="Calibri" w:hAnsi="Calibri"/>
                <w:b/>
              </w:rPr>
            </w:pPr>
          </w:p>
          <w:p w14:paraId="2867B5EE" w14:textId="77777777" w:rsidR="00610C31" w:rsidRPr="00696656" w:rsidRDefault="002B67EC" w:rsidP="002B67EC">
            <w:pPr>
              <w:jc w:val="center"/>
              <w:rPr>
                <w:rFonts w:ascii="Calibri" w:hAnsi="Calibri"/>
                <w:i/>
              </w:rPr>
            </w:pPr>
            <w:r w:rsidRPr="00696656">
              <w:rPr>
                <w:rFonts w:ascii="Calibri" w:hAnsi="Calibri"/>
                <w:i/>
                <w:sz w:val="16"/>
              </w:rPr>
              <w:t xml:space="preserve">Ik vind het heel makkelijk om me te concentreren. Ik zoek een rustige plek op om te werken, ik zeg aan klasgenoten dat ze stil moeten zijn.  </w:t>
            </w:r>
          </w:p>
        </w:tc>
      </w:tr>
      <w:tr w:rsidR="00610C31" w:rsidRPr="00696656" w14:paraId="5496176F" w14:textId="77777777" w:rsidTr="002B67EC">
        <w:tc>
          <w:tcPr>
            <w:tcW w:w="2829" w:type="dxa"/>
            <w:shd w:val="clear" w:color="auto" w:fill="C0C0C0"/>
          </w:tcPr>
          <w:p w14:paraId="03F9D12D" w14:textId="77777777" w:rsidR="00610C31" w:rsidRPr="00696656" w:rsidRDefault="00610C31" w:rsidP="002B67EC">
            <w:pPr>
              <w:rPr>
                <w:rFonts w:ascii="Calibri" w:hAnsi="Calibri"/>
                <w:b/>
              </w:rPr>
            </w:pPr>
            <w:r w:rsidRPr="00696656">
              <w:rPr>
                <w:rFonts w:ascii="Calibri" w:hAnsi="Calibri"/>
                <w:b/>
              </w:rPr>
              <w:t xml:space="preserve">Mijn inschatting </w:t>
            </w:r>
          </w:p>
        </w:tc>
        <w:tc>
          <w:tcPr>
            <w:tcW w:w="2829" w:type="dxa"/>
          </w:tcPr>
          <w:p w14:paraId="21DA5529" w14:textId="77777777" w:rsidR="00610C31" w:rsidRPr="00696656" w:rsidRDefault="00610C31" w:rsidP="002B67EC">
            <w:pPr>
              <w:rPr>
                <w:rFonts w:ascii="Calibri" w:hAnsi="Calibri"/>
              </w:rPr>
            </w:pPr>
          </w:p>
        </w:tc>
        <w:tc>
          <w:tcPr>
            <w:tcW w:w="2829" w:type="dxa"/>
          </w:tcPr>
          <w:p w14:paraId="5001C702" w14:textId="77777777" w:rsidR="00610C31" w:rsidRPr="00696656" w:rsidRDefault="00610C31" w:rsidP="002B67EC">
            <w:pPr>
              <w:rPr>
                <w:rFonts w:ascii="Calibri" w:hAnsi="Calibri"/>
              </w:rPr>
            </w:pPr>
          </w:p>
        </w:tc>
        <w:tc>
          <w:tcPr>
            <w:tcW w:w="2829" w:type="dxa"/>
          </w:tcPr>
          <w:p w14:paraId="6F3C6BA5" w14:textId="77777777" w:rsidR="00610C31" w:rsidRPr="00696656" w:rsidRDefault="00610C31" w:rsidP="002B67EC">
            <w:pPr>
              <w:rPr>
                <w:rFonts w:ascii="Calibri" w:hAnsi="Calibri"/>
              </w:rPr>
            </w:pPr>
          </w:p>
        </w:tc>
        <w:tc>
          <w:tcPr>
            <w:tcW w:w="2830" w:type="dxa"/>
          </w:tcPr>
          <w:p w14:paraId="7BFA8390" w14:textId="77777777" w:rsidR="00610C31" w:rsidRPr="00696656" w:rsidRDefault="00610C31" w:rsidP="002B67EC">
            <w:pPr>
              <w:rPr>
                <w:rFonts w:ascii="Calibri" w:hAnsi="Calibri"/>
              </w:rPr>
            </w:pPr>
          </w:p>
        </w:tc>
      </w:tr>
    </w:tbl>
    <w:p w14:paraId="1D0DDB5D" w14:textId="77777777" w:rsidR="00610C31" w:rsidRPr="00696656" w:rsidRDefault="00610C31" w:rsidP="00610C31">
      <w:pPr>
        <w:rPr>
          <w:rFonts w:ascii="Calibri" w:hAnsi="Calibri"/>
        </w:rPr>
      </w:pPr>
    </w:p>
    <w:p w14:paraId="37A530B0" w14:textId="77777777" w:rsidR="00610C31" w:rsidRPr="00696656" w:rsidRDefault="002B67EC" w:rsidP="00610C31">
      <w:pPr>
        <w:pStyle w:val="Lijstalinea"/>
        <w:numPr>
          <w:ilvl w:val="0"/>
          <w:numId w:val="1"/>
        </w:numPr>
        <w:rPr>
          <w:rFonts w:ascii="Calibri" w:hAnsi="Calibri"/>
          <w:b/>
        </w:rPr>
      </w:pPr>
      <w:r w:rsidRPr="00696656">
        <w:rPr>
          <w:rFonts w:ascii="Calibri" w:hAnsi="Calibri"/>
          <w:b/>
        </w:rPr>
        <w:t xml:space="preserve">Wie ben ik? </w:t>
      </w:r>
    </w:p>
    <w:p w14:paraId="5749A8BA" w14:textId="77777777" w:rsidR="00610C31" w:rsidRPr="00696656" w:rsidRDefault="00610C31" w:rsidP="00610C31">
      <w:pPr>
        <w:rPr>
          <w:rFonts w:ascii="Calibri" w:hAnsi="Calibri"/>
        </w:rPr>
      </w:pPr>
    </w:p>
    <w:tbl>
      <w:tblPr>
        <w:tblStyle w:val="Tabelraster"/>
        <w:tblW w:w="0" w:type="auto"/>
        <w:tblLook w:val="04A0" w:firstRow="1" w:lastRow="0" w:firstColumn="1" w:lastColumn="0" w:noHBand="0" w:noVBand="1"/>
      </w:tblPr>
      <w:tblGrid>
        <w:gridCol w:w="2829"/>
        <w:gridCol w:w="2829"/>
        <w:gridCol w:w="2829"/>
        <w:gridCol w:w="2829"/>
        <w:gridCol w:w="2830"/>
      </w:tblGrid>
      <w:tr w:rsidR="00610C31" w:rsidRPr="00696656" w14:paraId="7A1854EC" w14:textId="77777777" w:rsidTr="002B67EC">
        <w:tc>
          <w:tcPr>
            <w:tcW w:w="2829" w:type="dxa"/>
            <w:shd w:val="clear" w:color="auto" w:fill="C0C0C0"/>
          </w:tcPr>
          <w:p w14:paraId="3FDACAC7" w14:textId="77777777" w:rsidR="00610C31" w:rsidRPr="00696656" w:rsidRDefault="00610C31" w:rsidP="002B67EC">
            <w:pPr>
              <w:jc w:val="center"/>
              <w:rPr>
                <w:rFonts w:ascii="Calibri" w:hAnsi="Calibri"/>
                <w:b/>
              </w:rPr>
            </w:pPr>
          </w:p>
        </w:tc>
        <w:tc>
          <w:tcPr>
            <w:tcW w:w="2829" w:type="dxa"/>
            <w:shd w:val="clear" w:color="auto" w:fill="C0C0C0"/>
          </w:tcPr>
          <w:p w14:paraId="47A1FAA7" w14:textId="77777777" w:rsidR="00610C31" w:rsidRPr="00696656" w:rsidRDefault="00610C31" w:rsidP="002B67EC">
            <w:pPr>
              <w:jc w:val="center"/>
              <w:rPr>
                <w:rFonts w:ascii="Calibri" w:hAnsi="Calibri"/>
                <w:b/>
              </w:rPr>
            </w:pPr>
            <w:r w:rsidRPr="00696656">
              <w:rPr>
                <w:rFonts w:ascii="Calibri" w:hAnsi="Calibri"/>
                <w:b/>
              </w:rPr>
              <w:t>A</w:t>
            </w:r>
          </w:p>
          <w:p w14:paraId="2C19A1A6" w14:textId="77777777" w:rsidR="00610C31" w:rsidRPr="00696656" w:rsidRDefault="00610C31" w:rsidP="002B67EC">
            <w:pPr>
              <w:jc w:val="center"/>
              <w:rPr>
                <w:rFonts w:ascii="Calibri" w:hAnsi="Calibri"/>
                <w:b/>
              </w:rPr>
            </w:pPr>
          </w:p>
          <w:p w14:paraId="6E5B33FF" w14:textId="77777777" w:rsidR="00610C31" w:rsidRPr="00696656" w:rsidRDefault="002B67EC" w:rsidP="002B67EC">
            <w:pPr>
              <w:jc w:val="center"/>
              <w:rPr>
                <w:rFonts w:ascii="Calibri" w:hAnsi="Calibri"/>
                <w:i/>
                <w:sz w:val="16"/>
              </w:rPr>
            </w:pPr>
            <w:r w:rsidRPr="00696656">
              <w:rPr>
                <w:rFonts w:ascii="Calibri" w:hAnsi="Calibri"/>
                <w:i/>
                <w:sz w:val="16"/>
              </w:rPr>
              <w:t xml:space="preserve">Ik vind het heel moeilijk om te zeggen wat ik denk of wat ik voel. Het helpt me niet wanneer de leerkracht me daarbij helpt. </w:t>
            </w:r>
          </w:p>
        </w:tc>
        <w:tc>
          <w:tcPr>
            <w:tcW w:w="2829" w:type="dxa"/>
            <w:shd w:val="clear" w:color="auto" w:fill="C0C0C0"/>
          </w:tcPr>
          <w:p w14:paraId="3BE69D8C" w14:textId="77777777" w:rsidR="00610C31" w:rsidRPr="00696656" w:rsidRDefault="00610C31" w:rsidP="002B67EC">
            <w:pPr>
              <w:jc w:val="center"/>
              <w:rPr>
                <w:rFonts w:ascii="Calibri" w:hAnsi="Calibri"/>
                <w:b/>
              </w:rPr>
            </w:pPr>
            <w:r w:rsidRPr="00696656">
              <w:rPr>
                <w:rFonts w:ascii="Calibri" w:hAnsi="Calibri"/>
                <w:b/>
              </w:rPr>
              <w:t>B</w:t>
            </w:r>
          </w:p>
          <w:p w14:paraId="1936CA85" w14:textId="77777777" w:rsidR="00610C31" w:rsidRPr="00696656" w:rsidRDefault="00610C31" w:rsidP="002B67EC">
            <w:pPr>
              <w:jc w:val="center"/>
              <w:rPr>
                <w:rFonts w:ascii="Calibri" w:hAnsi="Calibri"/>
                <w:b/>
              </w:rPr>
            </w:pPr>
          </w:p>
          <w:p w14:paraId="66040ECE" w14:textId="77777777" w:rsidR="00610C31" w:rsidRPr="00696656" w:rsidRDefault="002B67EC" w:rsidP="002B67EC">
            <w:pPr>
              <w:jc w:val="center"/>
              <w:rPr>
                <w:rFonts w:ascii="Calibri" w:hAnsi="Calibri"/>
                <w:i/>
                <w:sz w:val="16"/>
                <w:szCs w:val="16"/>
              </w:rPr>
            </w:pPr>
            <w:r w:rsidRPr="00696656">
              <w:rPr>
                <w:rFonts w:ascii="Calibri" w:hAnsi="Calibri"/>
                <w:i/>
                <w:sz w:val="16"/>
                <w:szCs w:val="16"/>
              </w:rPr>
              <w:t xml:space="preserve">Wanneer ik hulp krijg vind ik het makkelijk om te zeggen wat ik denk of wat ik voel. </w:t>
            </w:r>
            <w:r w:rsidR="00610C31" w:rsidRPr="00696656">
              <w:rPr>
                <w:rFonts w:ascii="Calibri" w:hAnsi="Calibri"/>
                <w:i/>
                <w:sz w:val="16"/>
                <w:szCs w:val="16"/>
              </w:rPr>
              <w:t xml:space="preserve"> </w:t>
            </w:r>
          </w:p>
        </w:tc>
        <w:tc>
          <w:tcPr>
            <w:tcW w:w="2829" w:type="dxa"/>
            <w:shd w:val="clear" w:color="auto" w:fill="C0C0C0"/>
          </w:tcPr>
          <w:p w14:paraId="44B8E168" w14:textId="77777777" w:rsidR="00610C31" w:rsidRPr="00696656" w:rsidRDefault="00610C31" w:rsidP="002B67EC">
            <w:pPr>
              <w:jc w:val="center"/>
              <w:rPr>
                <w:rFonts w:ascii="Calibri" w:hAnsi="Calibri"/>
                <w:b/>
              </w:rPr>
            </w:pPr>
            <w:r w:rsidRPr="00696656">
              <w:rPr>
                <w:rFonts w:ascii="Calibri" w:hAnsi="Calibri"/>
                <w:b/>
              </w:rPr>
              <w:t>C</w:t>
            </w:r>
          </w:p>
          <w:p w14:paraId="03AC3431" w14:textId="77777777" w:rsidR="00610C31" w:rsidRPr="00696656" w:rsidRDefault="00610C31" w:rsidP="002B67EC">
            <w:pPr>
              <w:jc w:val="center"/>
              <w:rPr>
                <w:rFonts w:ascii="Calibri" w:hAnsi="Calibri"/>
                <w:b/>
              </w:rPr>
            </w:pPr>
          </w:p>
          <w:p w14:paraId="005AF460" w14:textId="77777777" w:rsidR="00610C31" w:rsidRPr="00696656" w:rsidRDefault="002B67EC" w:rsidP="002B67EC">
            <w:pPr>
              <w:jc w:val="center"/>
              <w:rPr>
                <w:rFonts w:ascii="Calibri" w:hAnsi="Calibri"/>
                <w:i/>
                <w:sz w:val="16"/>
              </w:rPr>
            </w:pPr>
            <w:r w:rsidRPr="00696656">
              <w:rPr>
                <w:rFonts w:ascii="Calibri" w:hAnsi="Calibri"/>
                <w:i/>
                <w:sz w:val="16"/>
              </w:rPr>
              <w:t xml:space="preserve">Ik vind het makkelijk om te zeggen wat ik denk. Ik vind het makkelijk om te zeggen wat ik voel. </w:t>
            </w:r>
          </w:p>
        </w:tc>
        <w:tc>
          <w:tcPr>
            <w:tcW w:w="2830" w:type="dxa"/>
            <w:shd w:val="clear" w:color="auto" w:fill="C0C0C0"/>
          </w:tcPr>
          <w:p w14:paraId="3C5DBFAC" w14:textId="77777777" w:rsidR="00610C31" w:rsidRPr="00696656" w:rsidRDefault="00610C31" w:rsidP="002B67EC">
            <w:pPr>
              <w:jc w:val="center"/>
              <w:rPr>
                <w:rFonts w:ascii="Calibri" w:hAnsi="Calibri"/>
                <w:b/>
              </w:rPr>
            </w:pPr>
            <w:r w:rsidRPr="00696656">
              <w:rPr>
                <w:rFonts w:ascii="Calibri" w:hAnsi="Calibri"/>
                <w:b/>
              </w:rPr>
              <w:t>D</w:t>
            </w:r>
          </w:p>
          <w:p w14:paraId="738EF72F" w14:textId="77777777" w:rsidR="00610C31" w:rsidRPr="00696656" w:rsidRDefault="00610C31" w:rsidP="002B67EC">
            <w:pPr>
              <w:jc w:val="center"/>
              <w:rPr>
                <w:rFonts w:ascii="Calibri" w:hAnsi="Calibri"/>
                <w:b/>
              </w:rPr>
            </w:pPr>
          </w:p>
          <w:p w14:paraId="4EADBC29" w14:textId="77777777" w:rsidR="00610C31" w:rsidRPr="00696656" w:rsidRDefault="002B67EC" w:rsidP="002B67EC">
            <w:pPr>
              <w:jc w:val="center"/>
              <w:rPr>
                <w:rFonts w:ascii="Calibri" w:hAnsi="Calibri"/>
                <w:i/>
                <w:sz w:val="16"/>
                <w:szCs w:val="16"/>
              </w:rPr>
            </w:pPr>
            <w:r w:rsidRPr="00696656">
              <w:rPr>
                <w:rFonts w:ascii="Calibri" w:hAnsi="Calibri"/>
                <w:i/>
                <w:sz w:val="16"/>
                <w:szCs w:val="16"/>
              </w:rPr>
              <w:t xml:space="preserve">Ik vind het heel makkelijk om te zeggen wat ik denk en voel en doe dat ook spontaan. </w:t>
            </w:r>
            <w:r w:rsidR="00610C31" w:rsidRPr="00696656">
              <w:rPr>
                <w:rFonts w:ascii="Calibri" w:hAnsi="Calibri"/>
                <w:i/>
                <w:sz w:val="16"/>
                <w:szCs w:val="16"/>
              </w:rPr>
              <w:t xml:space="preserve"> </w:t>
            </w:r>
          </w:p>
        </w:tc>
      </w:tr>
      <w:tr w:rsidR="00610C31" w:rsidRPr="00696656" w14:paraId="68DED859" w14:textId="77777777" w:rsidTr="002B67EC">
        <w:tc>
          <w:tcPr>
            <w:tcW w:w="2829" w:type="dxa"/>
            <w:shd w:val="clear" w:color="auto" w:fill="C0C0C0"/>
          </w:tcPr>
          <w:p w14:paraId="127ECE62" w14:textId="77777777" w:rsidR="00610C31" w:rsidRPr="00696656" w:rsidRDefault="00610C31" w:rsidP="002B67EC">
            <w:pPr>
              <w:rPr>
                <w:rFonts w:ascii="Calibri" w:hAnsi="Calibri"/>
                <w:b/>
              </w:rPr>
            </w:pPr>
            <w:r w:rsidRPr="00696656">
              <w:rPr>
                <w:rFonts w:ascii="Calibri" w:hAnsi="Calibri"/>
                <w:b/>
              </w:rPr>
              <w:t xml:space="preserve">Mijn inschatting </w:t>
            </w:r>
          </w:p>
        </w:tc>
        <w:tc>
          <w:tcPr>
            <w:tcW w:w="2829" w:type="dxa"/>
          </w:tcPr>
          <w:p w14:paraId="25C047C4" w14:textId="77777777" w:rsidR="00610C31" w:rsidRPr="00696656" w:rsidRDefault="00610C31" w:rsidP="002B67EC">
            <w:pPr>
              <w:rPr>
                <w:rFonts w:ascii="Calibri" w:hAnsi="Calibri"/>
              </w:rPr>
            </w:pPr>
          </w:p>
        </w:tc>
        <w:tc>
          <w:tcPr>
            <w:tcW w:w="2829" w:type="dxa"/>
          </w:tcPr>
          <w:p w14:paraId="5C8DEC97" w14:textId="77777777" w:rsidR="00610C31" w:rsidRPr="00696656" w:rsidRDefault="00610C31" w:rsidP="002B67EC">
            <w:pPr>
              <w:rPr>
                <w:rFonts w:ascii="Calibri" w:hAnsi="Calibri"/>
              </w:rPr>
            </w:pPr>
          </w:p>
        </w:tc>
        <w:tc>
          <w:tcPr>
            <w:tcW w:w="2829" w:type="dxa"/>
          </w:tcPr>
          <w:p w14:paraId="4BBA3426" w14:textId="77777777" w:rsidR="00610C31" w:rsidRPr="00696656" w:rsidRDefault="00610C31" w:rsidP="002B67EC">
            <w:pPr>
              <w:rPr>
                <w:rFonts w:ascii="Calibri" w:hAnsi="Calibri"/>
              </w:rPr>
            </w:pPr>
          </w:p>
        </w:tc>
        <w:tc>
          <w:tcPr>
            <w:tcW w:w="2830" w:type="dxa"/>
          </w:tcPr>
          <w:p w14:paraId="416F60BC" w14:textId="77777777" w:rsidR="00610C31" w:rsidRPr="00696656" w:rsidRDefault="00610C31" w:rsidP="002B67EC">
            <w:pPr>
              <w:rPr>
                <w:rFonts w:ascii="Calibri" w:hAnsi="Calibri"/>
              </w:rPr>
            </w:pPr>
          </w:p>
        </w:tc>
      </w:tr>
    </w:tbl>
    <w:p w14:paraId="481EB62F" w14:textId="77777777" w:rsidR="00610C31" w:rsidRPr="00696656" w:rsidRDefault="00610C31" w:rsidP="00610C31">
      <w:pPr>
        <w:rPr>
          <w:rFonts w:ascii="Calibri" w:hAnsi="Calibri"/>
        </w:rPr>
      </w:pPr>
    </w:p>
    <w:p w14:paraId="5D3FF979" w14:textId="77777777" w:rsidR="00610C31" w:rsidRPr="00696656" w:rsidRDefault="002B67EC" w:rsidP="00610C31">
      <w:pPr>
        <w:pStyle w:val="Lijstalinea"/>
        <w:numPr>
          <w:ilvl w:val="0"/>
          <w:numId w:val="1"/>
        </w:numPr>
        <w:rPr>
          <w:rFonts w:ascii="Calibri" w:hAnsi="Calibri"/>
          <w:b/>
        </w:rPr>
      </w:pPr>
      <w:r w:rsidRPr="00696656">
        <w:rPr>
          <w:rFonts w:ascii="Calibri" w:hAnsi="Calibri"/>
          <w:b/>
        </w:rPr>
        <w:t>Plannen</w:t>
      </w:r>
    </w:p>
    <w:p w14:paraId="7A526CF9" w14:textId="77777777" w:rsidR="00610C31" w:rsidRPr="00696656" w:rsidRDefault="00610C31" w:rsidP="00610C31">
      <w:pPr>
        <w:rPr>
          <w:rFonts w:ascii="Calibri" w:hAnsi="Calibri"/>
        </w:rPr>
      </w:pPr>
    </w:p>
    <w:tbl>
      <w:tblPr>
        <w:tblStyle w:val="Tabelraster"/>
        <w:tblW w:w="0" w:type="auto"/>
        <w:tblLook w:val="04A0" w:firstRow="1" w:lastRow="0" w:firstColumn="1" w:lastColumn="0" w:noHBand="0" w:noVBand="1"/>
      </w:tblPr>
      <w:tblGrid>
        <w:gridCol w:w="2829"/>
        <w:gridCol w:w="2829"/>
        <w:gridCol w:w="2829"/>
        <w:gridCol w:w="2829"/>
        <w:gridCol w:w="2830"/>
      </w:tblGrid>
      <w:tr w:rsidR="00610C31" w:rsidRPr="00696656" w14:paraId="52ABADCD" w14:textId="77777777" w:rsidTr="002B67EC">
        <w:tc>
          <w:tcPr>
            <w:tcW w:w="2829" w:type="dxa"/>
            <w:shd w:val="clear" w:color="auto" w:fill="C0C0C0"/>
          </w:tcPr>
          <w:p w14:paraId="472B7A60" w14:textId="77777777" w:rsidR="00610C31" w:rsidRPr="00696656" w:rsidRDefault="00610C31" w:rsidP="002B67EC">
            <w:pPr>
              <w:jc w:val="center"/>
              <w:rPr>
                <w:rFonts w:ascii="Calibri" w:hAnsi="Calibri"/>
                <w:b/>
              </w:rPr>
            </w:pPr>
          </w:p>
        </w:tc>
        <w:tc>
          <w:tcPr>
            <w:tcW w:w="2829" w:type="dxa"/>
            <w:shd w:val="clear" w:color="auto" w:fill="C0C0C0"/>
          </w:tcPr>
          <w:p w14:paraId="6A02A0B2" w14:textId="77777777" w:rsidR="00610C31" w:rsidRPr="00696656" w:rsidRDefault="00610C31" w:rsidP="002B67EC">
            <w:pPr>
              <w:jc w:val="center"/>
              <w:rPr>
                <w:rFonts w:ascii="Calibri" w:hAnsi="Calibri"/>
                <w:b/>
              </w:rPr>
            </w:pPr>
            <w:r w:rsidRPr="00696656">
              <w:rPr>
                <w:rFonts w:ascii="Calibri" w:hAnsi="Calibri"/>
                <w:b/>
              </w:rPr>
              <w:t>A</w:t>
            </w:r>
          </w:p>
          <w:p w14:paraId="01DBB51E" w14:textId="77777777" w:rsidR="00610C31" w:rsidRPr="00696656" w:rsidRDefault="00610C31" w:rsidP="002B67EC">
            <w:pPr>
              <w:jc w:val="center"/>
              <w:rPr>
                <w:rFonts w:ascii="Calibri" w:hAnsi="Calibri"/>
                <w:b/>
              </w:rPr>
            </w:pPr>
          </w:p>
          <w:p w14:paraId="64BFFB51" w14:textId="77777777" w:rsidR="00610C31" w:rsidRPr="00696656" w:rsidRDefault="00BC76BD" w:rsidP="002B67EC">
            <w:pPr>
              <w:jc w:val="center"/>
              <w:rPr>
                <w:rFonts w:ascii="Calibri" w:hAnsi="Calibri"/>
                <w:i/>
                <w:sz w:val="16"/>
                <w:szCs w:val="16"/>
              </w:rPr>
            </w:pPr>
            <w:r w:rsidRPr="00696656">
              <w:rPr>
                <w:rFonts w:ascii="Calibri" w:hAnsi="Calibri"/>
                <w:i/>
                <w:sz w:val="16"/>
                <w:szCs w:val="16"/>
              </w:rPr>
              <w:t xml:space="preserve">Zelfs wanneer de leerkracht me helpt, vind ik het moeilijk. Een </w:t>
            </w:r>
            <w:proofErr w:type="spellStart"/>
            <w:r w:rsidRPr="00696656">
              <w:rPr>
                <w:rFonts w:ascii="Calibri" w:hAnsi="Calibri"/>
                <w:i/>
                <w:sz w:val="16"/>
                <w:szCs w:val="16"/>
              </w:rPr>
              <w:t>dagplanning</w:t>
            </w:r>
            <w:proofErr w:type="spellEnd"/>
            <w:r w:rsidRPr="00696656">
              <w:rPr>
                <w:rFonts w:ascii="Calibri" w:hAnsi="Calibri"/>
                <w:i/>
                <w:sz w:val="16"/>
                <w:szCs w:val="16"/>
              </w:rPr>
              <w:t xml:space="preserve"> maken lukt me niet. </w:t>
            </w:r>
          </w:p>
        </w:tc>
        <w:tc>
          <w:tcPr>
            <w:tcW w:w="2829" w:type="dxa"/>
            <w:shd w:val="clear" w:color="auto" w:fill="C0C0C0"/>
          </w:tcPr>
          <w:p w14:paraId="34192DD7" w14:textId="77777777" w:rsidR="00610C31" w:rsidRPr="00696656" w:rsidRDefault="00610C31" w:rsidP="002B67EC">
            <w:pPr>
              <w:jc w:val="center"/>
              <w:rPr>
                <w:rFonts w:ascii="Calibri" w:hAnsi="Calibri"/>
                <w:b/>
              </w:rPr>
            </w:pPr>
            <w:r w:rsidRPr="00696656">
              <w:rPr>
                <w:rFonts w:ascii="Calibri" w:hAnsi="Calibri"/>
                <w:b/>
              </w:rPr>
              <w:t>B</w:t>
            </w:r>
          </w:p>
          <w:p w14:paraId="450072AA" w14:textId="77777777" w:rsidR="00610C31" w:rsidRPr="00696656" w:rsidRDefault="00610C31" w:rsidP="002B67EC">
            <w:pPr>
              <w:rPr>
                <w:rFonts w:ascii="Calibri" w:hAnsi="Calibri"/>
                <w:i/>
                <w:sz w:val="16"/>
              </w:rPr>
            </w:pPr>
          </w:p>
          <w:p w14:paraId="3D3BAA44" w14:textId="77777777" w:rsidR="00610C31" w:rsidRPr="00696656" w:rsidRDefault="00BC76BD" w:rsidP="002B67EC">
            <w:pPr>
              <w:jc w:val="center"/>
              <w:rPr>
                <w:rFonts w:ascii="Calibri" w:hAnsi="Calibri"/>
                <w:i/>
                <w:sz w:val="16"/>
              </w:rPr>
            </w:pPr>
            <w:r w:rsidRPr="00696656">
              <w:rPr>
                <w:rFonts w:ascii="Calibri" w:hAnsi="Calibri"/>
                <w:i/>
                <w:sz w:val="16"/>
              </w:rPr>
              <w:t xml:space="preserve">Een </w:t>
            </w:r>
            <w:proofErr w:type="spellStart"/>
            <w:r w:rsidRPr="00696656">
              <w:rPr>
                <w:rFonts w:ascii="Calibri" w:hAnsi="Calibri"/>
                <w:i/>
                <w:sz w:val="16"/>
              </w:rPr>
              <w:t>dagplanning</w:t>
            </w:r>
            <w:proofErr w:type="spellEnd"/>
            <w:r w:rsidRPr="00696656">
              <w:rPr>
                <w:rFonts w:ascii="Calibri" w:hAnsi="Calibri"/>
                <w:i/>
                <w:sz w:val="16"/>
              </w:rPr>
              <w:t xml:space="preserve"> maken lukt me bijna. Ik vind het wel moeilijk. </w:t>
            </w:r>
          </w:p>
          <w:p w14:paraId="34FFC99F" w14:textId="77777777" w:rsidR="00610C31" w:rsidRPr="00696656" w:rsidRDefault="00610C31" w:rsidP="002B67EC">
            <w:pPr>
              <w:jc w:val="center"/>
              <w:rPr>
                <w:rFonts w:ascii="Calibri" w:hAnsi="Calibri"/>
                <w:b/>
              </w:rPr>
            </w:pPr>
          </w:p>
        </w:tc>
        <w:tc>
          <w:tcPr>
            <w:tcW w:w="2829" w:type="dxa"/>
            <w:shd w:val="clear" w:color="auto" w:fill="C0C0C0"/>
          </w:tcPr>
          <w:p w14:paraId="53E6A736" w14:textId="77777777" w:rsidR="00610C31" w:rsidRPr="00696656" w:rsidRDefault="00610C31" w:rsidP="002B67EC">
            <w:pPr>
              <w:jc w:val="center"/>
              <w:rPr>
                <w:rFonts w:ascii="Calibri" w:hAnsi="Calibri"/>
                <w:b/>
              </w:rPr>
            </w:pPr>
            <w:r w:rsidRPr="00696656">
              <w:rPr>
                <w:rFonts w:ascii="Calibri" w:hAnsi="Calibri"/>
                <w:b/>
              </w:rPr>
              <w:t>C</w:t>
            </w:r>
          </w:p>
          <w:p w14:paraId="52A9A346" w14:textId="77777777" w:rsidR="00610C31" w:rsidRPr="00696656" w:rsidRDefault="00610C31" w:rsidP="002B67EC">
            <w:pPr>
              <w:jc w:val="center"/>
              <w:rPr>
                <w:rFonts w:ascii="Calibri" w:hAnsi="Calibri"/>
                <w:b/>
              </w:rPr>
            </w:pPr>
          </w:p>
          <w:p w14:paraId="50E99A68" w14:textId="77777777" w:rsidR="00610C31" w:rsidRPr="00696656" w:rsidRDefault="002B67EC" w:rsidP="00BC76BD">
            <w:pPr>
              <w:jc w:val="center"/>
              <w:rPr>
                <w:rFonts w:ascii="Calibri" w:hAnsi="Calibri"/>
                <w:sz w:val="16"/>
              </w:rPr>
            </w:pPr>
            <w:r w:rsidRPr="00696656">
              <w:rPr>
                <w:rFonts w:ascii="Calibri" w:hAnsi="Calibri"/>
                <w:i/>
                <w:sz w:val="16"/>
                <w:szCs w:val="16"/>
              </w:rPr>
              <w:t xml:space="preserve">Ik vind het makkelijk om </w:t>
            </w:r>
            <w:r w:rsidR="00BC76BD" w:rsidRPr="00696656">
              <w:rPr>
                <w:rFonts w:ascii="Calibri" w:hAnsi="Calibri"/>
                <w:i/>
                <w:sz w:val="16"/>
                <w:szCs w:val="16"/>
              </w:rPr>
              <w:t>een weekplanning te maken.</w:t>
            </w:r>
            <w:r w:rsidRPr="00696656">
              <w:rPr>
                <w:rFonts w:ascii="Calibri" w:hAnsi="Calibri"/>
                <w:i/>
                <w:sz w:val="16"/>
                <w:szCs w:val="16"/>
              </w:rPr>
              <w:t xml:space="preserve"> Ik kan die planning ook goed opvolgen. </w:t>
            </w:r>
          </w:p>
        </w:tc>
        <w:tc>
          <w:tcPr>
            <w:tcW w:w="2830" w:type="dxa"/>
            <w:shd w:val="clear" w:color="auto" w:fill="C0C0C0"/>
          </w:tcPr>
          <w:p w14:paraId="2CD569CA" w14:textId="77777777" w:rsidR="00610C31" w:rsidRPr="00696656" w:rsidRDefault="00610C31" w:rsidP="002B67EC">
            <w:pPr>
              <w:jc w:val="center"/>
              <w:rPr>
                <w:rFonts w:ascii="Calibri" w:hAnsi="Calibri"/>
                <w:b/>
              </w:rPr>
            </w:pPr>
            <w:r w:rsidRPr="00696656">
              <w:rPr>
                <w:rFonts w:ascii="Calibri" w:hAnsi="Calibri"/>
                <w:b/>
              </w:rPr>
              <w:t>D</w:t>
            </w:r>
          </w:p>
          <w:p w14:paraId="12483457" w14:textId="77777777" w:rsidR="00610C31" w:rsidRPr="00696656" w:rsidRDefault="00610C31" w:rsidP="002B67EC">
            <w:pPr>
              <w:jc w:val="center"/>
              <w:rPr>
                <w:rFonts w:ascii="Calibri" w:hAnsi="Calibri"/>
                <w:i/>
                <w:sz w:val="16"/>
              </w:rPr>
            </w:pPr>
          </w:p>
          <w:p w14:paraId="770CABCB" w14:textId="77777777" w:rsidR="00610C31" w:rsidRPr="00696656" w:rsidRDefault="00BC76BD" w:rsidP="002B67EC">
            <w:pPr>
              <w:jc w:val="center"/>
              <w:rPr>
                <w:rFonts w:ascii="Calibri" w:hAnsi="Calibri"/>
                <w:i/>
                <w:sz w:val="16"/>
              </w:rPr>
            </w:pPr>
            <w:r w:rsidRPr="00696656">
              <w:rPr>
                <w:rFonts w:ascii="Calibri" w:hAnsi="Calibri"/>
                <w:i/>
                <w:sz w:val="16"/>
              </w:rPr>
              <w:t xml:space="preserve">Ik vind het heel makkelijk om te plannen. Zelfs een maandplanning maken lukt me vlot. </w:t>
            </w:r>
          </w:p>
          <w:p w14:paraId="3C2781CF" w14:textId="77777777" w:rsidR="00610C31" w:rsidRPr="00696656" w:rsidRDefault="00610C31" w:rsidP="002B67EC">
            <w:pPr>
              <w:jc w:val="center"/>
              <w:rPr>
                <w:rFonts w:ascii="Calibri" w:hAnsi="Calibri"/>
                <w:b/>
              </w:rPr>
            </w:pPr>
          </w:p>
        </w:tc>
      </w:tr>
      <w:tr w:rsidR="00610C31" w:rsidRPr="00696656" w14:paraId="172BE7E1" w14:textId="77777777" w:rsidTr="002B67EC">
        <w:tc>
          <w:tcPr>
            <w:tcW w:w="2829" w:type="dxa"/>
            <w:shd w:val="clear" w:color="auto" w:fill="C0C0C0"/>
          </w:tcPr>
          <w:p w14:paraId="1F3775E1" w14:textId="77777777" w:rsidR="00610C31" w:rsidRPr="00696656" w:rsidRDefault="00610C31" w:rsidP="002B67EC">
            <w:pPr>
              <w:rPr>
                <w:rFonts w:ascii="Calibri" w:hAnsi="Calibri"/>
                <w:b/>
              </w:rPr>
            </w:pPr>
            <w:r w:rsidRPr="00696656">
              <w:rPr>
                <w:rFonts w:ascii="Calibri" w:hAnsi="Calibri"/>
                <w:b/>
              </w:rPr>
              <w:t xml:space="preserve">Mijn inschatting </w:t>
            </w:r>
          </w:p>
        </w:tc>
        <w:tc>
          <w:tcPr>
            <w:tcW w:w="2829" w:type="dxa"/>
          </w:tcPr>
          <w:p w14:paraId="2DB1FB80" w14:textId="77777777" w:rsidR="00610C31" w:rsidRPr="00696656" w:rsidRDefault="00610C31" w:rsidP="002B67EC">
            <w:pPr>
              <w:rPr>
                <w:rFonts w:ascii="Calibri" w:hAnsi="Calibri"/>
              </w:rPr>
            </w:pPr>
          </w:p>
        </w:tc>
        <w:tc>
          <w:tcPr>
            <w:tcW w:w="2829" w:type="dxa"/>
          </w:tcPr>
          <w:p w14:paraId="200A3146" w14:textId="77777777" w:rsidR="00610C31" w:rsidRPr="00696656" w:rsidRDefault="00610C31" w:rsidP="002B67EC">
            <w:pPr>
              <w:rPr>
                <w:rFonts w:ascii="Calibri" w:hAnsi="Calibri"/>
              </w:rPr>
            </w:pPr>
          </w:p>
        </w:tc>
        <w:tc>
          <w:tcPr>
            <w:tcW w:w="2829" w:type="dxa"/>
          </w:tcPr>
          <w:p w14:paraId="421100C1" w14:textId="77777777" w:rsidR="00610C31" w:rsidRPr="00696656" w:rsidRDefault="00610C31" w:rsidP="002B67EC">
            <w:pPr>
              <w:rPr>
                <w:rFonts w:ascii="Calibri" w:hAnsi="Calibri"/>
              </w:rPr>
            </w:pPr>
          </w:p>
        </w:tc>
        <w:tc>
          <w:tcPr>
            <w:tcW w:w="2830" w:type="dxa"/>
          </w:tcPr>
          <w:p w14:paraId="2156BA0A" w14:textId="77777777" w:rsidR="00610C31" w:rsidRPr="00696656" w:rsidRDefault="00610C31" w:rsidP="002B67EC">
            <w:pPr>
              <w:rPr>
                <w:rFonts w:ascii="Calibri" w:hAnsi="Calibri"/>
              </w:rPr>
            </w:pPr>
          </w:p>
        </w:tc>
      </w:tr>
    </w:tbl>
    <w:p w14:paraId="0A6B58D7" w14:textId="77777777" w:rsidR="00610C31" w:rsidRPr="00696656" w:rsidRDefault="00610C31" w:rsidP="00610C31">
      <w:pPr>
        <w:rPr>
          <w:rFonts w:ascii="Calibri" w:hAnsi="Calibri"/>
          <w:b/>
        </w:rPr>
      </w:pPr>
    </w:p>
    <w:p w14:paraId="26AA110C" w14:textId="77777777" w:rsidR="00696656" w:rsidRDefault="00696656" w:rsidP="00BC76BD">
      <w:pPr>
        <w:jc w:val="center"/>
        <w:rPr>
          <w:rFonts w:ascii="Calibri" w:hAnsi="Calibri"/>
          <w:b/>
        </w:rPr>
      </w:pPr>
    </w:p>
    <w:p w14:paraId="533BE920" w14:textId="77777777" w:rsidR="00610C31" w:rsidRPr="00696656" w:rsidRDefault="00BC76BD" w:rsidP="00BC76BD">
      <w:pPr>
        <w:jc w:val="center"/>
        <w:rPr>
          <w:rFonts w:ascii="Calibri" w:hAnsi="Calibri"/>
          <w:b/>
        </w:rPr>
      </w:pPr>
      <w:r w:rsidRPr="00696656">
        <w:rPr>
          <w:rFonts w:ascii="Calibri" w:hAnsi="Calibri"/>
          <w:b/>
        </w:rPr>
        <w:t>VOOR DE LERAAR</w:t>
      </w:r>
    </w:p>
    <w:p w14:paraId="3C6B533B" w14:textId="77777777" w:rsidR="00BC76BD" w:rsidRDefault="00BC76BD" w:rsidP="00BC76BD">
      <w:pPr>
        <w:jc w:val="center"/>
        <w:rPr>
          <w:rFonts w:ascii="Calibri" w:hAnsi="Calibri"/>
        </w:rPr>
      </w:pPr>
    </w:p>
    <w:tbl>
      <w:tblPr>
        <w:tblStyle w:val="Tabelraster"/>
        <w:tblW w:w="0" w:type="auto"/>
        <w:jc w:val="center"/>
        <w:tblInd w:w="-287" w:type="dxa"/>
        <w:tblLook w:val="04A0" w:firstRow="1" w:lastRow="0" w:firstColumn="1" w:lastColumn="0" w:noHBand="0" w:noVBand="1"/>
      </w:tblPr>
      <w:tblGrid>
        <w:gridCol w:w="1858"/>
        <w:gridCol w:w="1571"/>
        <w:gridCol w:w="1572"/>
        <w:gridCol w:w="1572"/>
        <w:gridCol w:w="1572"/>
        <w:gridCol w:w="1572"/>
        <w:gridCol w:w="2302"/>
      </w:tblGrid>
      <w:tr w:rsidR="002D153A" w:rsidRPr="00B823C6" w14:paraId="6C3131F6" w14:textId="77777777" w:rsidTr="002D153A">
        <w:trPr>
          <w:jc w:val="center"/>
        </w:trPr>
        <w:tc>
          <w:tcPr>
            <w:tcW w:w="1858" w:type="dxa"/>
            <w:shd w:val="clear" w:color="auto" w:fill="C0C0C0"/>
          </w:tcPr>
          <w:p w14:paraId="40D7E197" w14:textId="5A211F40" w:rsidR="002D153A" w:rsidRPr="00B823C6" w:rsidRDefault="002D153A" w:rsidP="00B823C6">
            <w:pPr>
              <w:jc w:val="center"/>
              <w:rPr>
                <w:rFonts w:ascii="Calibri" w:hAnsi="Calibri"/>
                <w:b/>
              </w:rPr>
            </w:pPr>
            <w:r w:rsidRPr="00B823C6">
              <w:rPr>
                <w:rFonts w:ascii="Calibri" w:hAnsi="Calibri"/>
                <w:b/>
              </w:rPr>
              <w:t>Naam leerling</w:t>
            </w:r>
          </w:p>
        </w:tc>
        <w:tc>
          <w:tcPr>
            <w:tcW w:w="3143" w:type="dxa"/>
            <w:gridSpan w:val="2"/>
            <w:shd w:val="clear" w:color="auto" w:fill="C0C0C0"/>
          </w:tcPr>
          <w:p w14:paraId="652DD48D" w14:textId="0E655B68" w:rsidR="002D153A" w:rsidRPr="00B823C6" w:rsidRDefault="002D153A" w:rsidP="00B823C6">
            <w:pPr>
              <w:jc w:val="center"/>
              <w:rPr>
                <w:rFonts w:ascii="Calibri" w:hAnsi="Calibri"/>
                <w:b/>
              </w:rPr>
            </w:pPr>
            <w:r w:rsidRPr="00B823C6">
              <w:rPr>
                <w:rFonts w:ascii="Calibri" w:hAnsi="Calibri"/>
                <w:b/>
              </w:rPr>
              <w:t>FOCUS</w:t>
            </w:r>
          </w:p>
        </w:tc>
        <w:tc>
          <w:tcPr>
            <w:tcW w:w="3144" w:type="dxa"/>
            <w:gridSpan w:val="2"/>
            <w:shd w:val="clear" w:color="auto" w:fill="C0C0C0"/>
          </w:tcPr>
          <w:p w14:paraId="743CF994" w14:textId="61706E0F" w:rsidR="002D153A" w:rsidRPr="00B823C6" w:rsidRDefault="002D153A" w:rsidP="00B823C6">
            <w:pPr>
              <w:jc w:val="center"/>
              <w:rPr>
                <w:rFonts w:ascii="Calibri" w:hAnsi="Calibri"/>
                <w:b/>
              </w:rPr>
            </w:pPr>
            <w:r w:rsidRPr="00B823C6">
              <w:rPr>
                <w:rFonts w:ascii="Calibri" w:hAnsi="Calibri"/>
                <w:b/>
              </w:rPr>
              <w:t>ZELFBEWUSTZIJN</w:t>
            </w:r>
          </w:p>
        </w:tc>
        <w:tc>
          <w:tcPr>
            <w:tcW w:w="3874" w:type="dxa"/>
            <w:gridSpan w:val="2"/>
            <w:shd w:val="clear" w:color="auto" w:fill="C0C0C0"/>
          </w:tcPr>
          <w:p w14:paraId="39F7E855" w14:textId="313B2804" w:rsidR="002D153A" w:rsidRPr="00B823C6" w:rsidRDefault="002D153A" w:rsidP="00B823C6">
            <w:pPr>
              <w:jc w:val="center"/>
              <w:rPr>
                <w:rFonts w:ascii="Calibri" w:hAnsi="Calibri"/>
                <w:b/>
              </w:rPr>
            </w:pPr>
            <w:r w:rsidRPr="00B823C6">
              <w:rPr>
                <w:rFonts w:ascii="Calibri" w:hAnsi="Calibri"/>
                <w:b/>
              </w:rPr>
              <w:t>PLANNEN</w:t>
            </w:r>
          </w:p>
        </w:tc>
      </w:tr>
      <w:tr w:rsidR="002D153A" w14:paraId="3FC9D09B" w14:textId="77777777" w:rsidTr="002D153A">
        <w:trPr>
          <w:jc w:val="center"/>
        </w:trPr>
        <w:tc>
          <w:tcPr>
            <w:tcW w:w="1858" w:type="dxa"/>
            <w:vMerge w:val="restart"/>
          </w:tcPr>
          <w:p w14:paraId="3656A40D" w14:textId="77777777" w:rsidR="002D153A" w:rsidRDefault="002D153A" w:rsidP="007D0A20">
            <w:pPr>
              <w:rPr>
                <w:rFonts w:ascii="Calibri" w:hAnsi="Calibri"/>
              </w:rPr>
            </w:pPr>
          </w:p>
        </w:tc>
        <w:tc>
          <w:tcPr>
            <w:tcW w:w="1571" w:type="dxa"/>
          </w:tcPr>
          <w:p w14:paraId="34E05FF7" w14:textId="77777777" w:rsidR="002D153A" w:rsidRDefault="002D153A" w:rsidP="007D0A20">
            <w:pPr>
              <w:rPr>
                <w:rFonts w:ascii="Calibri" w:hAnsi="Calibri"/>
              </w:rPr>
            </w:pPr>
          </w:p>
        </w:tc>
        <w:tc>
          <w:tcPr>
            <w:tcW w:w="1572" w:type="dxa"/>
          </w:tcPr>
          <w:p w14:paraId="1ECE4705" w14:textId="77777777" w:rsidR="002D153A" w:rsidRDefault="002D153A" w:rsidP="007D0A20">
            <w:pPr>
              <w:rPr>
                <w:rFonts w:ascii="Calibri" w:hAnsi="Calibri"/>
              </w:rPr>
            </w:pPr>
          </w:p>
        </w:tc>
        <w:tc>
          <w:tcPr>
            <w:tcW w:w="1572" w:type="dxa"/>
          </w:tcPr>
          <w:p w14:paraId="6A875ECF" w14:textId="77777777" w:rsidR="002D153A" w:rsidRDefault="002D153A" w:rsidP="007D0A20">
            <w:pPr>
              <w:rPr>
                <w:rFonts w:ascii="Calibri" w:hAnsi="Calibri"/>
              </w:rPr>
            </w:pPr>
          </w:p>
        </w:tc>
        <w:tc>
          <w:tcPr>
            <w:tcW w:w="1572" w:type="dxa"/>
          </w:tcPr>
          <w:p w14:paraId="664D1CCA" w14:textId="77777777" w:rsidR="002D153A" w:rsidRDefault="002D153A" w:rsidP="007D0A20">
            <w:pPr>
              <w:rPr>
                <w:rFonts w:ascii="Calibri" w:hAnsi="Calibri"/>
              </w:rPr>
            </w:pPr>
          </w:p>
        </w:tc>
        <w:tc>
          <w:tcPr>
            <w:tcW w:w="1572" w:type="dxa"/>
          </w:tcPr>
          <w:p w14:paraId="3756594F" w14:textId="77777777" w:rsidR="002D153A" w:rsidRDefault="002D153A" w:rsidP="007D0A20">
            <w:pPr>
              <w:rPr>
                <w:rFonts w:ascii="Calibri" w:hAnsi="Calibri"/>
              </w:rPr>
            </w:pPr>
          </w:p>
        </w:tc>
        <w:tc>
          <w:tcPr>
            <w:tcW w:w="2302" w:type="dxa"/>
          </w:tcPr>
          <w:p w14:paraId="06AD0312" w14:textId="77777777" w:rsidR="002D153A" w:rsidRDefault="002D153A" w:rsidP="007D0A20">
            <w:pPr>
              <w:rPr>
                <w:rFonts w:ascii="Calibri" w:hAnsi="Calibri"/>
              </w:rPr>
            </w:pPr>
          </w:p>
        </w:tc>
      </w:tr>
      <w:tr w:rsidR="002D153A" w14:paraId="54E03A48" w14:textId="77777777" w:rsidTr="002D153A">
        <w:trPr>
          <w:jc w:val="center"/>
        </w:trPr>
        <w:tc>
          <w:tcPr>
            <w:tcW w:w="1858" w:type="dxa"/>
            <w:vMerge/>
          </w:tcPr>
          <w:p w14:paraId="3C549743" w14:textId="77777777" w:rsidR="002D153A" w:rsidRDefault="002D153A" w:rsidP="007D0A20">
            <w:pPr>
              <w:rPr>
                <w:rFonts w:ascii="Calibri" w:hAnsi="Calibri"/>
              </w:rPr>
            </w:pPr>
          </w:p>
        </w:tc>
        <w:tc>
          <w:tcPr>
            <w:tcW w:w="1571" w:type="dxa"/>
          </w:tcPr>
          <w:p w14:paraId="143BADB9" w14:textId="77777777" w:rsidR="002D153A" w:rsidRDefault="002D153A" w:rsidP="007D0A20">
            <w:pPr>
              <w:rPr>
                <w:rFonts w:ascii="Calibri" w:hAnsi="Calibri"/>
              </w:rPr>
            </w:pPr>
          </w:p>
        </w:tc>
        <w:tc>
          <w:tcPr>
            <w:tcW w:w="1572" w:type="dxa"/>
          </w:tcPr>
          <w:p w14:paraId="50845784" w14:textId="77777777" w:rsidR="002D153A" w:rsidRDefault="002D153A" w:rsidP="007D0A20">
            <w:pPr>
              <w:rPr>
                <w:rFonts w:ascii="Calibri" w:hAnsi="Calibri"/>
              </w:rPr>
            </w:pPr>
          </w:p>
        </w:tc>
        <w:tc>
          <w:tcPr>
            <w:tcW w:w="1572" w:type="dxa"/>
          </w:tcPr>
          <w:p w14:paraId="001E3D79" w14:textId="77777777" w:rsidR="002D153A" w:rsidRDefault="002D153A" w:rsidP="007D0A20">
            <w:pPr>
              <w:rPr>
                <w:rFonts w:ascii="Calibri" w:hAnsi="Calibri"/>
              </w:rPr>
            </w:pPr>
          </w:p>
        </w:tc>
        <w:tc>
          <w:tcPr>
            <w:tcW w:w="1572" w:type="dxa"/>
          </w:tcPr>
          <w:p w14:paraId="2328E842" w14:textId="77777777" w:rsidR="002D153A" w:rsidRDefault="002D153A" w:rsidP="007D0A20">
            <w:pPr>
              <w:rPr>
                <w:rFonts w:ascii="Calibri" w:hAnsi="Calibri"/>
              </w:rPr>
            </w:pPr>
          </w:p>
        </w:tc>
        <w:tc>
          <w:tcPr>
            <w:tcW w:w="1572" w:type="dxa"/>
          </w:tcPr>
          <w:p w14:paraId="7362E046" w14:textId="77777777" w:rsidR="002D153A" w:rsidRDefault="002D153A" w:rsidP="007D0A20">
            <w:pPr>
              <w:rPr>
                <w:rFonts w:ascii="Calibri" w:hAnsi="Calibri"/>
              </w:rPr>
            </w:pPr>
          </w:p>
        </w:tc>
        <w:tc>
          <w:tcPr>
            <w:tcW w:w="2302" w:type="dxa"/>
          </w:tcPr>
          <w:p w14:paraId="3342E3C7" w14:textId="77777777" w:rsidR="002D153A" w:rsidRDefault="002D153A" w:rsidP="007D0A20">
            <w:pPr>
              <w:rPr>
                <w:rFonts w:ascii="Calibri" w:hAnsi="Calibri"/>
              </w:rPr>
            </w:pPr>
          </w:p>
        </w:tc>
      </w:tr>
      <w:tr w:rsidR="002D153A" w14:paraId="6DF2D482" w14:textId="77777777" w:rsidTr="002D153A">
        <w:trPr>
          <w:jc w:val="center"/>
        </w:trPr>
        <w:tc>
          <w:tcPr>
            <w:tcW w:w="1858" w:type="dxa"/>
            <w:vMerge/>
          </w:tcPr>
          <w:p w14:paraId="3928BA6B" w14:textId="77777777" w:rsidR="002D153A" w:rsidRDefault="002D153A" w:rsidP="007D0A20">
            <w:pPr>
              <w:rPr>
                <w:rFonts w:ascii="Calibri" w:hAnsi="Calibri"/>
              </w:rPr>
            </w:pPr>
          </w:p>
        </w:tc>
        <w:tc>
          <w:tcPr>
            <w:tcW w:w="1571" w:type="dxa"/>
          </w:tcPr>
          <w:p w14:paraId="6A8461AD" w14:textId="77777777" w:rsidR="002D153A" w:rsidRDefault="002D153A" w:rsidP="007D0A20">
            <w:pPr>
              <w:rPr>
                <w:rFonts w:ascii="Calibri" w:hAnsi="Calibri"/>
              </w:rPr>
            </w:pPr>
          </w:p>
        </w:tc>
        <w:tc>
          <w:tcPr>
            <w:tcW w:w="1572" w:type="dxa"/>
          </w:tcPr>
          <w:p w14:paraId="73A41CA3" w14:textId="77777777" w:rsidR="002D153A" w:rsidRDefault="002D153A" w:rsidP="007D0A20">
            <w:pPr>
              <w:rPr>
                <w:rFonts w:ascii="Calibri" w:hAnsi="Calibri"/>
              </w:rPr>
            </w:pPr>
          </w:p>
        </w:tc>
        <w:tc>
          <w:tcPr>
            <w:tcW w:w="1572" w:type="dxa"/>
          </w:tcPr>
          <w:p w14:paraId="79EB7D8A" w14:textId="77777777" w:rsidR="002D153A" w:rsidRDefault="002D153A" w:rsidP="007D0A20">
            <w:pPr>
              <w:rPr>
                <w:rFonts w:ascii="Calibri" w:hAnsi="Calibri"/>
              </w:rPr>
            </w:pPr>
          </w:p>
        </w:tc>
        <w:tc>
          <w:tcPr>
            <w:tcW w:w="1572" w:type="dxa"/>
          </w:tcPr>
          <w:p w14:paraId="5A3C1FBA" w14:textId="77777777" w:rsidR="002D153A" w:rsidRDefault="002D153A" w:rsidP="007D0A20">
            <w:pPr>
              <w:rPr>
                <w:rFonts w:ascii="Calibri" w:hAnsi="Calibri"/>
              </w:rPr>
            </w:pPr>
          </w:p>
        </w:tc>
        <w:tc>
          <w:tcPr>
            <w:tcW w:w="1572" w:type="dxa"/>
          </w:tcPr>
          <w:p w14:paraId="4F9A0181" w14:textId="77777777" w:rsidR="002D153A" w:rsidRDefault="002D153A" w:rsidP="007D0A20">
            <w:pPr>
              <w:rPr>
                <w:rFonts w:ascii="Calibri" w:hAnsi="Calibri"/>
              </w:rPr>
            </w:pPr>
          </w:p>
        </w:tc>
        <w:tc>
          <w:tcPr>
            <w:tcW w:w="2302" w:type="dxa"/>
          </w:tcPr>
          <w:p w14:paraId="62389105" w14:textId="77777777" w:rsidR="002D153A" w:rsidRDefault="002D153A" w:rsidP="007D0A20">
            <w:pPr>
              <w:rPr>
                <w:rFonts w:ascii="Calibri" w:hAnsi="Calibri"/>
              </w:rPr>
            </w:pPr>
          </w:p>
        </w:tc>
      </w:tr>
      <w:tr w:rsidR="002D153A" w14:paraId="00B4C909" w14:textId="77777777" w:rsidTr="002D153A">
        <w:trPr>
          <w:jc w:val="center"/>
        </w:trPr>
        <w:tc>
          <w:tcPr>
            <w:tcW w:w="1858" w:type="dxa"/>
            <w:vMerge w:val="restart"/>
          </w:tcPr>
          <w:p w14:paraId="17CF83DA" w14:textId="77777777" w:rsidR="002D153A" w:rsidRDefault="002D153A" w:rsidP="007D0A20">
            <w:pPr>
              <w:rPr>
                <w:rFonts w:ascii="Calibri" w:hAnsi="Calibri"/>
              </w:rPr>
            </w:pPr>
          </w:p>
        </w:tc>
        <w:tc>
          <w:tcPr>
            <w:tcW w:w="1571" w:type="dxa"/>
          </w:tcPr>
          <w:p w14:paraId="0F020928" w14:textId="77777777" w:rsidR="002D153A" w:rsidRDefault="002D153A" w:rsidP="007D0A20">
            <w:pPr>
              <w:rPr>
                <w:rFonts w:ascii="Calibri" w:hAnsi="Calibri"/>
              </w:rPr>
            </w:pPr>
          </w:p>
        </w:tc>
        <w:tc>
          <w:tcPr>
            <w:tcW w:w="1572" w:type="dxa"/>
          </w:tcPr>
          <w:p w14:paraId="5C25F788" w14:textId="77777777" w:rsidR="002D153A" w:rsidRDefault="002D153A" w:rsidP="007D0A20">
            <w:pPr>
              <w:rPr>
                <w:rFonts w:ascii="Calibri" w:hAnsi="Calibri"/>
              </w:rPr>
            </w:pPr>
          </w:p>
        </w:tc>
        <w:tc>
          <w:tcPr>
            <w:tcW w:w="1572" w:type="dxa"/>
          </w:tcPr>
          <w:p w14:paraId="3795F87E" w14:textId="77777777" w:rsidR="002D153A" w:rsidRDefault="002D153A" w:rsidP="007D0A20">
            <w:pPr>
              <w:rPr>
                <w:rFonts w:ascii="Calibri" w:hAnsi="Calibri"/>
              </w:rPr>
            </w:pPr>
          </w:p>
        </w:tc>
        <w:tc>
          <w:tcPr>
            <w:tcW w:w="1572" w:type="dxa"/>
          </w:tcPr>
          <w:p w14:paraId="0F6ADCAF" w14:textId="77777777" w:rsidR="002D153A" w:rsidRDefault="002D153A" w:rsidP="007D0A20">
            <w:pPr>
              <w:rPr>
                <w:rFonts w:ascii="Calibri" w:hAnsi="Calibri"/>
              </w:rPr>
            </w:pPr>
          </w:p>
        </w:tc>
        <w:tc>
          <w:tcPr>
            <w:tcW w:w="1572" w:type="dxa"/>
          </w:tcPr>
          <w:p w14:paraId="11A0D010" w14:textId="77777777" w:rsidR="002D153A" w:rsidRDefault="002D153A" w:rsidP="007D0A20">
            <w:pPr>
              <w:rPr>
                <w:rFonts w:ascii="Calibri" w:hAnsi="Calibri"/>
              </w:rPr>
            </w:pPr>
          </w:p>
        </w:tc>
        <w:tc>
          <w:tcPr>
            <w:tcW w:w="2302" w:type="dxa"/>
          </w:tcPr>
          <w:p w14:paraId="615AA8E9" w14:textId="77777777" w:rsidR="002D153A" w:rsidRDefault="002D153A" w:rsidP="007D0A20">
            <w:pPr>
              <w:rPr>
                <w:rFonts w:ascii="Calibri" w:hAnsi="Calibri"/>
              </w:rPr>
            </w:pPr>
          </w:p>
        </w:tc>
      </w:tr>
      <w:tr w:rsidR="002D153A" w14:paraId="20A24A31" w14:textId="77777777" w:rsidTr="002D153A">
        <w:trPr>
          <w:jc w:val="center"/>
        </w:trPr>
        <w:tc>
          <w:tcPr>
            <w:tcW w:w="1858" w:type="dxa"/>
            <w:vMerge/>
          </w:tcPr>
          <w:p w14:paraId="32911545" w14:textId="77777777" w:rsidR="002D153A" w:rsidRDefault="002D153A" w:rsidP="007D0A20">
            <w:pPr>
              <w:rPr>
                <w:rFonts w:ascii="Calibri" w:hAnsi="Calibri"/>
              </w:rPr>
            </w:pPr>
          </w:p>
        </w:tc>
        <w:tc>
          <w:tcPr>
            <w:tcW w:w="1571" w:type="dxa"/>
          </w:tcPr>
          <w:p w14:paraId="02E9B7FC" w14:textId="77777777" w:rsidR="002D153A" w:rsidRDefault="002D153A" w:rsidP="007D0A20">
            <w:pPr>
              <w:rPr>
                <w:rFonts w:ascii="Calibri" w:hAnsi="Calibri"/>
              </w:rPr>
            </w:pPr>
          </w:p>
        </w:tc>
        <w:tc>
          <w:tcPr>
            <w:tcW w:w="1572" w:type="dxa"/>
          </w:tcPr>
          <w:p w14:paraId="5B43FB33" w14:textId="77777777" w:rsidR="002D153A" w:rsidRDefault="002D153A" w:rsidP="007D0A20">
            <w:pPr>
              <w:rPr>
                <w:rFonts w:ascii="Calibri" w:hAnsi="Calibri"/>
              </w:rPr>
            </w:pPr>
          </w:p>
        </w:tc>
        <w:tc>
          <w:tcPr>
            <w:tcW w:w="1572" w:type="dxa"/>
          </w:tcPr>
          <w:p w14:paraId="5A08C203" w14:textId="77777777" w:rsidR="002D153A" w:rsidRDefault="002D153A" w:rsidP="007D0A20">
            <w:pPr>
              <w:rPr>
                <w:rFonts w:ascii="Calibri" w:hAnsi="Calibri"/>
              </w:rPr>
            </w:pPr>
          </w:p>
        </w:tc>
        <w:tc>
          <w:tcPr>
            <w:tcW w:w="1572" w:type="dxa"/>
          </w:tcPr>
          <w:p w14:paraId="1D07C429" w14:textId="77777777" w:rsidR="002D153A" w:rsidRDefault="002D153A" w:rsidP="007D0A20">
            <w:pPr>
              <w:rPr>
                <w:rFonts w:ascii="Calibri" w:hAnsi="Calibri"/>
              </w:rPr>
            </w:pPr>
          </w:p>
        </w:tc>
        <w:tc>
          <w:tcPr>
            <w:tcW w:w="1572" w:type="dxa"/>
          </w:tcPr>
          <w:p w14:paraId="4DFD0EEB" w14:textId="77777777" w:rsidR="002D153A" w:rsidRDefault="002D153A" w:rsidP="007D0A20">
            <w:pPr>
              <w:rPr>
                <w:rFonts w:ascii="Calibri" w:hAnsi="Calibri"/>
              </w:rPr>
            </w:pPr>
          </w:p>
        </w:tc>
        <w:tc>
          <w:tcPr>
            <w:tcW w:w="2302" w:type="dxa"/>
          </w:tcPr>
          <w:p w14:paraId="003225CA" w14:textId="77777777" w:rsidR="002D153A" w:rsidRDefault="002D153A" w:rsidP="007D0A20">
            <w:pPr>
              <w:rPr>
                <w:rFonts w:ascii="Calibri" w:hAnsi="Calibri"/>
              </w:rPr>
            </w:pPr>
          </w:p>
        </w:tc>
      </w:tr>
      <w:tr w:rsidR="002D153A" w14:paraId="7E7761AB" w14:textId="77777777" w:rsidTr="002D153A">
        <w:trPr>
          <w:jc w:val="center"/>
        </w:trPr>
        <w:tc>
          <w:tcPr>
            <w:tcW w:w="1858" w:type="dxa"/>
            <w:vMerge/>
          </w:tcPr>
          <w:p w14:paraId="0D04F6F2" w14:textId="77777777" w:rsidR="002D153A" w:rsidRDefault="002D153A" w:rsidP="007D0A20">
            <w:pPr>
              <w:rPr>
                <w:rFonts w:ascii="Calibri" w:hAnsi="Calibri"/>
              </w:rPr>
            </w:pPr>
          </w:p>
        </w:tc>
        <w:tc>
          <w:tcPr>
            <w:tcW w:w="1571" w:type="dxa"/>
          </w:tcPr>
          <w:p w14:paraId="12825DC9" w14:textId="77777777" w:rsidR="002D153A" w:rsidRDefault="002D153A" w:rsidP="007D0A20">
            <w:pPr>
              <w:rPr>
                <w:rFonts w:ascii="Calibri" w:hAnsi="Calibri"/>
              </w:rPr>
            </w:pPr>
          </w:p>
        </w:tc>
        <w:tc>
          <w:tcPr>
            <w:tcW w:w="1572" w:type="dxa"/>
          </w:tcPr>
          <w:p w14:paraId="2E54A084" w14:textId="77777777" w:rsidR="002D153A" w:rsidRDefault="002D153A" w:rsidP="007D0A20">
            <w:pPr>
              <w:rPr>
                <w:rFonts w:ascii="Calibri" w:hAnsi="Calibri"/>
              </w:rPr>
            </w:pPr>
          </w:p>
        </w:tc>
        <w:tc>
          <w:tcPr>
            <w:tcW w:w="1572" w:type="dxa"/>
          </w:tcPr>
          <w:p w14:paraId="7F9EC024" w14:textId="77777777" w:rsidR="002D153A" w:rsidRDefault="002D153A" w:rsidP="007D0A20">
            <w:pPr>
              <w:rPr>
                <w:rFonts w:ascii="Calibri" w:hAnsi="Calibri"/>
              </w:rPr>
            </w:pPr>
          </w:p>
        </w:tc>
        <w:tc>
          <w:tcPr>
            <w:tcW w:w="1572" w:type="dxa"/>
          </w:tcPr>
          <w:p w14:paraId="083E1D44" w14:textId="77777777" w:rsidR="002D153A" w:rsidRDefault="002D153A" w:rsidP="007D0A20">
            <w:pPr>
              <w:rPr>
                <w:rFonts w:ascii="Calibri" w:hAnsi="Calibri"/>
              </w:rPr>
            </w:pPr>
          </w:p>
        </w:tc>
        <w:tc>
          <w:tcPr>
            <w:tcW w:w="1572" w:type="dxa"/>
          </w:tcPr>
          <w:p w14:paraId="51F57AAA" w14:textId="77777777" w:rsidR="002D153A" w:rsidRDefault="002D153A" w:rsidP="007D0A20">
            <w:pPr>
              <w:rPr>
                <w:rFonts w:ascii="Calibri" w:hAnsi="Calibri"/>
              </w:rPr>
            </w:pPr>
          </w:p>
        </w:tc>
        <w:tc>
          <w:tcPr>
            <w:tcW w:w="2302" w:type="dxa"/>
          </w:tcPr>
          <w:p w14:paraId="516FB81A" w14:textId="77777777" w:rsidR="002D153A" w:rsidRDefault="002D153A" w:rsidP="007D0A20">
            <w:pPr>
              <w:rPr>
                <w:rFonts w:ascii="Calibri" w:hAnsi="Calibri"/>
              </w:rPr>
            </w:pPr>
          </w:p>
        </w:tc>
      </w:tr>
      <w:tr w:rsidR="002D153A" w14:paraId="31FC4A56" w14:textId="77777777" w:rsidTr="002D153A">
        <w:trPr>
          <w:jc w:val="center"/>
        </w:trPr>
        <w:tc>
          <w:tcPr>
            <w:tcW w:w="1858" w:type="dxa"/>
            <w:vMerge w:val="restart"/>
          </w:tcPr>
          <w:p w14:paraId="44EADBC0" w14:textId="77777777" w:rsidR="002D153A" w:rsidRDefault="002D153A" w:rsidP="007D0A20">
            <w:pPr>
              <w:rPr>
                <w:rFonts w:ascii="Calibri" w:hAnsi="Calibri"/>
              </w:rPr>
            </w:pPr>
          </w:p>
        </w:tc>
        <w:tc>
          <w:tcPr>
            <w:tcW w:w="1571" w:type="dxa"/>
          </w:tcPr>
          <w:p w14:paraId="00FD2DB2" w14:textId="77777777" w:rsidR="002D153A" w:rsidRDefault="002D153A" w:rsidP="007D0A20">
            <w:pPr>
              <w:rPr>
                <w:rFonts w:ascii="Calibri" w:hAnsi="Calibri"/>
              </w:rPr>
            </w:pPr>
          </w:p>
        </w:tc>
        <w:tc>
          <w:tcPr>
            <w:tcW w:w="1572" w:type="dxa"/>
          </w:tcPr>
          <w:p w14:paraId="0BCEAA15" w14:textId="77777777" w:rsidR="002D153A" w:rsidRDefault="002D153A" w:rsidP="007D0A20">
            <w:pPr>
              <w:rPr>
                <w:rFonts w:ascii="Calibri" w:hAnsi="Calibri"/>
              </w:rPr>
            </w:pPr>
          </w:p>
        </w:tc>
        <w:tc>
          <w:tcPr>
            <w:tcW w:w="1572" w:type="dxa"/>
          </w:tcPr>
          <w:p w14:paraId="125FA5C0" w14:textId="77777777" w:rsidR="002D153A" w:rsidRDefault="002D153A" w:rsidP="007D0A20">
            <w:pPr>
              <w:rPr>
                <w:rFonts w:ascii="Calibri" w:hAnsi="Calibri"/>
              </w:rPr>
            </w:pPr>
          </w:p>
        </w:tc>
        <w:tc>
          <w:tcPr>
            <w:tcW w:w="1572" w:type="dxa"/>
          </w:tcPr>
          <w:p w14:paraId="7A66659D" w14:textId="77777777" w:rsidR="002D153A" w:rsidRDefault="002D153A" w:rsidP="007D0A20">
            <w:pPr>
              <w:rPr>
                <w:rFonts w:ascii="Calibri" w:hAnsi="Calibri"/>
              </w:rPr>
            </w:pPr>
          </w:p>
        </w:tc>
        <w:tc>
          <w:tcPr>
            <w:tcW w:w="1572" w:type="dxa"/>
          </w:tcPr>
          <w:p w14:paraId="45553CB2" w14:textId="77777777" w:rsidR="002D153A" w:rsidRDefault="002D153A" w:rsidP="007D0A20">
            <w:pPr>
              <w:rPr>
                <w:rFonts w:ascii="Calibri" w:hAnsi="Calibri"/>
              </w:rPr>
            </w:pPr>
          </w:p>
        </w:tc>
        <w:tc>
          <w:tcPr>
            <w:tcW w:w="2302" w:type="dxa"/>
          </w:tcPr>
          <w:p w14:paraId="7206563F" w14:textId="77777777" w:rsidR="002D153A" w:rsidRDefault="002D153A" w:rsidP="007D0A20">
            <w:pPr>
              <w:rPr>
                <w:rFonts w:ascii="Calibri" w:hAnsi="Calibri"/>
              </w:rPr>
            </w:pPr>
          </w:p>
        </w:tc>
      </w:tr>
      <w:tr w:rsidR="002D153A" w14:paraId="1D776132" w14:textId="77777777" w:rsidTr="002D153A">
        <w:trPr>
          <w:jc w:val="center"/>
        </w:trPr>
        <w:tc>
          <w:tcPr>
            <w:tcW w:w="1858" w:type="dxa"/>
            <w:vMerge/>
          </w:tcPr>
          <w:p w14:paraId="36BC8156" w14:textId="77777777" w:rsidR="002D153A" w:rsidRDefault="002D153A" w:rsidP="007D0A20">
            <w:pPr>
              <w:rPr>
                <w:rFonts w:ascii="Calibri" w:hAnsi="Calibri"/>
              </w:rPr>
            </w:pPr>
          </w:p>
        </w:tc>
        <w:tc>
          <w:tcPr>
            <w:tcW w:w="1571" w:type="dxa"/>
          </w:tcPr>
          <w:p w14:paraId="78BA8DA4" w14:textId="77777777" w:rsidR="002D153A" w:rsidRDefault="002D153A" w:rsidP="007D0A20">
            <w:pPr>
              <w:rPr>
                <w:rFonts w:ascii="Calibri" w:hAnsi="Calibri"/>
              </w:rPr>
            </w:pPr>
          </w:p>
        </w:tc>
        <w:tc>
          <w:tcPr>
            <w:tcW w:w="1572" w:type="dxa"/>
          </w:tcPr>
          <w:p w14:paraId="27D8BEC5" w14:textId="77777777" w:rsidR="002D153A" w:rsidRDefault="002D153A" w:rsidP="007D0A20">
            <w:pPr>
              <w:rPr>
                <w:rFonts w:ascii="Calibri" w:hAnsi="Calibri"/>
              </w:rPr>
            </w:pPr>
          </w:p>
        </w:tc>
        <w:tc>
          <w:tcPr>
            <w:tcW w:w="1572" w:type="dxa"/>
          </w:tcPr>
          <w:p w14:paraId="411B5E83" w14:textId="77777777" w:rsidR="002D153A" w:rsidRDefault="002D153A" w:rsidP="007D0A20">
            <w:pPr>
              <w:rPr>
                <w:rFonts w:ascii="Calibri" w:hAnsi="Calibri"/>
              </w:rPr>
            </w:pPr>
          </w:p>
        </w:tc>
        <w:tc>
          <w:tcPr>
            <w:tcW w:w="1572" w:type="dxa"/>
          </w:tcPr>
          <w:p w14:paraId="5205A45A" w14:textId="77777777" w:rsidR="002D153A" w:rsidRDefault="002D153A" w:rsidP="007D0A20">
            <w:pPr>
              <w:rPr>
                <w:rFonts w:ascii="Calibri" w:hAnsi="Calibri"/>
              </w:rPr>
            </w:pPr>
          </w:p>
        </w:tc>
        <w:tc>
          <w:tcPr>
            <w:tcW w:w="1572" w:type="dxa"/>
          </w:tcPr>
          <w:p w14:paraId="3D7EE597" w14:textId="77777777" w:rsidR="002D153A" w:rsidRDefault="002D153A" w:rsidP="007D0A20">
            <w:pPr>
              <w:rPr>
                <w:rFonts w:ascii="Calibri" w:hAnsi="Calibri"/>
              </w:rPr>
            </w:pPr>
          </w:p>
        </w:tc>
        <w:tc>
          <w:tcPr>
            <w:tcW w:w="2302" w:type="dxa"/>
          </w:tcPr>
          <w:p w14:paraId="483AA3FA" w14:textId="77777777" w:rsidR="002D153A" w:rsidRDefault="002D153A" w:rsidP="007D0A20">
            <w:pPr>
              <w:rPr>
                <w:rFonts w:ascii="Calibri" w:hAnsi="Calibri"/>
              </w:rPr>
            </w:pPr>
          </w:p>
        </w:tc>
      </w:tr>
      <w:tr w:rsidR="002D153A" w14:paraId="5A92EF0D" w14:textId="77777777" w:rsidTr="002D153A">
        <w:trPr>
          <w:jc w:val="center"/>
        </w:trPr>
        <w:tc>
          <w:tcPr>
            <w:tcW w:w="1858" w:type="dxa"/>
            <w:vMerge/>
          </w:tcPr>
          <w:p w14:paraId="07D87204" w14:textId="77777777" w:rsidR="002D153A" w:rsidRDefault="002D153A" w:rsidP="007D0A20">
            <w:pPr>
              <w:rPr>
                <w:rFonts w:ascii="Calibri" w:hAnsi="Calibri"/>
              </w:rPr>
            </w:pPr>
          </w:p>
        </w:tc>
        <w:tc>
          <w:tcPr>
            <w:tcW w:w="1571" w:type="dxa"/>
          </w:tcPr>
          <w:p w14:paraId="159AB56F" w14:textId="77777777" w:rsidR="002D153A" w:rsidRDefault="002D153A" w:rsidP="007D0A20">
            <w:pPr>
              <w:rPr>
                <w:rFonts w:ascii="Calibri" w:hAnsi="Calibri"/>
              </w:rPr>
            </w:pPr>
          </w:p>
        </w:tc>
        <w:tc>
          <w:tcPr>
            <w:tcW w:w="1572" w:type="dxa"/>
          </w:tcPr>
          <w:p w14:paraId="6B2F1CB8" w14:textId="77777777" w:rsidR="002D153A" w:rsidRDefault="002D153A" w:rsidP="007D0A20">
            <w:pPr>
              <w:rPr>
                <w:rFonts w:ascii="Calibri" w:hAnsi="Calibri"/>
              </w:rPr>
            </w:pPr>
          </w:p>
        </w:tc>
        <w:tc>
          <w:tcPr>
            <w:tcW w:w="1572" w:type="dxa"/>
          </w:tcPr>
          <w:p w14:paraId="096D9DEE" w14:textId="77777777" w:rsidR="002D153A" w:rsidRDefault="002D153A" w:rsidP="007D0A20">
            <w:pPr>
              <w:rPr>
                <w:rFonts w:ascii="Calibri" w:hAnsi="Calibri"/>
              </w:rPr>
            </w:pPr>
          </w:p>
        </w:tc>
        <w:tc>
          <w:tcPr>
            <w:tcW w:w="1572" w:type="dxa"/>
          </w:tcPr>
          <w:p w14:paraId="4D507A45" w14:textId="77777777" w:rsidR="002D153A" w:rsidRDefault="002D153A" w:rsidP="007D0A20">
            <w:pPr>
              <w:rPr>
                <w:rFonts w:ascii="Calibri" w:hAnsi="Calibri"/>
              </w:rPr>
            </w:pPr>
          </w:p>
        </w:tc>
        <w:tc>
          <w:tcPr>
            <w:tcW w:w="1572" w:type="dxa"/>
          </w:tcPr>
          <w:p w14:paraId="236F757F" w14:textId="77777777" w:rsidR="002D153A" w:rsidRDefault="002D153A" w:rsidP="007D0A20">
            <w:pPr>
              <w:rPr>
                <w:rFonts w:ascii="Calibri" w:hAnsi="Calibri"/>
              </w:rPr>
            </w:pPr>
          </w:p>
        </w:tc>
        <w:tc>
          <w:tcPr>
            <w:tcW w:w="2302" w:type="dxa"/>
          </w:tcPr>
          <w:p w14:paraId="05FB471B" w14:textId="77777777" w:rsidR="002D153A" w:rsidRDefault="002D153A" w:rsidP="007D0A20">
            <w:pPr>
              <w:rPr>
                <w:rFonts w:ascii="Calibri" w:hAnsi="Calibri"/>
              </w:rPr>
            </w:pPr>
          </w:p>
        </w:tc>
      </w:tr>
      <w:tr w:rsidR="002D153A" w14:paraId="028E3C28" w14:textId="77777777" w:rsidTr="002D153A">
        <w:trPr>
          <w:jc w:val="center"/>
        </w:trPr>
        <w:tc>
          <w:tcPr>
            <w:tcW w:w="1858" w:type="dxa"/>
            <w:vMerge w:val="restart"/>
          </w:tcPr>
          <w:p w14:paraId="51E9BD88" w14:textId="77777777" w:rsidR="002D153A" w:rsidRDefault="002D153A" w:rsidP="007D0A20">
            <w:pPr>
              <w:rPr>
                <w:rFonts w:ascii="Calibri" w:hAnsi="Calibri"/>
              </w:rPr>
            </w:pPr>
          </w:p>
        </w:tc>
        <w:tc>
          <w:tcPr>
            <w:tcW w:w="1571" w:type="dxa"/>
          </w:tcPr>
          <w:p w14:paraId="0F18F542" w14:textId="77777777" w:rsidR="002D153A" w:rsidRDefault="002D153A" w:rsidP="007D0A20">
            <w:pPr>
              <w:rPr>
                <w:rFonts w:ascii="Calibri" w:hAnsi="Calibri"/>
              </w:rPr>
            </w:pPr>
          </w:p>
        </w:tc>
        <w:tc>
          <w:tcPr>
            <w:tcW w:w="1572" w:type="dxa"/>
          </w:tcPr>
          <w:p w14:paraId="4B859934" w14:textId="77777777" w:rsidR="002D153A" w:rsidRDefault="002D153A" w:rsidP="007D0A20">
            <w:pPr>
              <w:rPr>
                <w:rFonts w:ascii="Calibri" w:hAnsi="Calibri"/>
              </w:rPr>
            </w:pPr>
          </w:p>
        </w:tc>
        <w:tc>
          <w:tcPr>
            <w:tcW w:w="1572" w:type="dxa"/>
          </w:tcPr>
          <w:p w14:paraId="5F532A85" w14:textId="77777777" w:rsidR="002D153A" w:rsidRDefault="002D153A" w:rsidP="007D0A20">
            <w:pPr>
              <w:rPr>
                <w:rFonts w:ascii="Calibri" w:hAnsi="Calibri"/>
              </w:rPr>
            </w:pPr>
          </w:p>
        </w:tc>
        <w:tc>
          <w:tcPr>
            <w:tcW w:w="1572" w:type="dxa"/>
          </w:tcPr>
          <w:p w14:paraId="149306DD" w14:textId="77777777" w:rsidR="002D153A" w:rsidRDefault="002D153A" w:rsidP="007D0A20">
            <w:pPr>
              <w:rPr>
                <w:rFonts w:ascii="Calibri" w:hAnsi="Calibri"/>
              </w:rPr>
            </w:pPr>
          </w:p>
        </w:tc>
        <w:tc>
          <w:tcPr>
            <w:tcW w:w="1572" w:type="dxa"/>
          </w:tcPr>
          <w:p w14:paraId="677AF7E4" w14:textId="77777777" w:rsidR="002D153A" w:rsidRDefault="002D153A" w:rsidP="007D0A20">
            <w:pPr>
              <w:rPr>
                <w:rFonts w:ascii="Calibri" w:hAnsi="Calibri"/>
              </w:rPr>
            </w:pPr>
          </w:p>
        </w:tc>
        <w:tc>
          <w:tcPr>
            <w:tcW w:w="2302" w:type="dxa"/>
          </w:tcPr>
          <w:p w14:paraId="7384DB17" w14:textId="77777777" w:rsidR="002D153A" w:rsidRDefault="002D153A" w:rsidP="007D0A20">
            <w:pPr>
              <w:rPr>
                <w:rFonts w:ascii="Calibri" w:hAnsi="Calibri"/>
              </w:rPr>
            </w:pPr>
          </w:p>
        </w:tc>
      </w:tr>
      <w:tr w:rsidR="002D153A" w14:paraId="67753A10" w14:textId="77777777" w:rsidTr="002D153A">
        <w:trPr>
          <w:jc w:val="center"/>
        </w:trPr>
        <w:tc>
          <w:tcPr>
            <w:tcW w:w="1858" w:type="dxa"/>
            <w:vMerge/>
          </w:tcPr>
          <w:p w14:paraId="25A67F5C" w14:textId="77777777" w:rsidR="002D153A" w:rsidRDefault="002D153A" w:rsidP="007D0A20">
            <w:pPr>
              <w:rPr>
                <w:rFonts w:ascii="Calibri" w:hAnsi="Calibri"/>
              </w:rPr>
            </w:pPr>
          </w:p>
        </w:tc>
        <w:tc>
          <w:tcPr>
            <w:tcW w:w="1571" w:type="dxa"/>
          </w:tcPr>
          <w:p w14:paraId="7F70A212" w14:textId="77777777" w:rsidR="002D153A" w:rsidRDefault="002D153A" w:rsidP="007D0A20">
            <w:pPr>
              <w:rPr>
                <w:rFonts w:ascii="Calibri" w:hAnsi="Calibri"/>
              </w:rPr>
            </w:pPr>
          </w:p>
        </w:tc>
        <w:tc>
          <w:tcPr>
            <w:tcW w:w="1572" w:type="dxa"/>
          </w:tcPr>
          <w:p w14:paraId="1F067F7B" w14:textId="77777777" w:rsidR="002D153A" w:rsidRDefault="002D153A" w:rsidP="007D0A20">
            <w:pPr>
              <w:rPr>
                <w:rFonts w:ascii="Calibri" w:hAnsi="Calibri"/>
              </w:rPr>
            </w:pPr>
          </w:p>
        </w:tc>
        <w:tc>
          <w:tcPr>
            <w:tcW w:w="1572" w:type="dxa"/>
          </w:tcPr>
          <w:p w14:paraId="57555DBC" w14:textId="77777777" w:rsidR="002D153A" w:rsidRDefault="002D153A" w:rsidP="007D0A20">
            <w:pPr>
              <w:rPr>
                <w:rFonts w:ascii="Calibri" w:hAnsi="Calibri"/>
              </w:rPr>
            </w:pPr>
          </w:p>
        </w:tc>
        <w:tc>
          <w:tcPr>
            <w:tcW w:w="1572" w:type="dxa"/>
          </w:tcPr>
          <w:p w14:paraId="00F9DD27" w14:textId="77777777" w:rsidR="002D153A" w:rsidRDefault="002D153A" w:rsidP="007D0A20">
            <w:pPr>
              <w:rPr>
                <w:rFonts w:ascii="Calibri" w:hAnsi="Calibri"/>
              </w:rPr>
            </w:pPr>
          </w:p>
        </w:tc>
        <w:tc>
          <w:tcPr>
            <w:tcW w:w="1572" w:type="dxa"/>
          </w:tcPr>
          <w:p w14:paraId="0CA5CB35" w14:textId="77777777" w:rsidR="002D153A" w:rsidRDefault="002D153A" w:rsidP="007D0A20">
            <w:pPr>
              <w:rPr>
                <w:rFonts w:ascii="Calibri" w:hAnsi="Calibri"/>
              </w:rPr>
            </w:pPr>
          </w:p>
        </w:tc>
        <w:tc>
          <w:tcPr>
            <w:tcW w:w="2302" w:type="dxa"/>
          </w:tcPr>
          <w:p w14:paraId="4F715FE9" w14:textId="77777777" w:rsidR="002D153A" w:rsidRDefault="002D153A" w:rsidP="007D0A20">
            <w:pPr>
              <w:rPr>
                <w:rFonts w:ascii="Calibri" w:hAnsi="Calibri"/>
              </w:rPr>
            </w:pPr>
          </w:p>
        </w:tc>
      </w:tr>
      <w:tr w:rsidR="002D153A" w14:paraId="611F7664" w14:textId="77777777" w:rsidTr="002D153A">
        <w:trPr>
          <w:jc w:val="center"/>
        </w:trPr>
        <w:tc>
          <w:tcPr>
            <w:tcW w:w="1858" w:type="dxa"/>
            <w:vMerge/>
          </w:tcPr>
          <w:p w14:paraId="17415B9F" w14:textId="77777777" w:rsidR="002D153A" w:rsidRDefault="002D153A" w:rsidP="007D0A20">
            <w:pPr>
              <w:rPr>
                <w:rFonts w:ascii="Calibri" w:hAnsi="Calibri"/>
              </w:rPr>
            </w:pPr>
          </w:p>
        </w:tc>
        <w:tc>
          <w:tcPr>
            <w:tcW w:w="1571" w:type="dxa"/>
          </w:tcPr>
          <w:p w14:paraId="41649424" w14:textId="77777777" w:rsidR="002D153A" w:rsidRDefault="002D153A" w:rsidP="007D0A20">
            <w:pPr>
              <w:rPr>
                <w:rFonts w:ascii="Calibri" w:hAnsi="Calibri"/>
              </w:rPr>
            </w:pPr>
          </w:p>
        </w:tc>
        <w:tc>
          <w:tcPr>
            <w:tcW w:w="1572" w:type="dxa"/>
          </w:tcPr>
          <w:p w14:paraId="4A93F774" w14:textId="77777777" w:rsidR="002D153A" w:rsidRDefault="002D153A" w:rsidP="007D0A20">
            <w:pPr>
              <w:rPr>
                <w:rFonts w:ascii="Calibri" w:hAnsi="Calibri"/>
              </w:rPr>
            </w:pPr>
          </w:p>
        </w:tc>
        <w:tc>
          <w:tcPr>
            <w:tcW w:w="1572" w:type="dxa"/>
          </w:tcPr>
          <w:p w14:paraId="2988F6D5" w14:textId="77777777" w:rsidR="002D153A" w:rsidRDefault="002D153A" w:rsidP="007D0A20">
            <w:pPr>
              <w:rPr>
                <w:rFonts w:ascii="Calibri" w:hAnsi="Calibri"/>
              </w:rPr>
            </w:pPr>
          </w:p>
        </w:tc>
        <w:tc>
          <w:tcPr>
            <w:tcW w:w="1572" w:type="dxa"/>
          </w:tcPr>
          <w:p w14:paraId="06720D1E" w14:textId="77777777" w:rsidR="002D153A" w:rsidRDefault="002D153A" w:rsidP="007D0A20">
            <w:pPr>
              <w:rPr>
                <w:rFonts w:ascii="Calibri" w:hAnsi="Calibri"/>
              </w:rPr>
            </w:pPr>
          </w:p>
        </w:tc>
        <w:tc>
          <w:tcPr>
            <w:tcW w:w="1572" w:type="dxa"/>
          </w:tcPr>
          <w:p w14:paraId="606DF32A" w14:textId="77777777" w:rsidR="002D153A" w:rsidRDefault="002D153A" w:rsidP="007D0A20">
            <w:pPr>
              <w:rPr>
                <w:rFonts w:ascii="Calibri" w:hAnsi="Calibri"/>
              </w:rPr>
            </w:pPr>
          </w:p>
        </w:tc>
        <w:tc>
          <w:tcPr>
            <w:tcW w:w="2302" w:type="dxa"/>
          </w:tcPr>
          <w:p w14:paraId="75168618" w14:textId="77777777" w:rsidR="002D153A" w:rsidRDefault="002D153A" w:rsidP="007D0A20">
            <w:pPr>
              <w:rPr>
                <w:rFonts w:ascii="Calibri" w:hAnsi="Calibri"/>
              </w:rPr>
            </w:pPr>
          </w:p>
        </w:tc>
      </w:tr>
      <w:tr w:rsidR="002D153A" w14:paraId="7C928544" w14:textId="77777777" w:rsidTr="002D153A">
        <w:trPr>
          <w:jc w:val="center"/>
        </w:trPr>
        <w:tc>
          <w:tcPr>
            <w:tcW w:w="1858" w:type="dxa"/>
            <w:vMerge w:val="restart"/>
          </w:tcPr>
          <w:p w14:paraId="0F0DD4FD" w14:textId="77777777" w:rsidR="002D153A" w:rsidRDefault="002D153A" w:rsidP="007D0A20">
            <w:pPr>
              <w:rPr>
                <w:rFonts w:ascii="Calibri" w:hAnsi="Calibri"/>
              </w:rPr>
            </w:pPr>
          </w:p>
        </w:tc>
        <w:tc>
          <w:tcPr>
            <w:tcW w:w="1571" w:type="dxa"/>
          </w:tcPr>
          <w:p w14:paraId="20B0AEA7" w14:textId="77777777" w:rsidR="002D153A" w:rsidRDefault="002D153A" w:rsidP="007D0A20">
            <w:pPr>
              <w:rPr>
                <w:rFonts w:ascii="Calibri" w:hAnsi="Calibri"/>
              </w:rPr>
            </w:pPr>
          </w:p>
        </w:tc>
        <w:tc>
          <w:tcPr>
            <w:tcW w:w="1572" w:type="dxa"/>
          </w:tcPr>
          <w:p w14:paraId="3528EDBF" w14:textId="77777777" w:rsidR="002D153A" w:rsidRDefault="002D153A" w:rsidP="007D0A20">
            <w:pPr>
              <w:rPr>
                <w:rFonts w:ascii="Calibri" w:hAnsi="Calibri"/>
              </w:rPr>
            </w:pPr>
          </w:p>
        </w:tc>
        <w:tc>
          <w:tcPr>
            <w:tcW w:w="1572" w:type="dxa"/>
          </w:tcPr>
          <w:p w14:paraId="7E359140" w14:textId="77777777" w:rsidR="002D153A" w:rsidRDefault="002D153A" w:rsidP="007D0A20">
            <w:pPr>
              <w:rPr>
                <w:rFonts w:ascii="Calibri" w:hAnsi="Calibri"/>
              </w:rPr>
            </w:pPr>
          </w:p>
        </w:tc>
        <w:tc>
          <w:tcPr>
            <w:tcW w:w="1572" w:type="dxa"/>
          </w:tcPr>
          <w:p w14:paraId="68122E6C" w14:textId="77777777" w:rsidR="002D153A" w:rsidRDefault="002D153A" w:rsidP="007D0A20">
            <w:pPr>
              <w:rPr>
                <w:rFonts w:ascii="Calibri" w:hAnsi="Calibri"/>
              </w:rPr>
            </w:pPr>
          </w:p>
        </w:tc>
        <w:tc>
          <w:tcPr>
            <w:tcW w:w="1572" w:type="dxa"/>
          </w:tcPr>
          <w:p w14:paraId="1C8BCDE9" w14:textId="77777777" w:rsidR="002D153A" w:rsidRDefault="002D153A" w:rsidP="007D0A20">
            <w:pPr>
              <w:rPr>
                <w:rFonts w:ascii="Calibri" w:hAnsi="Calibri"/>
              </w:rPr>
            </w:pPr>
          </w:p>
        </w:tc>
        <w:tc>
          <w:tcPr>
            <w:tcW w:w="2302" w:type="dxa"/>
          </w:tcPr>
          <w:p w14:paraId="3A6733F8" w14:textId="77777777" w:rsidR="002D153A" w:rsidRDefault="002D153A" w:rsidP="007D0A20">
            <w:pPr>
              <w:rPr>
                <w:rFonts w:ascii="Calibri" w:hAnsi="Calibri"/>
              </w:rPr>
            </w:pPr>
          </w:p>
        </w:tc>
      </w:tr>
      <w:tr w:rsidR="002D153A" w14:paraId="5CF13811" w14:textId="77777777" w:rsidTr="002D153A">
        <w:trPr>
          <w:jc w:val="center"/>
        </w:trPr>
        <w:tc>
          <w:tcPr>
            <w:tcW w:w="1858" w:type="dxa"/>
            <w:vMerge/>
          </w:tcPr>
          <w:p w14:paraId="1C0F8D26" w14:textId="77777777" w:rsidR="002D153A" w:rsidRDefault="002D153A" w:rsidP="007D0A20">
            <w:pPr>
              <w:rPr>
                <w:rFonts w:ascii="Calibri" w:hAnsi="Calibri"/>
              </w:rPr>
            </w:pPr>
          </w:p>
        </w:tc>
        <w:tc>
          <w:tcPr>
            <w:tcW w:w="1571" w:type="dxa"/>
          </w:tcPr>
          <w:p w14:paraId="1BA69FA2" w14:textId="77777777" w:rsidR="002D153A" w:rsidRDefault="002D153A" w:rsidP="007D0A20">
            <w:pPr>
              <w:rPr>
                <w:rFonts w:ascii="Calibri" w:hAnsi="Calibri"/>
              </w:rPr>
            </w:pPr>
          </w:p>
        </w:tc>
        <w:tc>
          <w:tcPr>
            <w:tcW w:w="1572" w:type="dxa"/>
          </w:tcPr>
          <w:p w14:paraId="6246BF80" w14:textId="77777777" w:rsidR="002D153A" w:rsidRDefault="002D153A" w:rsidP="007D0A20">
            <w:pPr>
              <w:rPr>
                <w:rFonts w:ascii="Calibri" w:hAnsi="Calibri"/>
              </w:rPr>
            </w:pPr>
          </w:p>
        </w:tc>
        <w:tc>
          <w:tcPr>
            <w:tcW w:w="1572" w:type="dxa"/>
          </w:tcPr>
          <w:p w14:paraId="4F2D6D70" w14:textId="77777777" w:rsidR="002D153A" w:rsidRDefault="002D153A" w:rsidP="007D0A20">
            <w:pPr>
              <w:rPr>
                <w:rFonts w:ascii="Calibri" w:hAnsi="Calibri"/>
              </w:rPr>
            </w:pPr>
          </w:p>
        </w:tc>
        <w:tc>
          <w:tcPr>
            <w:tcW w:w="1572" w:type="dxa"/>
          </w:tcPr>
          <w:p w14:paraId="1CCC36A9" w14:textId="77777777" w:rsidR="002D153A" w:rsidRDefault="002D153A" w:rsidP="007D0A20">
            <w:pPr>
              <w:rPr>
                <w:rFonts w:ascii="Calibri" w:hAnsi="Calibri"/>
              </w:rPr>
            </w:pPr>
          </w:p>
        </w:tc>
        <w:tc>
          <w:tcPr>
            <w:tcW w:w="1572" w:type="dxa"/>
          </w:tcPr>
          <w:p w14:paraId="6159A41F" w14:textId="77777777" w:rsidR="002D153A" w:rsidRDefault="002D153A" w:rsidP="007D0A20">
            <w:pPr>
              <w:rPr>
                <w:rFonts w:ascii="Calibri" w:hAnsi="Calibri"/>
              </w:rPr>
            </w:pPr>
          </w:p>
        </w:tc>
        <w:tc>
          <w:tcPr>
            <w:tcW w:w="2302" w:type="dxa"/>
          </w:tcPr>
          <w:p w14:paraId="46FA11FA" w14:textId="77777777" w:rsidR="002D153A" w:rsidRDefault="002D153A" w:rsidP="007D0A20">
            <w:pPr>
              <w:rPr>
                <w:rFonts w:ascii="Calibri" w:hAnsi="Calibri"/>
              </w:rPr>
            </w:pPr>
          </w:p>
        </w:tc>
      </w:tr>
      <w:tr w:rsidR="002D153A" w14:paraId="4BA11AD9" w14:textId="77777777" w:rsidTr="002D153A">
        <w:trPr>
          <w:jc w:val="center"/>
        </w:trPr>
        <w:tc>
          <w:tcPr>
            <w:tcW w:w="1858" w:type="dxa"/>
            <w:vMerge/>
          </w:tcPr>
          <w:p w14:paraId="2D00D565" w14:textId="77777777" w:rsidR="002D153A" w:rsidRDefault="002D153A" w:rsidP="007D0A20">
            <w:pPr>
              <w:rPr>
                <w:rFonts w:ascii="Calibri" w:hAnsi="Calibri"/>
              </w:rPr>
            </w:pPr>
          </w:p>
        </w:tc>
        <w:tc>
          <w:tcPr>
            <w:tcW w:w="1571" w:type="dxa"/>
          </w:tcPr>
          <w:p w14:paraId="140748C7" w14:textId="77777777" w:rsidR="002D153A" w:rsidRDefault="002D153A" w:rsidP="007D0A20">
            <w:pPr>
              <w:rPr>
                <w:rFonts w:ascii="Calibri" w:hAnsi="Calibri"/>
              </w:rPr>
            </w:pPr>
          </w:p>
        </w:tc>
        <w:tc>
          <w:tcPr>
            <w:tcW w:w="1572" w:type="dxa"/>
          </w:tcPr>
          <w:p w14:paraId="767FBFE6" w14:textId="77777777" w:rsidR="002D153A" w:rsidRDefault="002D153A" w:rsidP="007D0A20">
            <w:pPr>
              <w:rPr>
                <w:rFonts w:ascii="Calibri" w:hAnsi="Calibri"/>
              </w:rPr>
            </w:pPr>
          </w:p>
        </w:tc>
        <w:tc>
          <w:tcPr>
            <w:tcW w:w="1572" w:type="dxa"/>
          </w:tcPr>
          <w:p w14:paraId="1DF1D0F2" w14:textId="77777777" w:rsidR="002D153A" w:rsidRDefault="002D153A" w:rsidP="007D0A20">
            <w:pPr>
              <w:rPr>
                <w:rFonts w:ascii="Calibri" w:hAnsi="Calibri"/>
              </w:rPr>
            </w:pPr>
          </w:p>
        </w:tc>
        <w:tc>
          <w:tcPr>
            <w:tcW w:w="1572" w:type="dxa"/>
          </w:tcPr>
          <w:p w14:paraId="60E98717" w14:textId="77777777" w:rsidR="002D153A" w:rsidRDefault="002D153A" w:rsidP="007D0A20">
            <w:pPr>
              <w:rPr>
                <w:rFonts w:ascii="Calibri" w:hAnsi="Calibri"/>
              </w:rPr>
            </w:pPr>
          </w:p>
        </w:tc>
        <w:tc>
          <w:tcPr>
            <w:tcW w:w="1572" w:type="dxa"/>
          </w:tcPr>
          <w:p w14:paraId="79F05984" w14:textId="77777777" w:rsidR="002D153A" w:rsidRDefault="002D153A" w:rsidP="007D0A20">
            <w:pPr>
              <w:rPr>
                <w:rFonts w:ascii="Calibri" w:hAnsi="Calibri"/>
              </w:rPr>
            </w:pPr>
          </w:p>
        </w:tc>
        <w:tc>
          <w:tcPr>
            <w:tcW w:w="2302" w:type="dxa"/>
          </w:tcPr>
          <w:p w14:paraId="14A706D4" w14:textId="77777777" w:rsidR="002D153A" w:rsidRDefault="002D153A" w:rsidP="007D0A20">
            <w:pPr>
              <w:rPr>
                <w:rFonts w:ascii="Calibri" w:hAnsi="Calibri"/>
              </w:rPr>
            </w:pPr>
          </w:p>
        </w:tc>
      </w:tr>
    </w:tbl>
    <w:p w14:paraId="0B5B0B1D" w14:textId="77777777" w:rsidR="007D0A20" w:rsidRDefault="007D0A20" w:rsidP="007D0A20">
      <w:pPr>
        <w:rPr>
          <w:rFonts w:ascii="Calibri" w:hAnsi="Calibri"/>
        </w:rPr>
      </w:pPr>
    </w:p>
    <w:p w14:paraId="3EC61D98" w14:textId="77777777" w:rsidR="007D0A20" w:rsidRPr="00696656" w:rsidRDefault="007D0A20" w:rsidP="00BC76BD">
      <w:pPr>
        <w:jc w:val="center"/>
        <w:rPr>
          <w:rFonts w:ascii="Calibri" w:hAnsi="Calibri"/>
        </w:rPr>
      </w:pPr>
    </w:p>
    <w:p w14:paraId="7C64D9C5" w14:textId="77777777" w:rsidR="00BC76BD" w:rsidRPr="00696656" w:rsidRDefault="00BC76BD" w:rsidP="00BC76BD">
      <w:pPr>
        <w:rPr>
          <w:rFonts w:ascii="Calibri" w:hAnsi="Calibri"/>
        </w:rPr>
      </w:pPr>
    </w:p>
    <w:p w14:paraId="5C1D175B" w14:textId="77777777" w:rsidR="00BC76BD" w:rsidRPr="00696656" w:rsidRDefault="00BC76BD" w:rsidP="00BC76BD">
      <w:pPr>
        <w:rPr>
          <w:rFonts w:ascii="Calibri" w:hAnsi="Calibri"/>
        </w:rPr>
      </w:pPr>
    </w:p>
    <w:p w14:paraId="6315D7F9" w14:textId="77777777" w:rsidR="00610C31" w:rsidRPr="00696656" w:rsidRDefault="00610C31" w:rsidP="00610C31">
      <w:pPr>
        <w:rPr>
          <w:rFonts w:ascii="Calibri" w:hAnsi="Calibri"/>
        </w:rPr>
      </w:pPr>
    </w:p>
    <w:p w14:paraId="580B4419" w14:textId="77777777" w:rsidR="00610C31" w:rsidRPr="00696656" w:rsidRDefault="00610C31" w:rsidP="00610C31">
      <w:pPr>
        <w:rPr>
          <w:rFonts w:ascii="Calibri" w:hAnsi="Calibri"/>
        </w:rPr>
      </w:pPr>
    </w:p>
    <w:p w14:paraId="42CCE177" w14:textId="77777777" w:rsidR="00696656" w:rsidRPr="00696656" w:rsidRDefault="00696656" w:rsidP="00610C31">
      <w:pPr>
        <w:rPr>
          <w:rFonts w:ascii="Calibri" w:hAnsi="Calibri"/>
        </w:rPr>
      </w:pPr>
    </w:p>
    <w:p w14:paraId="48F267B9" w14:textId="77777777" w:rsidR="00696656" w:rsidRPr="00696656" w:rsidRDefault="00696656" w:rsidP="00610C31">
      <w:pPr>
        <w:rPr>
          <w:rFonts w:ascii="Calibri" w:hAnsi="Calibri"/>
        </w:rPr>
      </w:pPr>
    </w:p>
    <w:p w14:paraId="168207B7" w14:textId="77777777" w:rsidR="00696656" w:rsidRPr="00696656" w:rsidRDefault="00696656" w:rsidP="00610C31">
      <w:pPr>
        <w:rPr>
          <w:rFonts w:ascii="Calibri" w:hAnsi="Calibri"/>
        </w:rPr>
      </w:pPr>
    </w:p>
    <w:p w14:paraId="156EB35A" w14:textId="77777777" w:rsidR="00696656" w:rsidRDefault="00696656" w:rsidP="00610C31">
      <w:pPr>
        <w:rPr>
          <w:rFonts w:ascii="Calibri" w:hAnsi="Calibri"/>
        </w:rPr>
      </w:pPr>
    </w:p>
    <w:p w14:paraId="7F57E27A" w14:textId="77777777" w:rsidR="00696656" w:rsidRDefault="00696656" w:rsidP="00610C31">
      <w:pPr>
        <w:rPr>
          <w:rFonts w:ascii="Calibri" w:hAnsi="Calibri"/>
        </w:rPr>
      </w:pPr>
    </w:p>
    <w:p w14:paraId="6998551C" w14:textId="77777777" w:rsidR="00696656" w:rsidRDefault="00696656" w:rsidP="00610C31">
      <w:pPr>
        <w:rPr>
          <w:rFonts w:ascii="Calibri" w:hAnsi="Calibri"/>
        </w:rPr>
      </w:pPr>
    </w:p>
    <w:p w14:paraId="1405F781" w14:textId="77777777" w:rsidR="00696656" w:rsidRPr="00696656" w:rsidRDefault="00696656" w:rsidP="00610C31">
      <w:pPr>
        <w:rPr>
          <w:rFonts w:ascii="Calibri" w:hAnsi="Calibri"/>
        </w:rPr>
      </w:pPr>
    </w:p>
    <w:p w14:paraId="52E33C31" w14:textId="77777777" w:rsidR="00696656" w:rsidRPr="00696656" w:rsidRDefault="00696656" w:rsidP="00610C31">
      <w:pPr>
        <w:rPr>
          <w:rFonts w:ascii="Calibri" w:hAnsi="Calibri"/>
        </w:rPr>
      </w:pPr>
    </w:p>
    <w:p w14:paraId="655CCACE" w14:textId="77777777" w:rsidR="00696656" w:rsidRDefault="00696656" w:rsidP="00610C31">
      <w:pPr>
        <w:rPr>
          <w:rFonts w:ascii="Calibri" w:hAnsi="Calibri"/>
        </w:rPr>
      </w:pPr>
    </w:p>
    <w:p w14:paraId="33DD2BAF" w14:textId="77777777" w:rsidR="00696656" w:rsidRDefault="00696656" w:rsidP="00610C31">
      <w:pPr>
        <w:rPr>
          <w:rFonts w:ascii="Calibri" w:hAnsi="Calibri"/>
        </w:rPr>
      </w:pPr>
    </w:p>
    <w:p w14:paraId="46E1B32A" w14:textId="77777777" w:rsidR="00696656" w:rsidRDefault="00696656" w:rsidP="00610C31">
      <w:pPr>
        <w:rPr>
          <w:rFonts w:ascii="Calibri" w:hAnsi="Calibri"/>
        </w:rPr>
      </w:pPr>
    </w:p>
    <w:p w14:paraId="5567F2D7" w14:textId="77777777" w:rsidR="000367C9" w:rsidRPr="00696656" w:rsidRDefault="000367C9">
      <w:pPr>
        <w:rPr>
          <w:rFonts w:ascii="Calibri" w:hAnsi="Calibri"/>
        </w:rPr>
      </w:pPr>
    </w:p>
    <w:sectPr w:rsidR="000367C9" w:rsidRPr="00696656" w:rsidSect="002D153A">
      <w:footerReference w:type="default" r:id="rId8"/>
      <w:pgSz w:w="16840" w:h="11900" w:orient="landscape"/>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96EB1" w14:textId="77777777" w:rsidR="00DF51A1" w:rsidRDefault="00DF51A1" w:rsidP="00DF51A1">
      <w:r>
        <w:separator/>
      </w:r>
    </w:p>
  </w:endnote>
  <w:endnote w:type="continuationSeparator" w:id="0">
    <w:p w14:paraId="769B468B" w14:textId="77777777" w:rsidR="00DF51A1" w:rsidRDefault="00DF51A1" w:rsidP="00DF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E133" w14:textId="1C4A1D3A" w:rsidR="00DF51A1" w:rsidRDefault="00DF51A1">
    <w:pPr>
      <w:pStyle w:val="Voettekst"/>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BF42E" w14:textId="77777777" w:rsidR="00DF51A1" w:rsidRDefault="00DF51A1" w:rsidP="00DF51A1">
      <w:r>
        <w:separator/>
      </w:r>
    </w:p>
  </w:footnote>
  <w:footnote w:type="continuationSeparator" w:id="0">
    <w:p w14:paraId="3A1D9CEB" w14:textId="77777777" w:rsidR="00DF51A1" w:rsidRDefault="00DF51A1" w:rsidP="00DF51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F1D9A"/>
    <w:multiLevelType w:val="hybridMultilevel"/>
    <w:tmpl w:val="F1F29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561DD"/>
    <w:multiLevelType w:val="hybridMultilevel"/>
    <w:tmpl w:val="F1F29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17424"/>
    <w:multiLevelType w:val="hybridMultilevel"/>
    <w:tmpl w:val="41C6CFBE"/>
    <w:lvl w:ilvl="0" w:tplc="C736076E">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31"/>
    <w:rsid w:val="000367C9"/>
    <w:rsid w:val="002B67EC"/>
    <w:rsid w:val="002D153A"/>
    <w:rsid w:val="00367E4A"/>
    <w:rsid w:val="00525321"/>
    <w:rsid w:val="00610C31"/>
    <w:rsid w:val="00696656"/>
    <w:rsid w:val="006F6279"/>
    <w:rsid w:val="007D0A20"/>
    <w:rsid w:val="0099544F"/>
    <w:rsid w:val="00B823C6"/>
    <w:rsid w:val="00BC76BD"/>
    <w:rsid w:val="00C85007"/>
    <w:rsid w:val="00DF51A1"/>
    <w:rsid w:val="00E72158"/>
    <w:rsid w:val="00E83D5E"/>
    <w:rsid w:val="00F057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F2B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10C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0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610C31"/>
    <w:pPr>
      <w:ind w:left="720"/>
      <w:contextualSpacing/>
    </w:pPr>
  </w:style>
  <w:style w:type="paragraph" w:styleId="Koptekst">
    <w:name w:val="header"/>
    <w:basedOn w:val="Normaal"/>
    <w:link w:val="KoptekstTeken"/>
    <w:uiPriority w:val="99"/>
    <w:unhideWhenUsed/>
    <w:rsid w:val="00DF51A1"/>
    <w:pPr>
      <w:tabs>
        <w:tab w:val="center" w:pos="4536"/>
        <w:tab w:val="right" w:pos="9072"/>
      </w:tabs>
    </w:pPr>
  </w:style>
  <w:style w:type="character" w:customStyle="1" w:styleId="KoptekstTeken">
    <w:name w:val="Koptekst Teken"/>
    <w:basedOn w:val="Standaardalinea-lettertype"/>
    <w:link w:val="Koptekst"/>
    <w:uiPriority w:val="99"/>
    <w:rsid w:val="00DF51A1"/>
  </w:style>
  <w:style w:type="paragraph" w:styleId="Voettekst">
    <w:name w:val="footer"/>
    <w:basedOn w:val="Normaal"/>
    <w:link w:val="VoettekstTeken"/>
    <w:uiPriority w:val="99"/>
    <w:unhideWhenUsed/>
    <w:rsid w:val="00DF51A1"/>
    <w:pPr>
      <w:tabs>
        <w:tab w:val="center" w:pos="4536"/>
        <w:tab w:val="right" w:pos="9072"/>
      </w:tabs>
    </w:pPr>
  </w:style>
  <w:style w:type="character" w:customStyle="1" w:styleId="VoettekstTeken">
    <w:name w:val="Voettekst Teken"/>
    <w:basedOn w:val="Standaardalinea-lettertype"/>
    <w:link w:val="Voettekst"/>
    <w:uiPriority w:val="99"/>
    <w:rsid w:val="00DF51A1"/>
  </w:style>
  <w:style w:type="paragraph" w:styleId="Ballontekst">
    <w:name w:val="Balloon Text"/>
    <w:basedOn w:val="Normaal"/>
    <w:link w:val="BallontekstTeken"/>
    <w:uiPriority w:val="99"/>
    <w:semiHidden/>
    <w:unhideWhenUsed/>
    <w:rsid w:val="00DF51A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F51A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10C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0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610C31"/>
    <w:pPr>
      <w:ind w:left="720"/>
      <w:contextualSpacing/>
    </w:pPr>
  </w:style>
  <w:style w:type="paragraph" w:styleId="Koptekst">
    <w:name w:val="header"/>
    <w:basedOn w:val="Normaal"/>
    <w:link w:val="KoptekstTeken"/>
    <w:uiPriority w:val="99"/>
    <w:unhideWhenUsed/>
    <w:rsid w:val="00DF51A1"/>
    <w:pPr>
      <w:tabs>
        <w:tab w:val="center" w:pos="4536"/>
        <w:tab w:val="right" w:pos="9072"/>
      </w:tabs>
    </w:pPr>
  </w:style>
  <w:style w:type="character" w:customStyle="1" w:styleId="KoptekstTeken">
    <w:name w:val="Koptekst Teken"/>
    <w:basedOn w:val="Standaardalinea-lettertype"/>
    <w:link w:val="Koptekst"/>
    <w:uiPriority w:val="99"/>
    <w:rsid w:val="00DF51A1"/>
  </w:style>
  <w:style w:type="paragraph" w:styleId="Voettekst">
    <w:name w:val="footer"/>
    <w:basedOn w:val="Normaal"/>
    <w:link w:val="VoettekstTeken"/>
    <w:uiPriority w:val="99"/>
    <w:unhideWhenUsed/>
    <w:rsid w:val="00DF51A1"/>
    <w:pPr>
      <w:tabs>
        <w:tab w:val="center" w:pos="4536"/>
        <w:tab w:val="right" w:pos="9072"/>
      </w:tabs>
    </w:pPr>
  </w:style>
  <w:style w:type="character" w:customStyle="1" w:styleId="VoettekstTeken">
    <w:name w:val="Voettekst Teken"/>
    <w:basedOn w:val="Standaardalinea-lettertype"/>
    <w:link w:val="Voettekst"/>
    <w:uiPriority w:val="99"/>
    <w:rsid w:val="00DF51A1"/>
  </w:style>
  <w:style w:type="paragraph" w:styleId="Ballontekst">
    <w:name w:val="Balloon Text"/>
    <w:basedOn w:val="Normaal"/>
    <w:link w:val="BallontekstTeken"/>
    <w:uiPriority w:val="99"/>
    <w:semiHidden/>
    <w:unhideWhenUsed/>
    <w:rsid w:val="00DF51A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F51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3294</Characters>
  <Application>Microsoft Macintosh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Royackers</dc:creator>
  <cp:keywords/>
  <dc:description/>
  <cp:lastModifiedBy>Jan Royackers</cp:lastModifiedBy>
  <cp:revision>3</cp:revision>
  <dcterms:created xsi:type="dcterms:W3CDTF">2019-09-17T07:33:00Z</dcterms:created>
  <dcterms:modified xsi:type="dcterms:W3CDTF">2019-09-17T07:35:00Z</dcterms:modified>
</cp:coreProperties>
</file>