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D425" w14:textId="77777777" w:rsidR="00F73FDC" w:rsidRPr="00B47C4D" w:rsidRDefault="00F73FDC" w:rsidP="00F73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178B5F" w14:textId="77777777" w:rsidR="00F73FDC" w:rsidRPr="00B47C4D" w:rsidRDefault="00F73FDC" w:rsidP="00F7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4AA5FD" w14:textId="77777777" w:rsidR="00F73FDC" w:rsidRDefault="00F73FDC" w:rsidP="00F73FD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</w:pPr>
      <w:r w:rsidRPr="00B47C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DAY PLANNER </w:t>
      </w:r>
      <w:r w:rsidRPr="00B47C4D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 xml:space="preserve">(To be amended as more detail of family and circumstances of arrival are known) </w:t>
      </w:r>
    </w:p>
    <w:p w14:paraId="61CE92A8" w14:textId="77777777" w:rsidR="00F73FDC" w:rsidRDefault="00F73FDC" w:rsidP="00F73FDC">
      <w:pPr>
        <w:tabs>
          <w:tab w:val="left" w:pos="2730"/>
        </w:tabs>
        <w:spacing w:after="0" w:line="240" w:lineRule="auto"/>
        <w:rPr>
          <w:rFonts w:ascii="Arial" w:hAnsi="Arial"/>
          <w:sz w:val="24"/>
          <w:szCs w:val="24"/>
          <w:rtl/>
          <w:lang w:val="en-US" w:eastAsia="en-GB"/>
        </w:rPr>
      </w:pPr>
      <w:r>
        <w:rPr>
          <w:rFonts w:ascii="Arial" w:hAnsi="Arial"/>
          <w:sz w:val="24"/>
          <w:szCs w:val="24"/>
          <w:lang w:val="en-US" w:eastAsia="en-GB"/>
        </w:rPr>
        <w:tab/>
      </w:r>
    </w:p>
    <w:p w14:paraId="4CDD1644" w14:textId="77777777" w:rsidR="00F73FDC" w:rsidRPr="006E530C" w:rsidRDefault="00F73FDC" w:rsidP="00F73FDC">
      <w:pPr>
        <w:bidi/>
        <w:spacing w:line="240" w:lineRule="auto"/>
        <w:rPr>
          <w:rFonts w:ascii="Arial" w:hAnsi="Arial"/>
          <w:b/>
          <w:bCs/>
          <w:i/>
          <w:iCs/>
          <w:color w:val="FF0000"/>
          <w:sz w:val="24"/>
          <w:szCs w:val="24"/>
          <w:rtl/>
          <w:lang w:eastAsia="en-GB"/>
        </w:rPr>
      </w:pPr>
      <w:r w:rsidRPr="00A842AB">
        <w:rPr>
          <w:rFonts w:ascii="Arial" w:hAnsi="Arial"/>
          <w:b/>
          <w:bCs/>
          <w:sz w:val="24"/>
          <w:szCs w:val="24"/>
          <w:rtl/>
          <w:lang w:eastAsia="en-GB"/>
        </w:rPr>
        <w:t xml:space="preserve">المخطط اليومي </w:t>
      </w:r>
      <w:r w:rsidRPr="00A842AB">
        <w:rPr>
          <w:rFonts w:ascii="Arial" w:hAnsi="Arial"/>
          <w:b/>
          <w:bCs/>
          <w:i/>
          <w:iCs/>
          <w:color w:val="FF0000"/>
          <w:sz w:val="24"/>
          <w:szCs w:val="24"/>
          <w:rtl/>
          <w:lang w:eastAsia="en-GB"/>
        </w:rPr>
        <w:t>(يتم تعديله عند معرفة تفاصيل ومعلومات أخر</w:t>
      </w:r>
      <w:r>
        <w:rPr>
          <w:rFonts w:ascii="Arial" w:hAnsi="Arial"/>
          <w:b/>
          <w:bCs/>
          <w:i/>
          <w:iCs/>
          <w:color w:val="FF0000"/>
          <w:sz w:val="24"/>
          <w:szCs w:val="24"/>
          <w:rtl/>
          <w:lang w:eastAsia="en-GB"/>
        </w:rPr>
        <w:t>ى عن العائلة وظروفها عند وصولهم</w:t>
      </w:r>
    </w:p>
    <w:p w14:paraId="58AC1A60" w14:textId="77777777" w:rsidR="00F73FDC" w:rsidRPr="00B47C4D" w:rsidRDefault="00F73FDC" w:rsidP="00F73F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1"/>
        <w:gridCol w:w="1677"/>
        <w:gridCol w:w="1624"/>
        <w:gridCol w:w="2151"/>
        <w:gridCol w:w="1612"/>
      </w:tblGrid>
      <w:tr w:rsidR="00F73FDC" w:rsidRPr="00A842AB" w14:paraId="3D127295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AF63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52F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Morning </w:t>
            </w: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الصباح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8E94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6F0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Afternoon </w:t>
            </w: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بعد الظهر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256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Evening </w:t>
            </w: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المساء </w:t>
            </w:r>
          </w:p>
        </w:tc>
      </w:tr>
      <w:tr w:rsidR="00F73FDC" w:rsidRPr="00A842AB" w14:paraId="528081BA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898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WEEK 1</w:t>
            </w:r>
          </w:p>
          <w:p w14:paraId="4D220FB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الأسبوع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1B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7C4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C9F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54A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</w:tr>
      <w:tr w:rsidR="00F73FDC" w:rsidRPr="00A842AB" w14:paraId="7F916E12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AE7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  <w:p w14:paraId="6D1AC24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>ا</w:t>
            </w:r>
            <w:r w:rsidRPr="00A842AB">
              <w:rPr>
                <w:rFonts w:ascii="Arial" w:hAnsi="Arial"/>
                <w:sz w:val="24"/>
                <w:szCs w:val="24"/>
                <w:rtl/>
                <w:lang w:eastAsia="en-GB"/>
              </w:rPr>
              <w:t xml:space="preserve">لاثنين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F13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ARRIVAL DAY</w:t>
            </w:r>
          </w:p>
          <w:p w14:paraId="3DDEC4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يوم الوصول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269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8F6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9A7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753AE9E5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9F6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  <w:p w14:paraId="5C47030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الثلاثاء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5B7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1000-1100</w:t>
            </w:r>
          </w:p>
          <w:p w14:paraId="0500A1C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Introductory meeting with Welcome Team lead + Interpreter</w:t>
            </w:r>
          </w:p>
          <w:p w14:paraId="0449FB1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اجتماع تعريفي بمجموعة الترحيب والمترجم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B85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1100-1300</w:t>
            </w:r>
          </w:p>
          <w:p w14:paraId="25D6954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Bank account and registering for benefits </w:t>
            </w:r>
          </w:p>
          <w:p w14:paraId="342AB7E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حساب البنك و التسجيل للإعانات </w:t>
            </w:r>
          </w:p>
          <w:p w14:paraId="65DE5908" w14:textId="77777777" w:rsidR="00F73FDC" w:rsidRPr="00A842AB" w:rsidRDefault="00F73FDC" w:rsidP="008951BB">
            <w:pPr>
              <w:spacing w:after="24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7D9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1381FDF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Walk  around</w:t>
            </w:r>
            <w:proofErr w:type="gramEnd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local area - Visit local food shops</w:t>
            </w:r>
          </w:p>
          <w:p w14:paraId="7CF82E2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 xml:space="preserve">التجول في المنطقة وزيارة مراكز ومحلات الأكل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E7C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7A0590D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F006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  <w:p w14:paraId="60A3FD8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 xml:space="preserve">الأربعاء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2A4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1000-1200</w:t>
            </w:r>
          </w:p>
          <w:p w14:paraId="750005F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and register with doctor </w:t>
            </w:r>
          </w:p>
          <w:p w14:paraId="1CF2A21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Explain phone and internet arrangements </w:t>
            </w:r>
          </w:p>
          <w:p w14:paraId="2341047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و التسجيل مع الطبيب ، وشرح عن استخدام التلفون والانترنت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980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1200-1400</w:t>
            </w:r>
          </w:p>
          <w:p w14:paraId="3EB65155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Lunch in local Syrian/Arabic restaurant</w:t>
            </w:r>
          </w:p>
          <w:p w14:paraId="735B0F5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الغداء في مطعم سوري او عربي في المنطقة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077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3CF36D7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Mosque/Cultural centre visit </w:t>
            </w:r>
          </w:p>
          <w:p w14:paraId="61BB7D7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المسجد / المراكز الثقافية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300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7997408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14A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Thursday</w:t>
            </w:r>
          </w:p>
          <w:p w14:paraId="7576F93A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الخميس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11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1000-1200</w:t>
            </w:r>
          </w:p>
          <w:p w14:paraId="7E6F405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Visit and register with dentist</w:t>
            </w:r>
          </w:p>
          <w:p w14:paraId="0D04A586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و تسجيل عند طبيب الأسنان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BDA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1200-1300</w:t>
            </w:r>
          </w:p>
          <w:p w14:paraId="15CE7D7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from local council officer </w:t>
            </w:r>
          </w:p>
          <w:p w14:paraId="2DAF46B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زيارة من مسؤول البلدية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E58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1400-1600 </w:t>
            </w:r>
          </w:p>
          <w:p w14:paraId="79CB0A7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and register at local school </w:t>
            </w:r>
          </w:p>
          <w:p w14:paraId="7D5E6D6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زيارة و تسجيل في مدرسة المنطقة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A69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1600-1800</w:t>
            </w:r>
          </w:p>
          <w:p w14:paraId="3D3AFC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Discussion about colleges and training </w:t>
            </w:r>
          </w:p>
          <w:p w14:paraId="1B04861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 xml:space="preserve">مناقشة حول الكليات و التدريب </w:t>
            </w:r>
          </w:p>
        </w:tc>
      </w:tr>
      <w:tr w:rsidR="00F73FDC" w:rsidRPr="00A842AB" w14:paraId="05F37642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0F8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  <w:p w14:paraId="5E327A5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الجمعة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985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1000-1300</w:t>
            </w:r>
          </w:p>
          <w:p w14:paraId="19BD7D6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Introduction to English </w:t>
            </w: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lastRenderedPageBreak/>
              <w:t>classes + visit to college where ESOL classes take place  </w:t>
            </w:r>
          </w:p>
          <w:p w14:paraId="157FAD0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تعريف بصفوف اللغة الانكليزية + زيارة للكلية حيث توجد صفوف اللغة الانكليزية لغير الناطقين بها.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E27A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4DD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682E240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Local transport - Bus to nearby </w:t>
            </w: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lastRenderedPageBreak/>
              <w:t xml:space="preserve">area </w:t>
            </w:r>
            <w:proofErr w:type="gramStart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-  Visit</w:t>
            </w:r>
            <w:proofErr w:type="gramEnd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local food &amp; other shops</w:t>
            </w:r>
          </w:p>
          <w:p w14:paraId="4D29AC4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المواصلات المحلية – الباص للمناطق القريبة – زيارة مراكز تسوق الاكل المحلية ومحلات أخرى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6041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</w:tr>
      <w:tr w:rsidR="00F73FDC" w:rsidRPr="00A842AB" w14:paraId="742BC0B5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70E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  <w:p w14:paraId="40535CB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السبت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2D9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0A8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8C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5F9FF01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Visit Local parks/playgrounds</w:t>
            </w:r>
          </w:p>
          <w:p w14:paraId="15CAF72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الحدائق و الملاعب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679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65F06281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D55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  <w:p w14:paraId="2EE05E1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الأحد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68A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F07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929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1200-1600</w:t>
            </w:r>
          </w:p>
          <w:p w14:paraId="68AFD15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Sightseeing visit of London - Open Bus Tour </w:t>
            </w:r>
          </w:p>
          <w:p w14:paraId="3BFF0E0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زيارة لاماكن في لندن عمل جولة بالباص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4CC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5765B21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E48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WEEK 2</w:t>
            </w:r>
          </w:p>
          <w:p w14:paraId="60EDE315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>ا</w:t>
            </w:r>
            <w:r w:rsidRPr="00A842AB">
              <w:rPr>
                <w:rFonts w:ascii="Arial" w:hAnsi="Arial"/>
                <w:sz w:val="24"/>
                <w:szCs w:val="24"/>
                <w:rtl/>
                <w:lang w:eastAsia="en-GB"/>
              </w:rPr>
              <w:t>لأسبوع2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7BA4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0257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B38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E9F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5CE023A7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CAA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  <w:p w14:paraId="3274E49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الاثنين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891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Children start school </w:t>
            </w:r>
          </w:p>
          <w:p w14:paraId="705F35AF" w14:textId="77777777" w:rsidR="00F73FDC" w:rsidRPr="00A842AB" w:rsidRDefault="00F73FDC" w:rsidP="008951BB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val="en-US" w:eastAsia="en-GB" w:bidi="ar-SY"/>
              </w:rPr>
              <w:t xml:space="preserve">بدء الأطفال بالمدارس </w:t>
            </w:r>
          </w:p>
          <w:p w14:paraId="0F9B5DD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Regular English classes start</w:t>
            </w:r>
          </w:p>
          <w:p w14:paraId="566C67F5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البدء دروس الانكليزي المنتظمة </w:t>
            </w:r>
          </w:p>
          <w:p w14:paraId="17DD143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951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2FE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Jobs and Benefits follow up </w:t>
            </w:r>
          </w:p>
          <w:p w14:paraId="5528B8B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>متابعة موضوع التوظيف والمعونات</w:t>
            </w:r>
          </w:p>
          <w:p w14:paraId="16433CF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val="en-US" w:eastAsia="en-GB"/>
              </w:rPr>
            </w:pPr>
          </w:p>
          <w:p w14:paraId="2C86AC9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val="en-US" w:eastAsia="en-GB"/>
              </w:rPr>
            </w:pPr>
          </w:p>
          <w:p w14:paraId="4597128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062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Conversation class 1600-1800</w:t>
            </w:r>
          </w:p>
          <w:p w14:paraId="088B2391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صف المحادثة </w:t>
            </w:r>
          </w:p>
        </w:tc>
      </w:tr>
      <w:tr w:rsidR="00F73FDC" w:rsidRPr="00A842AB" w14:paraId="75F9C72F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9D6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  <w:p w14:paraId="1AD83DA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 xml:space="preserve">الثلاثاء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294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7E14812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  <w:p w14:paraId="73ABC40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صفوف الانكليزي النظامية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35EA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09F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to local refugee centre </w:t>
            </w:r>
          </w:p>
          <w:p w14:paraId="243DAFF6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زيارة لمراكز اللاجئين</w:t>
            </w:r>
          </w:p>
          <w:p w14:paraId="6D9438A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1300-1500</w:t>
            </w:r>
          </w:p>
          <w:p w14:paraId="6A4F033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271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</w:tr>
      <w:tr w:rsidR="00F73FDC" w:rsidRPr="00A842AB" w14:paraId="42B8AD56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5AC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  <w:p w14:paraId="6DB62BC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الأربعاء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66E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0A0B993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صفوف الانكليزي النظامية </w:t>
            </w:r>
          </w:p>
          <w:p w14:paraId="7A00D9B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DC7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4E0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Clothes etc shopping trip</w:t>
            </w:r>
          </w:p>
          <w:p w14:paraId="24CDEE8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رحلات التسوق و الثياب </w:t>
            </w:r>
          </w:p>
          <w:p w14:paraId="0B44B3A6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1500-1600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8B6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Conversation </w:t>
            </w:r>
          </w:p>
          <w:p w14:paraId="276D76D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class </w:t>
            </w:r>
          </w:p>
          <w:p w14:paraId="2D74F05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val="en-US" w:eastAsia="en-GB" w:bidi="ar-SY"/>
              </w:rPr>
              <w:t xml:space="preserve">صق المحادثة </w:t>
            </w:r>
          </w:p>
          <w:p w14:paraId="7A3447F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1600-1800</w:t>
            </w:r>
          </w:p>
        </w:tc>
      </w:tr>
      <w:tr w:rsidR="00F73FDC" w:rsidRPr="00A842AB" w14:paraId="3385D962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8C7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Thursday</w:t>
            </w:r>
          </w:p>
          <w:p w14:paraId="11C085D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الخميس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F25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0DED780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صفوف الإنكليزي النظامية</w:t>
            </w:r>
          </w:p>
          <w:p w14:paraId="6A23999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DE6B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C87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820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FF6AE5F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41F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  <w:p w14:paraId="327C97D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الجمعة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F22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1A884EC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صفوف الإنكليزي النظامية</w:t>
            </w:r>
          </w:p>
          <w:p w14:paraId="7A422FB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0F2B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D6B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DCA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Conversation class</w:t>
            </w:r>
          </w:p>
          <w:p w14:paraId="14773A4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 xml:space="preserve">صف المحادثة </w:t>
            </w:r>
          </w:p>
          <w:p w14:paraId="3D02655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1600-1800</w:t>
            </w:r>
          </w:p>
        </w:tc>
      </w:tr>
      <w:tr w:rsidR="00F73FDC" w:rsidRPr="00A842AB" w14:paraId="39C8236C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3E5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  <w:p w14:paraId="0040628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 xml:space="preserve">السبت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97F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7371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968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3F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Welcome social event </w:t>
            </w:r>
          </w:p>
          <w:p w14:paraId="33F8AB2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الحدث الترحيبي </w:t>
            </w:r>
          </w:p>
          <w:p w14:paraId="65CB0D3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1600-1800</w:t>
            </w:r>
          </w:p>
        </w:tc>
      </w:tr>
      <w:tr w:rsidR="00F73FDC" w:rsidRPr="00A842AB" w14:paraId="6FFB3619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B18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  <w:p w14:paraId="7EBEC3A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الأحد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240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CB5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6D9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5095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</w:tbl>
    <w:p w14:paraId="13575259" w14:textId="77777777" w:rsidR="003907CA" w:rsidRDefault="003907CA">
      <w:bookmarkStart w:id="0" w:name="_GoBack"/>
      <w:bookmarkEnd w:id="0"/>
    </w:p>
    <w:sectPr w:rsidR="0039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DC"/>
    <w:rsid w:val="000A1B45"/>
    <w:rsid w:val="003907CA"/>
    <w:rsid w:val="007F4E41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137A"/>
  <w15:chartTrackingRefBased/>
  <w15:docId w15:val="{CE163886-A93A-4026-8D6A-412950C2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D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4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1F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E41"/>
    <w:rPr>
      <w:rFonts w:asciiTheme="majorHAnsi" w:eastAsiaTheme="majorEastAsia" w:hAnsiTheme="majorHAnsi" w:cstheme="majorBidi"/>
      <w:color w:val="9D1F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0" ma:contentTypeDescription="Create a new document." ma:contentTypeScope="" ma:versionID="42fd51e8ddab887952c6a5685b91ad3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b0574c69d74bbfb22d53db8c0fbe8134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9A80C-3130-4C1D-A35B-6010A056EDA2}"/>
</file>

<file path=customXml/itemProps2.xml><?xml version="1.0" encoding="utf-8"?>
<ds:datastoreItem xmlns:ds="http://schemas.openxmlformats.org/officeDocument/2006/customXml" ds:itemID="{2F12AB53-2CCF-45EE-9700-C264B57A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C58ED-9991-4CEB-B794-294ABB0046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4921a8-12d8-4dca-a77f-ba3a289231b6"/>
    <ds:schemaRef ds:uri="e8f02d49-101a-4c64-b3ab-69dbc8b7e6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1</cp:revision>
  <dcterms:created xsi:type="dcterms:W3CDTF">2019-03-13T12:57:00Z</dcterms:created>
  <dcterms:modified xsi:type="dcterms:W3CDTF">2019-03-13T12:59:00Z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