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4934179" cy="1395413"/>
            <wp:effectExtent b="0" l="0" r="0" t="0"/>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934179" cy="13954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Farmers Market Manager</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Job Description</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this assignment is to create a job description for a manager for your farmers market. Each market is unique and your manager’s job description should accurately reflect your market. To complete this assignment, Use your market letterhead and the guidelines below to create your farmers market manager’s job description. </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will be a brief description of your market – where it is located, who you are serving, who are your partners and sponsors, if any, and what is the purpose or mission of your market.</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Manager Position</w:t>
      </w:r>
    </w:p>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primary responsibility of the manager, who will they answer to and whether the job is full time/part time.</w:t>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specifically are the duties that your manager will be responsible for? Be specific here and include in season, off season, on site and off site duties.</w:t>
      </w:r>
    </w:p>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Qualifications</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qualifications and skills will be critical and required for the job? This would be anything that you require they possess prior to hiring. Without possessing all of these qualifications, the person would NOT be hired.</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Preferred Qualifications</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would be any skills or assets that would be helpful to the job but are not required for hiring.</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Compensation Package</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information about the salary and/or any other forms of compensation. </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Deadline for Application:</w:t>
      </w:r>
    </w:p>
    <w:p w:rsidR="00000000" w:rsidDel="00000000" w:rsidP="00000000" w:rsidRDefault="00000000" w:rsidRPr="00000000" w14:paraId="00000018">
      <w:pPr>
        <w:rPr/>
      </w:pPr>
      <w:r w:rsidDel="00000000" w:rsidR="00000000" w:rsidRPr="00000000">
        <w:rPr>
          <w:rFonts w:ascii="Times New Roman" w:cs="Times New Roman" w:eastAsia="Times New Roman" w:hAnsi="Times New Roman"/>
          <w:b w:val="1"/>
          <w:rtl w:val="0"/>
        </w:rPr>
        <w:t xml:space="preserve">Start Date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sectPr>
      <w:footerReference r:id="rId8"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center"/>
      <w:rPr/>
    </w:pPr>
    <w:r w:rsidDel="00000000" w:rsidR="00000000" w:rsidRPr="00000000">
      <w:rPr>
        <w:b w:val="1"/>
      </w:rPr>
      <w:drawing>
        <wp:inline distB="0" distT="0" distL="0" distR="0">
          <wp:extent cx="2266950" cy="676275"/>
          <wp:effectExtent b="0" l="0" r="0" t="0"/>
          <wp:docPr descr="C:\Users\Diane\AppData\Local\Temp\FreshConnect_Farmers_Market-1.jpg" id="6" name="image2.jpg"/>
          <a:graphic>
            <a:graphicData uri="http://schemas.openxmlformats.org/drawingml/2006/picture">
              <pic:pic>
                <pic:nvPicPr>
                  <pic:cNvPr descr="C:\Users\Diane\AppData\Local\Temp\FreshConnect_Farmers_Market-1.jpg" id="0" name="image2.jpg"/>
                  <pic:cNvPicPr preferRelativeResize="0"/>
                </pic:nvPicPr>
                <pic:blipFill>
                  <a:blip r:embed="rId1"/>
                  <a:srcRect b="0" l="0" r="0" t="0"/>
                  <a:stretch>
                    <a:fillRect/>
                  </a:stretch>
                </pic:blipFill>
                <pic:spPr>
                  <a:xfrm>
                    <a:off x="0" y="0"/>
                    <a:ext cx="2266950" cy="676275"/>
                  </a:xfrm>
                  <a:prstGeom prst="rect"/>
                  <a:ln/>
                </pic:spPr>
              </pic:pic>
            </a:graphicData>
          </a:graphic>
        </wp:inline>
      </w:drawing>
    </w:r>
    <w:r w:rsidDel="00000000" w:rsidR="00000000" w:rsidRPr="00000000">
      <w:rPr>
        <w:b w:val="1"/>
        <w:rtl w:val="0"/>
      </w:rPr>
      <w:t xml:space="preserve">      </w:t>
    </w:r>
    <w:r w:rsidDel="00000000" w:rsidR="00000000" w:rsidRPr="00000000">
      <w:rPr/>
      <w:drawing>
        <wp:inline distB="114300" distT="114300" distL="114300" distR="114300">
          <wp:extent cx="3357563" cy="519211"/>
          <wp:effectExtent b="0" l="0" r="0" t="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357563" cy="519211"/>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ojNvoDcIF6E/hFQ6UowfsrS/Q==">CgMxLjA4AHIhMXZMVDdfcmpMQXpmN3ZPZm9UcVVBdjg1ZUFZRDdnOUpZ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2021-01-06T16:20:00Z</dcterms:created>
  <dc:creator>lebiasillo</dc:creator>
</cp:coreProperties>
</file>