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C9D16" w14:textId="55308410" w:rsidR="00FF1EB7" w:rsidRPr="001F2C56" w:rsidRDefault="001A7A26" w:rsidP="00D327CE">
      <w:pPr>
        <w:outlineLvl w:val="0"/>
        <w:rPr>
          <w:sz w:val="44"/>
        </w:rPr>
      </w:pPr>
      <w:r>
        <w:rPr>
          <w:rFonts w:ascii="Calibri" w:hAnsi="Calibri" w:cs="Futura Book"/>
          <w:b/>
          <w:bCs/>
          <w:noProof/>
          <w:sz w:val="52"/>
          <w:szCs w:val="24"/>
        </w:rPr>
        <w:t>SMALL</w:t>
      </w:r>
      <w:r w:rsidR="002D4034">
        <w:rPr>
          <w:rFonts w:ascii="Calibri" w:hAnsi="Calibri" w:cs="Futura Book"/>
          <w:b/>
          <w:bCs/>
          <w:noProof/>
          <w:sz w:val="52"/>
          <w:szCs w:val="24"/>
        </w:rPr>
        <w:t xml:space="preserve"> </w:t>
      </w:r>
      <w:r w:rsidR="001F2C56" w:rsidRPr="00D327CE">
        <w:rPr>
          <w:b/>
          <w:bCs/>
          <w:i/>
          <w:noProof/>
          <w:sz w:val="52"/>
          <w:szCs w:val="24"/>
        </w:rPr>
        <w:t>group</w:t>
      </w:r>
    </w:p>
    <w:p w14:paraId="66434814" w14:textId="77777777" w:rsidR="00FF1EB7" w:rsidRPr="001F2C56" w:rsidRDefault="00FF1EB7" w:rsidP="00D327CE">
      <w:pPr>
        <w:ind w:left="720" w:firstLine="720"/>
        <w:outlineLvl w:val="0"/>
        <w:rPr>
          <w:rFonts w:ascii="Futura Book" w:hAnsi="Futura Book" w:cs="Futura Book"/>
          <w:sz w:val="44"/>
          <w:szCs w:val="48"/>
        </w:rPr>
      </w:pPr>
      <w:r w:rsidRPr="001F2C56">
        <w:rPr>
          <w:rFonts w:ascii="Futura Book" w:hAnsi="Futura Book" w:cs="Futura Book"/>
          <w:b/>
          <w:bCs/>
          <w:sz w:val="44"/>
          <w:szCs w:val="48"/>
        </w:rPr>
        <w:t>LEADER</w:t>
      </w:r>
      <w:r w:rsidR="001F2C56" w:rsidRPr="001F2C56">
        <w:rPr>
          <w:rFonts w:ascii="Futura Book" w:hAnsi="Futura Book" w:cs="Futura Book"/>
          <w:b/>
          <w:bCs/>
          <w:sz w:val="44"/>
          <w:szCs w:val="48"/>
        </w:rPr>
        <w:t xml:space="preserve"> </w:t>
      </w:r>
      <w:r w:rsidRPr="001F2C56">
        <w:rPr>
          <w:rFonts w:ascii="Futura Book" w:hAnsi="Futura Book" w:cs="Futura Book"/>
          <w:sz w:val="44"/>
          <w:szCs w:val="48"/>
        </w:rPr>
        <w:t>Position</w:t>
      </w:r>
      <w:r w:rsidR="001F2C56" w:rsidRPr="001F2C56">
        <w:rPr>
          <w:rFonts w:ascii="Futura Book" w:hAnsi="Futura Book" w:cs="Futura Book"/>
          <w:sz w:val="44"/>
          <w:szCs w:val="48"/>
        </w:rPr>
        <w:t xml:space="preserve"> </w:t>
      </w:r>
      <w:r w:rsidRPr="001F2C56">
        <w:rPr>
          <w:rFonts w:ascii="Futura Book" w:hAnsi="Futura Book" w:cs="Futura Book"/>
          <w:sz w:val="44"/>
          <w:szCs w:val="48"/>
        </w:rPr>
        <w:t>Focus</w:t>
      </w:r>
    </w:p>
    <w:p w14:paraId="3E312778" w14:textId="77777777" w:rsidR="001F2C56" w:rsidRPr="001F2C56" w:rsidRDefault="001F2C56" w:rsidP="001F2C56"/>
    <w:p w14:paraId="7EC3F843" w14:textId="77777777" w:rsidR="001F2C56" w:rsidRDefault="001F2C56" w:rsidP="001F2C56">
      <w:pPr>
        <w:numPr>
          <w:ilvl w:val="0"/>
          <w:numId w:val="1"/>
        </w:numPr>
        <w:ind w:left="360" w:hanging="360"/>
        <w:rPr>
          <w:rFonts w:ascii="Arial" w:hAnsi="Arial" w:cs="Arial"/>
          <w:sz w:val="24"/>
          <w:szCs w:val="24"/>
        </w:rPr>
      </w:pPr>
      <w:r>
        <w:rPr>
          <w:rFonts w:ascii="Arial" w:hAnsi="Arial" w:cs="Arial"/>
          <w:sz w:val="24"/>
          <w:szCs w:val="24"/>
        </w:rPr>
        <w:t>To develop and maintain a vibrant &amp; intimate relationship with God.</w:t>
      </w:r>
    </w:p>
    <w:p w14:paraId="3F182218" w14:textId="77777777" w:rsidR="001F2C56" w:rsidRPr="00FF1EB7" w:rsidRDefault="001F2C56" w:rsidP="001F2C56"/>
    <w:p w14:paraId="1BE0C105" w14:textId="77777777" w:rsidR="001F2C56" w:rsidRDefault="001F2C56" w:rsidP="001F2C56">
      <w:pPr>
        <w:numPr>
          <w:ilvl w:val="0"/>
          <w:numId w:val="1"/>
        </w:numPr>
        <w:ind w:left="360" w:hanging="360"/>
        <w:rPr>
          <w:rFonts w:ascii="Arial" w:hAnsi="Arial" w:cs="Arial"/>
          <w:sz w:val="22"/>
          <w:szCs w:val="22"/>
        </w:rPr>
      </w:pPr>
      <w:r>
        <w:rPr>
          <w:rFonts w:ascii="Arial" w:hAnsi="Arial" w:cs="Arial"/>
          <w:sz w:val="24"/>
          <w:szCs w:val="24"/>
        </w:rPr>
        <w:t>To prepare and lead the meeting.</w:t>
      </w:r>
    </w:p>
    <w:p w14:paraId="1859AF8A" w14:textId="77777777" w:rsidR="001F2C56" w:rsidRPr="00FF1EB7" w:rsidRDefault="001F2C56" w:rsidP="001F2C56"/>
    <w:p w14:paraId="43B008FD" w14:textId="77777777" w:rsidR="001F2C56" w:rsidRDefault="001F2C56" w:rsidP="001F2C56">
      <w:pPr>
        <w:numPr>
          <w:ilvl w:val="0"/>
          <w:numId w:val="4"/>
        </w:numPr>
        <w:spacing w:line="300" w:lineRule="auto"/>
        <w:ind w:left="900" w:hanging="270"/>
        <w:rPr>
          <w:rFonts w:ascii="Arial" w:hAnsi="Arial" w:cs="Arial"/>
          <w:sz w:val="22"/>
          <w:szCs w:val="22"/>
        </w:rPr>
      </w:pPr>
      <w:r>
        <w:rPr>
          <w:rFonts w:ascii="Arial" w:hAnsi="Arial" w:cs="Arial"/>
          <w:sz w:val="22"/>
          <w:szCs w:val="22"/>
        </w:rPr>
        <w:t>Listen to the sermon each week.</w:t>
      </w:r>
    </w:p>
    <w:p w14:paraId="5355B32B" w14:textId="77777777" w:rsidR="001F2C56" w:rsidRDefault="001F2C56" w:rsidP="001F2C56">
      <w:pPr>
        <w:numPr>
          <w:ilvl w:val="0"/>
          <w:numId w:val="4"/>
        </w:numPr>
        <w:spacing w:line="300" w:lineRule="auto"/>
        <w:ind w:left="900" w:hanging="270"/>
        <w:rPr>
          <w:rFonts w:ascii="Arial" w:hAnsi="Arial" w:cs="Arial"/>
          <w:sz w:val="22"/>
          <w:szCs w:val="22"/>
        </w:rPr>
      </w:pPr>
      <w:r>
        <w:rPr>
          <w:rFonts w:ascii="Arial" w:hAnsi="Arial" w:cs="Arial"/>
          <w:sz w:val="22"/>
          <w:szCs w:val="22"/>
        </w:rPr>
        <w:t>Complete the homework.</w:t>
      </w:r>
    </w:p>
    <w:p w14:paraId="19C7499F" w14:textId="77777777" w:rsidR="001F2C56" w:rsidRDefault="001F2C56" w:rsidP="001F2C56">
      <w:pPr>
        <w:numPr>
          <w:ilvl w:val="0"/>
          <w:numId w:val="4"/>
        </w:numPr>
        <w:spacing w:line="300" w:lineRule="auto"/>
        <w:ind w:left="900" w:hanging="270"/>
        <w:rPr>
          <w:rFonts w:ascii="Arial" w:hAnsi="Arial" w:cs="Arial"/>
          <w:sz w:val="22"/>
          <w:szCs w:val="22"/>
        </w:rPr>
      </w:pPr>
      <w:r>
        <w:rPr>
          <w:rFonts w:ascii="Arial" w:hAnsi="Arial" w:cs="Arial"/>
          <w:sz w:val="22"/>
          <w:szCs w:val="22"/>
        </w:rPr>
        <w:t>Prepare for the meeting.</w:t>
      </w:r>
    </w:p>
    <w:p w14:paraId="0D6019CE" w14:textId="77777777" w:rsidR="001F2C56" w:rsidRPr="00FF1EB7" w:rsidRDefault="001F2C56" w:rsidP="001F2C56"/>
    <w:p w14:paraId="3ACA9A6D" w14:textId="77777777" w:rsidR="001F2C56" w:rsidRPr="00FF1EB7" w:rsidRDefault="001F2C56" w:rsidP="001F2C56">
      <w:pPr>
        <w:numPr>
          <w:ilvl w:val="0"/>
          <w:numId w:val="1"/>
        </w:numPr>
        <w:ind w:left="360" w:hanging="360"/>
        <w:rPr>
          <w:rFonts w:ascii="Arial" w:hAnsi="Arial" w:cs="Arial"/>
          <w:sz w:val="24"/>
          <w:szCs w:val="24"/>
        </w:rPr>
      </w:pPr>
      <w:r>
        <w:rPr>
          <w:rFonts w:ascii="Arial" w:hAnsi="Arial" w:cs="Arial"/>
          <w:sz w:val="24"/>
          <w:szCs w:val="24"/>
        </w:rPr>
        <w:t>To pray for your members and track the personal problems and needs of your group.</w:t>
      </w:r>
    </w:p>
    <w:p w14:paraId="09930FFB" w14:textId="77777777" w:rsidR="001F2C56" w:rsidRDefault="001F2C56" w:rsidP="001F2C56">
      <w:pPr>
        <w:numPr>
          <w:ilvl w:val="0"/>
          <w:numId w:val="4"/>
        </w:numPr>
        <w:spacing w:line="300" w:lineRule="auto"/>
        <w:ind w:left="900" w:hanging="270"/>
        <w:rPr>
          <w:rFonts w:ascii="Arial" w:hAnsi="Arial" w:cs="Arial"/>
          <w:sz w:val="22"/>
          <w:szCs w:val="22"/>
        </w:rPr>
      </w:pPr>
      <w:r>
        <w:rPr>
          <w:rFonts w:ascii="Arial" w:hAnsi="Arial" w:cs="Arial"/>
          <w:sz w:val="22"/>
          <w:szCs w:val="22"/>
        </w:rPr>
        <w:t>Visit members in the hospital.</w:t>
      </w:r>
    </w:p>
    <w:p w14:paraId="69D8D57D" w14:textId="4C1266D5" w:rsidR="001F2C56" w:rsidRDefault="001F2C56" w:rsidP="00D327CE">
      <w:pPr>
        <w:rPr>
          <w:rFonts w:ascii="Arial" w:hAnsi="Arial" w:cs="Arial"/>
          <w:sz w:val="22"/>
          <w:szCs w:val="22"/>
        </w:rPr>
      </w:pPr>
      <w:r>
        <w:rPr>
          <w:rFonts w:ascii="Arial" w:hAnsi="Arial" w:cs="Arial"/>
          <w:sz w:val="22"/>
          <w:szCs w:val="22"/>
        </w:rPr>
        <w:t xml:space="preserve">Communicate special needs to your coach and </w:t>
      </w:r>
      <w:r w:rsidR="001A7A26">
        <w:rPr>
          <w:rFonts w:ascii="Calibri" w:hAnsi="Calibri" w:cs="Futura Book"/>
          <w:bCs/>
          <w:noProof/>
          <w:sz w:val="24"/>
          <w:szCs w:val="24"/>
        </w:rPr>
        <w:t>Small</w:t>
      </w:r>
      <w:r w:rsidR="00D327CE" w:rsidRPr="00D327CE">
        <w:rPr>
          <w:bCs/>
          <w:i/>
          <w:noProof/>
          <w:sz w:val="24"/>
          <w:szCs w:val="24"/>
        </w:rPr>
        <w:t>group</w:t>
      </w:r>
      <w:r>
        <w:rPr>
          <w:rFonts w:ascii="Arial" w:hAnsi="Arial" w:cs="Arial"/>
          <w:sz w:val="22"/>
          <w:szCs w:val="22"/>
        </w:rPr>
        <w:t xml:space="preserve"> Pastor.</w:t>
      </w:r>
    </w:p>
    <w:p w14:paraId="3E831D4A" w14:textId="77777777" w:rsidR="001F2C56" w:rsidRPr="00FF1EB7" w:rsidRDefault="001F2C56" w:rsidP="001F2C56">
      <w:pPr>
        <w:spacing w:line="300" w:lineRule="auto"/>
      </w:pPr>
    </w:p>
    <w:p w14:paraId="4707638B" w14:textId="77777777" w:rsidR="001F2C56" w:rsidRDefault="001F2C56" w:rsidP="001F2C56">
      <w:pPr>
        <w:numPr>
          <w:ilvl w:val="0"/>
          <w:numId w:val="1"/>
        </w:numPr>
        <w:ind w:left="360" w:hanging="360"/>
        <w:rPr>
          <w:rFonts w:ascii="Arial" w:hAnsi="Arial" w:cs="Arial"/>
          <w:sz w:val="22"/>
          <w:szCs w:val="22"/>
        </w:rPr>
      </w:pPr>
      <w:r>
        <w:rPr>
          <w:rFonts w:ascii="Arial" w:hAnsi="Arial" w:cs="Arial"/>
          <w:sz w:val="24"/>
          <w:szCs w:val="24"/>
        </w:rPr>
        <w:t>To complete weekly attendance rosters (on-line or hard copy).</w:t>
      </w:r>
    </w:p>
    <w:p w14:paraId="0182A62A" w14:textId="77777777" w:rsidR="001F2C56" w:rsidRPr="00FF1EB7" w:rsidRDefault="001F2C56" w:rsidP="001F2C56"/>
    <w:p w14:paraId="0C2D447F" w14:textId="77777777" w:rsidR="001F2C56" w:rsidRDefault="001F2C56" w:rsidP="001F2C56">
      <w:pPr>
        <w:numPr>
          <w:ilvl w:val="0"/>
          <w:numId w:val="1"/>
        </w:numPr>
        <w:ind w:left="360" w:hanging="360"/>
        <w:rPr>
          <w:rFonts w:ascii="Arial" w:hAnsi="Arial" w:cs="Arial"/>
          <w:sz w:val="22"/>
          <w:szCs w:val="22"/>
        </w:rPr>
      </w:pPr>
      <w:r>
        <w:rPr>
          <w:rFonts w:ascii="Arial" w:hAnsi="Arial" w:cs="Arial"/>
          <w:sz w:val="24"/>
          <w:szCs w:val="24"/>
        </w:rPr>
        <w:t xml:space="preserve">To identify and raise up a Leader Apprentice </w:t>
      </w:r>
    </w:p>
    <w:p w14:paraId="3FA96832" w14:textId="77777777" w:rsidR="001F2C56" w:rsidRPr="00FF1EB7" w:rsidRDefault="001F2C56" w:rsidP="001F2C56"/>
    <w:p w14:paraId="610F2403" w14:textId="4F5FDB40" w:rsidR="001F2C56" w:rsidRDefault="001F2C56" w:rsidP="001F2C56">
      <w:pPr>
        <w:numPr>
          <w:ilvl w:val="0"/>
          <w:numId w:val="1"/>
        </w:numPr>
        <w:ind w:left="360" w:hanging="360"/>
        <w:rPr>
          <w:rFonts w:ascii="Arial" w:hAnsi="Arial" w:cs="Arial"/>
          <w:sz w:val="22"/>
          <w:szCs w:val="22"/>
        </w:rPr>
      </w:pPr>
      <w:r>
        <w:rPr>
          <w:rFonts w:ascii="Arial" w:hAnsi="Arial" w:cs="Arial"/>
          <w:sz w:val="24"/>
          <w:szCs w:val="24"/>
        </w:rPr>
        <w:t xml:space="preserve">To help with </w:t>
      </w:r>
      <w:r w:rsidR="001A7A26" w:rsidRPr="001A7A26">
        <w:rPr>
          <w:rFonts w:asciiTheme="minorHAnsi" w:hAnsiTheme="minorHAnsi" w:cs="Futura Book"/>
          <w:bCs/>
          <w:noProof/>
          <w:sz w:val="24"/>
          <w:szCs w:val="24"/>
        </w:rPr>
        <w:t xml:space="preserve">small </w:t>
      </w:r>
      <w:r w:rsidR="00D327CE" w:rsidRPr="001A7A26">
        <w:rPr>
          <w:rFonts w:asciiTheme="minorHAnsi" w:hAnsiTheme="minorHAnsi"/>
          <w:sz w:val="24"/>
          <w:szCs w:val="24"/>
        </w:rPr>
        <w:t>group</w:t>
      </w:r>
      <w:r>
        <w:rPr>
          <w:rFonts w:ascii="Arial" w:hAnsi="Arial" w:cs="Arial"/>
          <w:sz w:val="24"/>
          <w:szCs w:val="24"/>
        </w:rPr>
        <w:t xml:space="preserve"> sign-ups on the patio (by working the sign-up tables any quarter that your group has openings for new members).</w:t>
      </w:r>
    </w:p>
    <w:p w14:paraId="1CE56128" w14:textId="77777777" w:rsidR="001F2C56" w:rsidRPr="00FF1EB7" w:rsidRDefault="001F2C56" w:rsidP="001F2C56"/>
    <w:p w14:paraId="26CCFBBF" w14:textId="77777777" w:rsidR="001F2C56" w:rsidRPr="00FF1EB7" w:rsidRDefault="001F2C56" w:rsidP="001F2C56">
      <w:pPr>
        <w:numPr>
          <w:ilvl w:val="0"/>
          <w:numId w:val="1"/>
        </w:numPr>
        <w:ind w:left="360" w:hanging="360"/>
        <w:rPr>
          <w:rFonts w:ascii="Arial" w:hAnsi="Arial" w:cs="Arial"/>
          <w:sz w:val="22"/>
          <w:szCs w:val="22"/>
        </w:rPr>
      </w:pPr>
      <w:r>
        <w:rPr>
          <w:rFonts w:ascii="Arial" w:hAnsi="Arial" w:cs="Arial"/>
          <w:sz w:val="24"/>
          <w:szCs w:val="24"/>
        </w:rPr>
        <w:t>To attend all training meetings.</w:t>
      </w:r>
    </w:p>
    <w:p w14:paraId="20E29B6A" w14:textId="77777777" w:rsidR="00FF1EB7" w:rsidRDefault="00FF1EB7">
      <w:pPr>
        <w:tabs>
          <w:tab w:val="left" w:pos="720"/>
        </w:tabs>
        <w:rPr>
          <w:rFonts w:ascii="Arial" w:hAnsi="Arial" w:cs="Arial"/>
          <w:sz w:val="24"/>
          <w:szCs w:val="24"/>
        </w:rPr>
      </w:pPr>
    </w:p>
    <w:p w14:paraId="307100DC" w14:textId="77777777" w:rsidR="00FF1EB7" w:rsidRDefault="00FF1EB7"/>
    <w:p w14:paraId="7A3AB91B" w14:textId="186E293B" w:rsidR="00FF1EB7" w:rsidRPr="001F2C56" w:rsidRDefault="001F2C56" w:rsidP="00D327CE">
      <w:pPr>
        <w:outlineLvl w:val="0"/>
        <w:rPr>
          <w:rFonts w:ascii="Futura Book" w:hAnsi="Futura Book" w:cs="Futura Book"/>
          <w:sz w:val="64"/>
          <w:szCs w:val="48"/>
        </w:rPr>
      </w:pPr>
      <w:r w:rsidRPr="00882996">
        <w:rPr>
          <w:rFonts w:ascii="Calibri" w:hAnsi="Calibri" w:cs="Futura Book"/>
          <w:b/>
          <w:bCs/>
          <w:noProof/>
          <w:sz w:val="56"/>
          <w:szCs w:val="24"/>
        </w:rPr>
        <w:br w:type="page"/>
      </w:r>
      <w:r w:rsidR="002D4034">
        <w:rPr>
          <w:rFonts w:ascii="Calibri" w:hAnsi="Calibri" w:cs="Futura Book"/>
          <w:bCs/>
          <w:noProof/>
          <w:sz w:val="72"/>
          <w:szCs w:val="24"/>
        </w:rPr>
        <w:lastRenderedPageBreak/>
        <w:t xml:space="preserve">Small </w:t>
      </w:r>
      <w:r w:rsidR="00D327CE" w:rsidRPr="00D327CE">
        <w:rPr>
          <w:bCs/>
          <w:i/>
          <w:noProof/>
          <w:sz w:val="72"/>
          <w:szCs w:val="24"/>
        </w:rPr>
        <w:t>group</w:t>
      </w:r>
    </w:p>
    <w:p w14:paraId="39DC4210" w14:textId="77777777" w:rsidR="00FF1EB7" w:rsidRDefault="00FF1EB7" w:rsidP="00D327CE">
      <w:pPr>
        <w:ind w:left="720" w:firstLine="720"/>
        <w:outlineLvl w:val="0"/>
        <w:rPr>
          <w:rFonts w:ascii="Futura Book" w:hAnsi="Futura Book" w:cs="Futura Book"/>
          <w:sz w:val="56"/>
          <w:szCs w:val="56"/>
        </w:rPr>
      </w:pPr>
      <w:r>
        <w:rPr>
          <w:rFonts w:ascii="Futura Book" w:hAnsi="Futura Book" w:cs="Futura Book"/>
          <w:b/>
          <w:bCs/>
          <w:sz w:val="48"/>
          <w:szCs w:val="48"/>
        </w:rPr>
        <w:t>HOST</w:t>
      </w:r>
      <w:r w:rsidR="001F2C56">
        <w:rPr>
          <w:rFonts w:ascii="Futura Book" w:hAnsi="Futura Book" w:cs="Futura Book"/>
          <w:b/>
          <w:bCs/>
          <w:sz w:val="48"/>
          <w:szCs w:val="48"/>
        </w:rPr>
        <w:t xml:space="preserve"> </w:t>
      </w:r>
      <w:r>
        <w:rPr>
          <w:rFonts w:ascii="Futura Book" w:hAnsi="Futura Book" w:cs="Futura Book"/>
          <w:sz w:val="48"/>
          <w:szCs w:val="48"/>
        </w:rPr>
        <w:t>Position</w:t>
      </w:r>
      <w:r w:rsidR="001F2C56">
        <w:rPr>
          <w:rFonts w:ascii="Futura Book" w:hAnsi="Futura Book" w:cs="Futura Book"/>
          <w:sz w:val="48"/>
          <w:szCs w:val="48"/>
        </w:rPr>
        <w:t xml:space="preserve"> </w:t>
      </w:r>
      <w:r>
        <w:rPr>
          <w:rFonts w:ascii="Futura Book" w:hAnsi="Futura Book" w:cs="Futura Book"/>
          <w:sz w:val="48"/>
          <w:szCs w:val="48"/>
        </w:rPr>
        <w:t>Focus</w:t>
      </w:r>
    </w:p>
    <w:p w14:paraId="51DF2006" w14:textId="77777777" w:rsidR="00FF1EB7" w:rsidRDefault="00FF1EB7" w:rsidP="00FF1EB7"/>
    <w:p w14:paraId="77DC7991" w14:textId="77777777" w:rsidR="00FF1EB7" w:rsidRDefault="00FF1EB7">
      <w:pPr>
        <w:rPr>
          <w:rFonts w:ascii="Arial" w:hAnsi="Arial" w:cs="Arial"/>
          <w:sz w:val="22"/>
          <w:szCs w:val="22"/>
        </w:rPr>
      </w:pPr>
      <w:r>
        <w:rPr>
          <w:rFonts w:ascii="Arial" w:hAnsi="Arial" w:cs="Arial"/>
          <w:sz w:val="22"/>
          <w:szCs w:val="22"/>
        </w:rPr>
        <w:t>Hosts do much more than just provide a home in which to meet!  They’re an important part of the leadership team.  Here’s a list of some of their responsibilities:</w:t>
      </w:r>
    </w:p>
    <w:p w14:paraId="6030A563" w14:textId="77777777" w:rsidR="00FF1EB7" w:rsidRDefault="00FF1EB7">
      <w:pPr>
        <w:rPr>
          <w:rFonts w:ascii="Arial" w:hAnsi="Arial" w:cs="Arial"/>
          <w:sz w:val="18"/>
          <w:szCs w:val="18"/>
        </w:rPr>
      </w:pPr>
    </w:p>
    <w:p w14:paraId="4545AE97" w14:textId="77777777" w:rsidR="00FF1EB7" w:rsidRDefault="00FF1EB7" w:rsidP="00FF1EB7">
      <w:pPr>
        <w:numPr>
          <w:ilvl w:val="0"/>
          <w:numId w:val="1"/>
        </w:numPr>
        <w:ind w:left="360" w:hanging="360"/>
        <w:rPr>
          <w:rFonts w:ascii="Arial" w:hAnsi="Arial" w:cs="Arial"/>
          <w:sz w:val="24"/>
          <w:szCs w:val="24"/>
        </w:rPr>
      </w:pPr>
      <w:r>
        <w:rPr>
          <w:rFonts w:ascii="Arial" w:hAnsi="Arial" w:cs="Arial"/>
          <w:sz w:val="24"/>
          <w:szCs w:val="24"/>
        </w:rPr>
        <w:t>Provide a clean, comfortable home.</w:t>
      </w:r>
    </w:p>
    <w:p w14:paraId="1D47B8B7" w14:textId="77777777" w:rsidR="00FF1EB7" w:rsidRDefault="00FF1EB7">
      <w:pPr>
        <w:rPr>
          <w:rFonts w:ascii="Arial" w:hAnsi="Arial" w:cs="Arial"/>
          <w:sz w:val="22"/>
          <w:szCs w:val="22"/>
        </w:rPr>
      </w:pPr>
    </w:p>
    <w:p w14:paraId="6386007F" w14:textId="77777777" w:rsidR="00FF1EB7" w:rsidRDefault="00FF1EB7" w:rsidP="00D327CE">
      <w:pPr>
        <w:ind w:firstLine="720"/>
        <w:outlineLvl w:val="0"/>
        <w:rPr>
          <w:rFonts w:ascii="Arial" w:hAnsi="Arial" w:cs="Arial"/>
          <w:sz w:val="22"/>
          <w:szCs w:val="22"/>
        </w:rPr>
      </w:pPr>
      <w:r>
        <w:rPr>
          <w:rFonts w:ascii="Arial" w:hAnsi="Arial" w:cs="Arial"/>
          <w:b/>
          <w:bCs/>
          <w:sz w:val="22"/>
          <w:szCs w:val="22"/>
        </w:rPr>
        <w:t>Key Questions:</w:t>
      </w:r>
    </w:p>
    <w:p w14:paraId="26CDF4EF" w14:textId="77777777" w:rsidR="00FF1EB7" w:rsidRDefault="00FF1EB7">
      <w:pPr>
        <w:rPr>
          <w:rFonts w:ascii="Arial" w:hAnsi="Arial" w:cs="Arial"/>
          <w:sz w:val="18"/>
          <w:szCs w:val="18"/>
        </w:rPr>
      </w:pPr>
    </w:p>
    <w:p w14:paraId="463A44C6" w14:textId="77777777" w:rsidR="00FF1EB7" w:rsidRDefault="00FF1EB7" w:rsidP="00D327CE">
      <w:pPr>
        <w:ind w:firstLine="720"/>
        <w:outlineLvl w:val="0"/>
        <w:rPr>
          <w:rFonts w:ascii="Arial" w:hAnsi="Arial" w:cs="Arial"/>
        </w:rPr>
      </w:pPr>
      <w:r>
        <w:rPr>
          <w:rFonts w:ascii="Arial" w:hAnsi="Arial" w:cs="Arial"/>
          <w:u w:val="single"/>
        </w:rPr>
        <w:t>Is my house clean and picked up by meeting time?</w:t>
      </w:r>
    </w:p>
    <w:p w14:paraId="446D3280" w14:textId="77777777" w:rsidR="00FF1EB7" w:rsidRDefault="00FF1EB7">
      <w:pPr>
        <w:rPr>
          <w:rFonts w:ascii="Arial" w:hAnsi="Arial" w:cs="Arial"/>
          <w:sz w:val="18"/>
          <w:szCs w:val="18"/>
        </w:rPr>
      </w:pPr>
    </w:p>
    <w:p w14:paraId="2C3738C9" w14:textId="77777777" w:rsidR="00FF1EB7" w:rsidRDefault="00FF1EB7">
      <w:pPr>
        <w:ind w:left="720"/>
        <w:rPr>
          <w:rFonts w:ascii="Arial" w:hAnsi="Arial" w:cs="Arial"/>
          <w:sz w:val="18"/>
          <w:szCs w:val="18"/>
        </w:rPr>
      </w:pPr>
      <w:r>
        <w:rPr>
          <w:rFonts w:ascii="Arial" w:hAnsi="Arial" w:cs="Arial"/>
          <w:sz w:val="18"/>
          <w:szCs w:val="18"/>
        </w:rPr>
        <w:t xml:space="preserve">A </w:t>
      </w:r>
      <w:proofErr w:type="gramStart"/>
      <w:r>
        <w:rPr>
          <w:rFonts w:ascii="Arial" w:hAnsi="Arial" w:cs="Arial"/>
          <w:sz w:val="18"/>
          <w:szCs w:val="18"/>
        </w:rPr>
        <w:t>clean living</w:t>
      </w:r>
      <w:proofErr w:type="gramEnd"/>
      <w:r>
        <w:rPr>
          <w:rFonts w:ascii="Arial" w:hAnsi="Arial" w:cs="Arial"/>
          <w:sz w:val="18"/>
          <w:szCs w:val="18"/>
        </w:rPr>
        <w:t xml:space="preserve"> room, kitchen and bathrooms help people to relax and feel comfortable in your home.</w:t>
      </w:r>
    </w:p>
    <w:p w14:paraId="5D8A3A27" w14:textId="77777777" w:rsidR="00FF1EB7" w:rsidRDefault="00FF1EB7">
      <w:pPr>
        <w:rPr>
          <w:rFonts w:ascii="Arial" w:hAnsi="Arial" w:cs="Arial"/>
          <w:sz w:val="18"/>
          <w:szCs w:val="18"/>
        </w:rPr>
      </w:pPr>
    </w:p>
    <w:p w14:paraId="1AE5E0C8" w14:textId="77777777" w:rsidR="00FF1EB7" w:rsidRDefault="00FF1EB7" w:rsidP="00D327CE">
      <w:pPr>
        <w:ind w:firstLine="720"/>
        <w:outlineLvl w:val="0"/>
        <w:rPr>
          <w:rFonts w:ascii="Arial" w:hAnsi="Arial" w:cs="Arial"/>
        </w:rPr>
      </w:pPr>
      <w:r>
        <w:rPr>
          <w:rFonts w:ascii="Arial" w:hAnsi="Arial" w:cs="Arial"/>
          <w:u w:val="single"/>
        </w:rPr>
        <w:t>Do I have enough comfortable chairs?</w:t>
      </w:r>
    </w:p>
    <w:p w14:paraId="7FED20BC" w14:textId="77777777" w:rsidR="00FF1EB7" w:rsidRDefault="00FF1EB7">
      <w:pPr>
        <w:rPr>
          <w:rFonts w:ascii="Arial" w:hAnsi="Arial" w:cs="Arial"/>
          <w:sz w:val="18"/>
          <w:szCs w:val="18"/>
        </w:rPr>
      </w:pPr>
    </w:p>
    <w:p w14:paraId="470DC275" w14:textId="77777777" w:rsidR="00FF1EB7" w:rsidRDefault="00FF1EB7">
      <w:pPr>
        <w:ind w:left="720"/>
        <w:rPr>
          <w:rFonts w:ascii="Arial" w:hAnsi="Arial" w:cs="Arial"/>
          <w:sz w:val="18"/>
          <w:szCs w:val="18"/>
        </w:rPr>
      </w:pPr>
      <w:r>
        <w:rPr>
          <w:rFonts w:ascii="Arial" w:hAnsi="Arial" w:cs="Arial"/>
          <w:sz w:val="18"/>
          <w:szCs w:val="18"/>
        </w:rPr>
        <w:t>Hard chairs make for a long meeting!  If needed, you can purchase padded folding chairs from Costco for about $17 a piece.</w:t>
      </w:r>
    </w:p>
    <w:p w14:paraId="75E9ED93" w14:textId="77777777" w:rsidR="00FF1EB7" w:rsidRDefault="00FF1EB7">
      <w:pPr>
        <w:rPr>
          <w:rFonts w:ascii="Arial" w:hAnsi="Arial" w:cs="Arial"/>
          <w:sz w:val="18"/>
          <w:szCs w:val="18"/>
        </w:rPr>
      </w:pPr>
    </w:p>
    <w:p w14:paraId="2A4C0FE6" w14:textId="77777777" w:rsidR="00FF1EB7" w:rsidRDefault="00FF1EB7" w:rsidP="00D327CE">
      <w:pPr>
        <w:ind w:firstLine="720"/>
        <w:outlineLvl w:val="0"/>
        <w:rPr>
          <w:rFonts w:ascii="Arial" w:hAnsi="Arial" w:cs="Arial"/>
        </w:rPr>
      </w:pPr>
      <w:r>
        <w:rPr>
          <w:rFonts w:ascii="Arial" w:hAnsi="Arial" w:cs="Arial"/>
          <w:u w:val="single"/>
        </w:rPr>
        <w:t>Do I have enough lighting?</w:t>
      </w:r>
    </w:p>
    <w:p w14:paraId="430AA8D2" w14:textId="77777777" w:rsidR="00FF1EB7" w:rsidRDefault="00FF1EB7">
      <w:pPr>
        <w:rPr>
          <w:rFonts w:ascii="Arial" w:hAnsi="Arial" w:cs="Arial"/>
          <w:sz w:val="18"/>
          <w:szCs w:val="18"/>
        </w:rPr>
      </w:pPr>
    </w:p>
    <w:p w14:paraId="0AFB57F5" w14:textId="77777777" w:rsidR="00FF1EB7" w:rsidRDefault="00FF1EB7">
      <w:pPr>
        <w:ind w:left="720"/>
        <w:rPr>
          <w:rFonts w:ascii="Arial" w:hAnsi="Arial" w:cs="Arial"/>
          <w:sz w:val="18"/>
          <w:szCs w:val="18"/>
        </w:rPr>
      </w:pPr>
      <w:r>
        <w:rPr>
          <w:rFonts w:ascii="Arial" w:hAnsi="Arial" w:cs="Arial"/>
          <w:sz w:val="18"/>
          <w:szCs w:val="18"/>
        </w:rPr>
        <w:t>A well lit (not glaring!) room energizes a group, while a dark or dim room de-energizes it.  Is it time to add a lamp to that dark corner?</w:t>
      </w:r>
    </w:p>
    <w:p w14:paraId="676A1969" w14:textId="77777777" w:rsidR="00FF1EB7" w:rsidRDefault="00FF1EB7">
      <w:pPr>
        <w:rPr>
          <w:rFonts w:ascii="Arial" w:hAnsi="Arial" w:cs="Arial"/>
          <w:sz w:val="18"/>
          <w:szCs w:val="18"/>
        </w:rPr>
      </w:pPr>
    </w:p>
    <w:p w14:paraId="6C5DAEF4" w14:textId="77777777" w:rsidR="00FF1EB7" w:rsidRDefault="00FF1EB7" w:rsidP="00D327CE">
      <w:pPr>
        <w:ind w:firstLine="720"/>
        <w:outlineLvl w:val="0"/>
        <w:rPr>
          <w:rFonts w:ascii="Arial" w:hAnsi="Arial" w:cs="Arial"/>
        </w:rPr>
      </w:pPr>
      <w:r>
        <w:rPr>
          <w:rFonts w:ascii="Arial" w:hAnsi="Arial" w:cs="Arial"/>
          <w:u w:val="single"/>
        </w:rPr>
        <w:t>Is my house free of dog or cat odors?</w:t>
      </w:r>
    </w:p>
    <w:p w14:paraId="610DB05D" w14:textId="77777777" w:rsidR="00FF1EB7" w:rsidRDefault="00FF1EB7">
      <w:pPr>
        <w:rPr>
          <w:rFonts w:ascii="Arial" w:hAnsi="Arial" w:cs="Arial"/>
          <w:sz w:val="18"/>
          <w:szCs w:val="18"/>
        </w:rPr>
      </w:pPr>
    </w:p>
    <w:p w14:paraId="6533C503" w14:textId="77777777" w:rsidR="00FF1EB7" w:rsidRDefault="00FF1EB7">
      <w:pPr>
        <w:ind w:left="720"/>
        <w:rPr>
          <w:rFonts w:ascii="Arial" w:hAnsi="Arial" w:cs="Arial"/>
          <w:sz w:val="18"/>
          <w:szCs w:val="18"/>
        </w:rPr>
      </w:pPr>
      <w:r>
        <w:rPr>
          <w:rFonts w:ascii="Arial" w:hAnsi="Arial" w:cs="Arial"/>
          <w:sz w:val="18"/>
          <w:szCs w:val="18"/>
        </w:rPr>
        <w:t xml:space="preserve">If you have indoor pets, your house may have odors you’ve grown used to.  Ask a good friend for an honest evaluation of your home.  Also, remember that many people are allergic to dogs or cats.  It’s a good idea to ask your group about this at your first meeting.  If it’s a problem, you may need to keep your animals out of the house before or during the meeting. </w:t>
      </w:r>
    </w:p>
    <w:p w14:paraId="0E19ED25" w14:textId="77777777" w:rsidR="00FF1EB7" w:rsidRDefault="00FF1EB7">
      <w:pPr>
        <w:rPr>
          <w:rFonts w:ascii="Arial" w:hAnsi="Arial" w:cs="Arial"/>
          <w:sz w:val="18"/>
          <w:szCs w:val="18"/>
        </w:rPr>
      </w:pPr>
    </w:p>
    <w:p w14:paraId="13AB4AE2" w14:textId="77777777" w:rsidR="00FF1EB7" w:rsidRDefault="00FF1EB7" w:rsidP="00D327CE">
      <w:pPr>
        <w:ind w:firstLine="720"/>
        <w:outlineLvl w:val="0"/>
        <w:rPr>
          <w:rFonts w:ascii="Arial" w:hAnsi="Arial" w:cs="Arial"/>
        </w:rPr>
      </w:pPr>
      <w:r>
        <w:rPr>
          <w:rFonts w:ascii="Arial" w:hAnsi="Arial" w:cs="Arial"/>
          <w:u w:val="single"/>
        </w:rPr>
        <w:t>Are my children interrupting the group?</w:t>
      </w:r>
    </w:p>
    <w:p w14:paraId="2D647A8C" w14:textId="77777777" w:rsidR="00FF1EB7" w:rsidRDefault="00FF1EB7">
      <w:pPr>
        <w:rPr>
          <w:rFonts w:ascii="Arial" w:hAnsi="Arial" w:cs="Arial"/>
          <w:sz w:val="18"/>
          <w:szCs w:val="18"/>
        </w:rPr>
      </w:pPr>
    </w:p>
    <w:p w14:paraId="02BE1A6A" w14:textId="77777777" w:rsidR="00D327CE" w:rsidRDefault="00FF1EB7">
      <w:pPr>
        <w:ind w:left="720"/>
        <w:rPr>
          <w:rFonts w:ascii="Arial" w:hAnsi="Arial" w:cs="Arial"/>
          <w:sz w:val="18"/>
          <w:szCs w:val="18"/>
        </w:rPr>
      </w:pPr>
      <w:r>
        <w:rPr>
          <w:rFonts w:ascii="Arial" w:hAnsi="Arial" w:cs="Arial"/>
          <w:sz w:val="18"/>
          <w:szCs w:val="18"/>
        </w:rPr>
        <w:t>It’s important that children do not interrupt the flow of the meeting, either by coming out themselves, or by requiring you to leave the meeting.  Of course, there will be times in the quarter when this is unavoidable.  But these times should be the exception, not the rule.</w:t>
      </w:r>
    </w:p>
    <w:p w14:paraId="520807E8" w14:textId="77777777" w:rsidR="00FF1EB7" w:rsidRDefault="00D327CE" w:rsidP="00D327CE">
      <w:pPr>
        <w:widowControl/>
        <w:overflowPunct/>
        <w:autoSpaceDE/>
        <w:autoSpaceDN/>
        <w:adjustRightInd/>
        <w:rPr>
          <w:rFonts w:ascii="Arial" w:hAnsi="Arial" w:cs="Arial"/>
          <w:sz w:val="18"/>
          <w:szCs w:val="18"/>
        </w:rPr>
      </w:pPr>
      <w:r>
        <w:rPr>
          <w:rFonts w:ascii="Arial" w:hAnsi="Arial" w:cs="Arial"/>
          <w:sz w:val="18"/>
          <w:szCs w:val="18"/>
        </w:rPr>
        <w:br w:type="page"/>
      </w:r>
    </w:p>
    <w:p w14:paraId="1924405A" w14:textId="77777777" w:rsidR="00FF1EB7" w:rsidRDefault="00FF1EB7" w:rsidP="00FF1EB7">
      <w:pPr>
        <w:numPr>
          <w:ilvl w:val="0"/>
          <w:numId w:val="1"/>
        </w:numPr>
        <w:ind w:left="360" w:hanging="360"/>
        <w:rPr>
          <w:rFonts w:ascii="Arial" w:hAnsi="Arial" w:cs="Arial"/>
          <w:sz w:val="24"/>
          <w:szCs w:val="24"/>
        </w:rPr>
      </w:pPr>
      <w:r>
        <w:rPr>
          <w:rFonts w:ascii="Arial" w:hAnsi="Arial" w:cs="Arial"/>
          <w:sz w:val="24"/>
          <w:szCs w:val="24"/>
        </w:rPr>
        <w:lastRenderedPageBreak/>
        <w:t>Provide a warm and friendly environment.</w:t>
      </w:r>
    </w:p>
    <w:p w14:paraId="1EC58AD9" w14:textId="77777777" w:rsidR="00FF1EB7" w:rsidRDefault="00FF1EB7">
      <w:pPr>
        <w:rPr>
          <w:rFonts w:ascii="Arial" w:hAnsi="Arial" w:cs="Arial"/>
          <w:sz w:val="22"/>
          <w:szCs w:val="22"/>
        </w:rPr>
      </w:pPr>
    </w:p>
    <w:p w14:paraId="1B6C6B9E" w14:textId="77777777" w:rsidR="00FF1EB7" w:rsidRDefault="00FF1EB7">
      <w:pPr>
        <w:ind w:left="720"/>
        <w:rPr>
          <w:rFonts w:ascii="Arial" w:hAnsi="Arial" w:cs="Arial"/>
          <w:sz w:val="18"/>
          <w:szCs w:val="18"/>
        </w:rPr>
      </w:pPr>
      <w:r>
        <w:rPr>
          <w:rFonts w:ascii="Arial" w:hAnsi="Arial" w:cs="Arial"/>
          <w:sz w:val="18"/>
          <w:szCs w:val="18"/>
        </w:rPr>
        <w:t xml:space="preserve">As part of the </w:t>
      </w:r>
      <w:r w:rsidR="00D327CE">
        <w:rPr>
          <w:rFonts w:ascii="Arial" w:hAnsi="Arial" w:cs="Arial"/>
          <w:sz w:val="18"/>
          <w:szCs w:val="18"/>
        </w:rPr>
        <w:t>LIFEgroup</w:t>
      </w:r>
      <w:r>
        <w:rPr>
          <w:rFonts w:ascii="Arial" w:hAnsi="Arial" w:cs="Arial"/>
          <w:sz w:val="18"/>
          <w:szCs w:val="18"/>
        </w:rPr>
        <w:t xml:space="preserve"> team, your job is to help your members feel loved, accepted, and welcome. Often that is the most significant thing people receive at </w:t>
      </w:r>
      <w:r w:rsidR="00D327CE">
        <w:rPr>
          <w:rFonts w:ascii="Arial" w:hAnsi="Arial" w:cs="Arial"/>
          <w:sz w:val="18"/>
          <w:szCs w:val="18"/>
        </w:rPr>
        <w:t>LIFEgroup</w:t>
      </w:r>
      <w:r>
        <w:rPr>
          <w:rFonts w:ascii="Arial" w:hAnsi="Arial" w:cs="Arial"/>
          <w:sz w:val="18"/>
          <w:szCs w:val="18"/>
        </w:rPr>
        <w:t xml:space="preserve">.  </w:t>
      </w:r>
    </w:p>
    <w:p w14:paraId="29695C80" w14:textId="77777777" w:rsidR="00FF1EB7" w:rsidRDefault="00FF1EB7">
      <w:pPr>
        <w:rPr>
          <w:rFonts w:ascii="Arial" w:hAnsi="Arial" w:cs="Arial"/>
          <w:sz w:val="18"/>
          <w:szCs w:val="18"/>
        </w:rPr>
      </w:pPr>
    </w:p>
    <w:p w14:paraId="4A0E54A5" w14:textId="77777777" w:rsidR="00FF1EB7" w:rsidRDefault="00FF1EB7">
      <w:pPr>
        <w:ind w:firstLine="720"/>
        <w:rPr>
          <w:rFonts w:ascii="Arial" w:hAnsi="Arial" w:cs="Arial"/>
          <w:sz w:val="18"/>
          <w:szCs w:val="18"/>
        </w:rPr>
      </w:pPr>
      <w:r>
        <w:rPr>
          <w:rFonts w:ascii="Arial" w:hAnsi="Arial" w:cs="Arial"/>
          <w:sz w:val="18"/>
          <w:szCs w:val="18"/>
        </w:rPr>
        <w:t>This involves things like:</w:t>
      </w:r>
    </w:p>
    <w:p w14:paraId="22D215FC" w14:textId="77777777" w:rsidR="00FF1EB7" w:rsidRDefault="00FF1EB7">
      <w:pPr>
        <w:rPr>
          <w:rFonts w:ascii="Arial" w:hAnsi="Arial" w:cs="Arial"/>
          <w:sz w:val="8"/>
          <w:szCs w:val="8"/>
        </w:rPr>
      </w:pPr>
    </w:p>
    <w:p w14:paraId="70A2286E" w14:textId="77777777" w:rsidR="00FF1EB7" w:rsidRDefault="00FF1EB7" w:rsidP="001F2C56">
      <w:pPr>
        <w:numPr>
          <w:ilvl w:val="0"/>
          <w:numId w:val="2"/>
        </w:numPr>
        <w:spacing w:line="300" w:lineRule="auto"/>
        <w:ind w:left="1080" w:hanging="360"/>
        <w:rPr>
          <w:rFonts w:ascii="Arial" w:hAnsi="Arial" w:cs="Arial"/>
          <w:sz w:val="18"/>
          <w:szCs w:val="18"/>
        </w:rPr>
      </w:pPr>
      <w:r>
        <w:rPr>
          <w:rFonts w:ascii="Arial" w:hAnsi="Arial" w:cs="Arial"/>
          <w:sz w:val="18"/>
          <w:szCs w:val="18"/>
        </w:rPr>
        <w:t>Introducing them to one another during the first potluck/meeting.</w:t>
      </w:r>
    </w:p>
    <w:p w14:paraId="17F5F388" w14:textId="77777777" w:rsidR="00FF1EB7" w:rsidRDefault="00FF1EB7" w:rsidP="001F2C56">
      <w:pPr>
        <w:numPr>
          <w:ilvl w:val="0"/>
          <w:numId w:val="2"/>
        </w:numPr>
        <w:spacing w:line="300" w:lineRule="auto"/>
        <w:ind w:left="1080" w:hanging="360"/>
        <w:rPr>
          <w:rFonts w:ascii="Arial" w:hAnsi="Arial" w:cs="Arial"/>
          <w:sz w:val="18"/>
          <w:szCs w:val="18"/>
        </w:rPr>
      </w:pPr>
      <w:r>
        <w:rPr>
          <w:rFonts w:ascii="Arial" w:hAnsi="Arial" w:cs="Arial"/>
          <w:sz w:val="18"/>
          <w:szCs w:val="18"/>
        </w:rPr>
        <w:t xml:space="preserve">Providing positive feedback and support to members during the meetings. </w:t>
      </w:r>
    </w:p>
    <w:p w14:paraId="518C6DB7" w14:textId="77777777" w:rsidR="00FF1EB7" w:rsidRDefault="00FF1EB7" w:rsidP="001F2C56">
      <w:pPr>
        <w:numPr>
          <w:ilvl w:val="0"/>
          <w:numId w:val="2"/>
        </w:numPr>
        <w:spacing w:line="300" w:lineRule="auto"/>
        <w:ind w:left="1080" w:hanging="360"/>
        <w:rPr>
          <w:rFonts w:ascii="Arial" w:hAnsi="Arial" w:cs="Arial"/>
          <w:sz w:val="18"/>
          <w:szCs w:val="18"/>
        </w:rPr>
      </w:pPr>
      <w:r>
        <w:rPr>
          <w:rFonts w:ascii="Arial" w:hAnsi="Arial" w:cs="Arial"/>
          <w:sz w:val="18"/>
          <w:szCs w:val="18"/>
        </w:rPr>
        <w:t xml:space="preserve">Talking with the shy or less popular members before and after meetings. </w:t>
      </w:r>
    </w:p>
    <w:p w14:paraId="1359DFFF" w14:textId="77777777" w:rsidR="00FF1EB7" w:rsidRDefault="00FF1EB7" w:rsidP="001F2C56">
      <w:pPr>
        <w:numPr>
          <w:ilvl w:val="0"/>
          <w:numId w:val="2"/>
        </w:numPr>
        <w:spacing w:line="300" w:lineRule="auto"/>
        <w:ind w:left="1080" w:hanging="360"/>
        <w:rPr>
          <w:rFonts w:ascii="Arial" w:hAnsi="Arial" w:cs="Arial"/>
          <w:sz w:val="18"/>
          <w:szCs w:val="18"/>
        </w:rPr>
      </w:pPr>
      <w:r>
        <w:rPr>
          <w:rFonts w:ascii="Arial" w:hAnsi="Arial" w:cs="Arial"/>
          <w:sz w:val="18"/>
          <w:szCs w:val="18"/>
        </w:rPr>
        <w:t>Keeping in touch with group members between meetings.</w:t>
      </w:r>
    </w:p>
    <w:p w14:paraId="79F2FD4B" w14:textId="77777777" w:rsidR="00FF1EB7" w:rsidRDefault="00FF1EB7" w:rsidP="001F2C56">
      <w:pPr>
        <w:numPr>
          <w:ilvl w:val="0"/>
          <w:numId w:val="2"/>
        </w:numPr>
        <w:spacing w:line="300" w:lineRule="auto"/>
        <w:ind w:left="1080" w:hanging="360"/>
        <w:rPr>
          <w:rFonts w:ascii="Arial" w:hAnsi="Arial" w:cs="Arial"/>
          <w:sz w:val="18"/>
          <w:szCs w:val="18"/>
        </w:rPr>
      </w:pPr>
      <w:r>
        <w:rPr>
          <w:rFonts w:ascii="Arial" w:hAnsi="Arial" w:cs="Arial"/>
          <w:sz w:val="18"/>
          <w:szCs w:val="18"/>
        </w:rPr>
        <w:t>Etc.</w:t>
      </w:r>
    </w:p>
    <w:p w14:paraId="79EC2745" w14:textId="77777777" w:rsidR="001F2C56" w:rsidRPr="00FF1EB7" w:rsidRDefault="001F2C56" w:rsidP="001F2C56"/>
    <w:p w14:paraId="73AB7A2C" w14:textId="77777777" w:rsidR="001F2C56" w:rsidRPr="00FF1EB7" w:rsidRDefault="001F2C56" w:rsidP="001F2C56">
      <w:pPr>
        <w:numPr>
          <w:ilvl w:val="0"/>
          <w:numId w:val="1"/>
        </w:numPr>
        <w:ind w:left="360" w:hanging="360"/>
        <w:rPr>
          <w:rFonts w:ascii="Arial" w:hAnsi="Arial" w:cs="Arial"/>
          <w:sz w:val="24"/>
          <w:szCs w:val="24"/>
        </w:rPr>
      </w:pPr>
      <w:r>
        <w:rPr>
          <w:rFonts w:ascii="Arial" w:hAnsi="Arial" w:cs="Arial"/>
          <w:sz w:val="24"/>
          <w:szCs w:val="24"/>
        </w:rPr>
        <w:t>Provide support &amp; feedback for the leader.</w:t>
      </w:r>
    </w:p>
    <w:p w14:paraId="147AF0C9" w14:textId="77777777" w:rsidR="001F2C56" w:rsidRDefault="001F2C56" w:rsidP="001F2C56">
      <w:pPr>
        <w:rPr>
          <w:rFonts w:ascii="Arial" w:hAnsi="Arial" w:cs="Arial"/>
          <w:sz w:val="18"/>
          <w:szCs w:val="18"/>
        </w:rPr>
      </w:pPr>
    </w:p>
    <w:p w14:paraId="4B73F9CE" w14:textId="77777777" w:rsidR="001F2C56" w:rsidRDefault="001F2C56" w:rsidP="001F2C56">
      <w:pPr>
        <w:ind w:left="720"/>
        <w:rPr>
          <w:rFonts w:ascii="Arial" w:hAnsi="Arial" w:cs="Arial"/>
        </w:rPr>
      </w:pPr>
      <w:r>
        <w:rPr>
          <w:rFonts w:ascii="Arial" w:hAnsi="Arial" w:cs="Arial"/>
          <w:sz w:val="18"/>
          <w:szCs w:val="18"/>
        </w:rPr>
        <w:t>One of the host’s jobs is to discuss and evaluate the group with the leader on a regular basis.  This often can be done informally after everyone leaves.</w:t>
      </w:r>
    </w:p>
    <w:p w14:paraId="3B4322D0" w14:textId="77777777" w:rsidR="001F2C56" w:rsidRDefault="001F2C56" w:rsidP="001F2C56">
      <w:pPr>
        <w:ind w:firstLine="1440"/>
        <w:rPr>
          <w:rFonts w:ascii="Arial" w:hAnsi="Arial" w:cs="Arial"/>
          <w:sz w:val="18"/>
          <w:szCs w:val="18"/>
        </w:rPr>
      </w:pPr>
    </w:p>
    <w:p w14:paraId="199B4A46" w14:textId="77777777" w:rsidR="001F2C56" w:rsidRDefault="001F2C56" w:rsidP="001F2C56">
      <w:pPr>
        <w:ind w:firstLine="720"/>
        <w:rPr>
          <w:rFonts w:ascii="Arial" w:hAnsi="Arial" w:cs="Arial"/>
          <w:sz w:val="18"/>
          <w:szCs w:val="18"/>
        </w:rPr>
      </w:pPr>
      <w:r>
        <w:rPr>
          <w:rFonts w:ascii="Arial" w:hAnsi="Arial" w:cs="Arial"/>
          <w:sz w:val="18"/>
          <w:szCs w:val="18"/>
        </w:rPr>
        <w:t>For example:</w:t>
      </w:r>
    </w:p>
    <w:p w14:paraId="757D288F" w14:textId="77777777" w:rsidR="001F2C56" w:rsidRDefault="001F2C56" w:rsidP="001F2C56">
      <w:pPr>
        <w:rPr>
          <w:rFonts w:ascii="Arial" w:hAnsi="Arial" w:cs="Arial"/>
          <w:sz w:val="18"/>
          <w:szCs w:val="18"/>
        </w:rPr>
      </w:pPr>
    </w:p>
    <w:p w14:paraId="5D89DA94" w14:textId="77777777" w:rsidR="001F2C56" w:rsidRDefault="001F2C56" w:rsidP="001F2C56">
      <w:pPr>
        <w:numPr>
          <w:ilvl w:val="0"/>
          <w:numId w:val="2"/>
        </w:numPr>
        <w:spacing w:line="300" w:lineRule="auto"/>
        <w:ind w:left="1080" w:hanging="360"/>
        <w:rPr>
          <w:rFonts w:ascii="Arial" w:hAnsi="Arial" w:cs="Arial"/>
          <w:sz w:val="18"/>
          <w:szCs w:val="18"/>
        </w:rPr>
      </w:pPr>
      <w:r>
        <w:rPr>
          <w:rFonts w:ascii="Arial" w:hAnsi="Arial" w:cs="Arial"/>
          <w:sz w:val="18"/>
          <w:szCs w:val="18"/>
        </w:rPr>
        <w:t>What’s going well in the group?  What’s not?</w:t>
      </w:r>
    </w:p>
    <w:p w14:paraId="0C933783" w14:textId="77777777" w:rsidR="001F2C56" w:rsidRDefault="001F2C56" w:rsidP="001F2C56">
      <w:pPr>
        <w:numPr>
          <w:ilvl w:val="0"/>
          <w:numId w:val="2"/>
        </w:numPr>
        <w:spacing w:line="300" w:lineRule="auto"/>
        <w:ind w:left="1080" w:hanging="360"/>
        <w:rPr>
          <w:rFonts w:ascii="Arial" w:hAnsi="Arial" w:cs="Arial"/>
          <w:sz w:val="18"/>
          <w:szCs w:val="18"/>
        </w:rPr>
      </w:pPr>
      <w:r>
        <w:rPr>
          <w:rFonts w:ascii="Arial" w:hAnsi="Arial" w:cs="Arial"/>
          <w:noProof/>
          <w:sz w:val="14"/>
          <w:szCs w:val="14"/>
        </w:rPr>
        <w:t></w:t>
      </w:r>
      <w:r>
        <w:rPr>
          <w:rFonts w:ascii="Arial" w:hAnsi="Arial" w:cs="Arial"/>
          <w:sz w:val="18"/>
          <w:szCs w:val="18"/>
        </w:rPr>
        <w:t>Who’s hurting in the group?  Who’s growing?  How can you help?</w:t>
      </w:r>
    </w:p>
    <w:p w14:paraId="06C5449B" w14:textId="77777777" w:rsidR="001F2C56" w:rsidRDefault="001F2C56" w:rsidP="001F2C56">
      <w:pPr>
        <w:numPr>
          <w:ilvl w:val="0"/>
          <w:numId w:val="2"/>
        </w:numPr>
        <w:spacing w:line="300" w:lineRule="auto"/>
        <w:ind w:left="1080" w:hanging="360"/>
        <w:rPr>
          <w:rFonts w:ascii="Arial" w:hAnsi="Arial" w:cs="Arial"/>
          <w:sz w:val="18"/>
          <w:szCs w:val="18"/>
        </w:rPr>
      </w:pPr>
      <w:r>
        <w:rPr>
          <w:rFonts w:ascii="Arial" w:hAnsi="Arial" w:cs="Arial"/>
          <w:sz w:val="18"/>
          <w:szCs w:val="18"/>
        </w:rPr>
        <w:t>Are you dividing your time wisely in the meetings?</w:t>
      </w:r>
    </w:p>
    <w:p w14:paraId="58E5A1A2" w14:textId="77777777" w:rsidR="001F2C56" w:rsidRDefault="001F2C56" w:rsidP="001F2C56">
      <w:pPr>
        <w:numPr>
          <w:ilvl w:val="0"/>
          <w:numId w:val="2"/>
        </w:numPr>
        <w:spacing w:line="300" w:lineRule="auto"/>
        <w:ind w:left="1080" w:hanging="360"/>
        <w:rPr>
          <w:rFonts w:ascii="Arial" w:hAnsi="Arial" w:cs="Arial"/>
          <w:sz w:val="18"/>
          <w:szCs w:val="18"/>
        </w:rPr>
      </w:pPr>
      <w:r>
        <w:rPr>
          <w:rFonts w:ascii="Arial" w:hAnsi="Arial" w:cs="Arial"/>
          <w:sz w:val="18"/>
          <w:szCs w:val="18"/>
        </w:rPr>
        <w:t>How can you encourage quiet members to share more openly?  Etc.</w:t>
      </w:r>
    </w:p>
    <w:p w14:paraId="7C76ADF2" w14:textId="77777777" w:rsidR="001F2C56" w:rsidRDefault="001F2C56" w:rsidP="001F2C56">
      <w:pPr>
        <w:rPr>
          <w:rFonts w:ascii="Arial" w:hAnsi="Arial" w:cs="Arial"/>
          <w:sz w:val="18"/>
          <w:szCs w:val="18"/>
        </w:rPr>
      </w:pPr>
    </w:p>
    <w:p w14:paraId="6FFC24E8" w14:textId="77777777" w:rsidR="001F2C56" w:rsidRDefault="001F2C56" w:rsidP="00D327CE">
      <w:pPr>
        <w:outlineLvl w:val="0"/>
        <w:rPr>
          <w:rFonts w:ascii="Arial" w:hAnsi="Arial" w:cs="Arial"/>
          <w:sz w:val="18"/>
          <w:szCs w:val="18"/>
        </w:rPr>
      </w:pPr>
      <w:r>
        <w:rPr>
          <w:rFonts w:ascii="Arial" w:hAnsi="Arial" w:cs="Arial"/>
          <w:sz w:val="18"/>
          <w:szCs w:val="18"/>
        </w:rPr>
        <w:t>Another way to help the leader is to jump-start the discussion when it lags.</w:t>
      </w:r>
    </w:p>
    <w:p w14:paraId="3720CC32" w14:textId="77777777" w:rsidR="001F2C56" w:rsidRDefault="001F2C56" w:rsidP="001F2C56">
      <w:pPr>
        <w:rPr>
          <w:rFonts w:ascii="Arial" w:hAnsi="Arial" w:cs="Arial"/>
          <w:sz w:val="18"/>
          <w:szCs w:val="18"/>
        </w:rPr>
      </w:pPr>
    </w:p>
    <w:p w14:paraId="00467402" w14:textId="77777777" w:rsidR="001F2C56" w:rsidRDefault="001F2C56" w:rsidP="001F2C56">
      <w:pPr>
        <w:ind w:firstLine="720"/>
        <w:rPr>
          <w:rFonts w:ascii="Arial" w:hAnsi="Arial" w:cs="Arial"/>
          <w:sz w:val="18"/>
          <w:szCs w:val="18"/>
        </w:rPr>
      </w:pPr>
      <w:r>
        <w:rPr>
          <w:rFonts w:ascii="Arial" w:hAnsi="Arial" w:cs="Arial"/>
          <w:sz w:val="18"/>
          <w:szCs w:val="18"/>
        </w:rPr>
        <w:t>For example:</w:t>
      </w:r>
    </w:p>
    <w:p w14:paraId="29DD1C09" w14:textId="77777777" w:rsidR="001F2C56" w:rsidRDefault="001F2C56" w:rsidP="001F2C56">
      <w:pPr>
        <w:rPr>
          <w:rFonts w:ascii="Arial" w:hAnsi="Arial" w:cs="Arial"/>
          <w:sz w:val="18"/>
          <w:szCs w:val="18"/>
        </w:rPr>
      </w:pPr>
    </w:p>
    <w:p w14:paraId="22895EAA" w14:textId="77777777" w:rsidR="001F2C56" w:rsidRDefault="001F2C56" w:rsidP="001F2C56">
      <w:pPr>
        <w:ind w:left="720"/>
        <w:rPr>
          <w:rFonts w:ascii="Arial" w:hAnsi="Arial" w:cs="Arial"/>
          <w:sz w:val="18"/>
          <w:szCs w:val="18"/>
        </w:rPr>
      </w:pPr>
      <w:r>
        <w:rPr>
          <w:rFonts w:ascii="Arial" w:hAnsi="Arial" w:cs="Arial"/>
          <w:sz w:val="18"/>
          <w:szCs w:val="18"/>
        </w:rPr>
        <w:t xml:space="preserve">Sometimes a leader will ask a </w:t>
      </w:r>
      <w:proofErr w:type="gramStart"/>
      <w:r>
        <w:rPr>
          <w:rFonts w:ascii="Arial" w:hAnsi="Arial" w:cs="Arial"/>
          <w:sz w:val="18"/>
          <w:szCs w:val="18"/>
        </w:rPr>
        <w:t>question</w:t>
      </w:r>
      <w:proofErr w:type="gramEnd"/>
      <w:r>
        <w:rPr>
          <w:rFonts w:ascii="Arial" w:hAnsi="Arial" w:cs="Arial"/>
          <w:sz w:val="18"/>
          <w:szCs w:val="18"/>
        </w:rPr>
        <w:t xml:space="preserve"> and no one responds, either because they’re nervous or because the question was unclear.  When this happens, the hosts can help the leader by offering their answers first.  This breaks the ice and gets the discussion started.  Or, if the question is unclear, they can ask the leader to rephrase it.  This gives him the chance to regroup and come at the issue from a different angle.  Knowing that your </w:t>
      </w:r>
      <w:proofErr w:type="gramStart"/>
      <w:r>
        <w:rPr>
          <w:rFonts w:ascii="Arial" w:hAnsi="Arial" w:cs="Arial"/>
          <w:sz w:val="18"/>
          <w:szCs w:val="18"/>
        </w:rPr>
        <w:t>host  will</w:t>
      </w:r>
      <w:proofErr w:type="gramEnd"/>
      <w:r>
        <w:rPr>
          <w:rFonts w:ascii="Arial" w:hAnsi="Arial" w:cs="Arial"/>
          <w:sz w:val="18"/>
          <w:szCs w:val="18"/>
        </w:rPr>
        <w:t xml:space="preserve"> help you out of a jam gives the leader a lot of security.</w:t>
      </w:r>
    </w:p>
    <w:p w14:paraId="0B015602" w14:textId="77777777" w:rsidR="001F2C56" w:rsidRDefault="001F2C56" w:rsidP="001F2C56">
      <w:pPr>
        <w:rPr>
          <w:rFonts w:ascii="Arial" w:hAnsi="Arial" w:cs="Arial"/>
          <w:sz w:val="18"/>
          <w:szCs w:val="18"/>
        </w:rPr>
      </w:pPr>
    </w:p>
    <w:p w14:paraId="4D4D51AF" w14:textId="77777777" w:rsidR="001F2C56" w:rsidRDefault="001F2C56" w:rsidP="001F2C56">
      <w:pPr>
        <w:numPr>
          <w:ilvl w:val="0"/>
          <w:numId w:val="1"/>
        </w:numPr>
        <w:ind w:left="360" w:hanging="360"/>
        <w:rPr>
          <w:rFonts w:ascii="Arial" w:hAnsi="Arial" w:cs="Arial"/>
          <w:sz w:val="24"/>
          <w:szCs w:val="24"/>
        </w:rPr>
      </w:pPr>
      <w:r>
        <w:rPr>
          <w:rFonts w:ascii="Arial" w:hAnsi="Arial" w:cs="Arial"/>
          <w:sz w:val="24"/>
          <w:szCs w:val="24"/>
        </w:rPr>
        <w:t>Organize meals for members in the hospital, etc.</w:t>
      </w:r>
    </w:p>
    <w:p w14:paraId="2A4380F0" w14:textId="77777777" w:rsidR="001F2C56" w:rsidRDefault="001F2C56" w:rsidP="001F2C56">
      <w:pPr>
        <w:rPr>
          <w:rFonts w:ascii="Arial" w:hAnsi="Arial" w:cs="Arial"/>
          <w:sz w:val="18"/>
          <w:szCs w:val="18"/>
        </w:rPr>
      </w:pPr>
    </w:p>
    <w:p w14:paraId="7AB65345" w14:textId="77777777" w:rsidR="001F2C56" w:rsidRDefault="001F2C56" w:rsidP="001F2C56">
      <w:pPr>
        <w:ind w:left="720"/>
        <w:rPr>
          <w:rFonts w:ascii="Arial" w:hAnsi="Arial" w:cs="Arial"/>
          <w:sz w:val="18"/>
          <w:szCs w:val="18"/>
        </w:rPr>
      </w:pPr>
      <w:r>
        <w:rPr>
          <w:rFonts w:ascii="Arial" w:hAnsi="Arial" w:cs="Arial"/>
          <w:sz w:val="18"/>
          <w:szCs w:val="18"/>
        </w:rPr>
        <w:t xml:space="preserve">One of the host’s most important jobs is to organize the group to meet practical needs when they arise in the group.  One of the most common needs is for meals during a time of illness or crisis.  Many hosts manage </w:t>
      </w:r>
      <w:r>
        <w:rPr>
          <w:rFonts w:ascii="Arial" w:hAnsi="Arial" w:cs="Arial"/>
          <w:sz w:val="18"/>
          <w:szCs w:val="18"/>
        </w:rPr>
        <w:lastRenderedPageBreak/>
        <w:t>the group prayer list by gathering requests and then e-mailing the list to the group members each week.</w:t>
      </w:r>
    </w:p>
    <w:p w14:paraId="3FA58756" w14:textId="77777777" w:rsidR="001F2C56" w:rsidRDefault="001F2C56" w:rsidP="001F2C56">
      <w:pPr>
        <w:rPr>
          <w:rFonts w:ascii="Arial" w:hAnsi="Arial" w:cs="Arial"/>
          <w:sz w:val="8"/>
          <w:szCs w:val="8"/>
        </w:rPr>
      </w:pPr>
    </w:p>
    <w:p w14:paraId="4C45BF17" w14:textId="77777777" w:rsidR="001F2C56" w:rsidRDefault="001F2C56" w:rsidP="001F2C56">
      <w:pPr>
        <w:rPr>
          <w:rFonts w:ascii="Arial" w:hAnsi="Arial" w:cs="Arial"/>
          <w:sz w:val="18"/>
          <w:szCs w:val="18"/>
        </w:rPr>
      </w:pPr>
    </w:p>
    <w:p w14:paraId="2AC0AED2" w14:textId="28EB913D" w:rsidR="001F2C56" w:rsidRDefault="001F2C56" w:rsidP="001F2C56">
      <w:pPr>
        <w:numPr>
          <w:ilvl w:val="0"/>
          <w:numId w:val="1"/>
        </w:numPr>
        <w:ind w:left="360" w:hanging="360"/>
        <w:rPr>
          <w:rFonts w:ascii="Arial" w:hAnsi="Arial" w:cs="Arial"/>
          <w:sz w:val="18"/>
          <w:szCs w:val="18"/>
        </w:rPr>
      </w:pPr>
      <w:r>
        <w:rPr>
          <w:rFonts w:ascii="Arial" w:hAnsi="Arial" w:cs="Arial"/>
          <w:sz w:val="24"/>
          <w:szCs w:val="24"/>
        </w:rPr>
        <w:t>Organize the weekly refreshments, quarterly potlucks, &amp; socials.</w:t>
      </w:r>
    </w:p>
    <w:p w14:paraId="3CFF837C" w14:textId="77777777" w:rsidR="001F2C56" w:rsidRDefault="001F2C56" w:rsidP="001F2C56">
      <w:pPr>
        <w:rPr>
          <w:rFonts w:ascii="Arial" w:hAnsi="Arial" w:cs="Arial"/>
          <w:sz w:val="18"/>
          <w:szCs w:val="18"/>
        </w:rPr>
      </w:pPr>
    </w:p>
    <w:p w14:paraId="3163F3AE" w14:textId="77777777" w:rsidR="001F2C56" w:rsidRDefault="001F2C56" w:rsidP="001F2C56">
      <w:pPr>
        <w:ind w:left="720"/>
        <w:rPr>
          <w:rFonts w:ascii="Arial" w:hAnsi="Arial" w:cs="Arial"/>
          <w:sz w:val="18"/>
          <w:szCs w:val="18"/>
        </w:rPr>
      </w:pPr>
      <w:r>
        <w:rPr>
          <w:rFonts w:ascii="Arial" w:hAnsi="Arial" w:cs="Arial"/>
          <w:sz w:val="18"/>
          <w:szCs w:val="18"/>
        </w:rPr>
        <w:t>Hosts are responsible to organize the weekly refreshments.  They also work with their leaders to plan the group’s potlucks and socials.  Once planned, the hosts are responsible to organize and oversee the details, for example:</w:t>
      </w:r>
    </w:p>
    <w:p w14:paraId="62882690" w14:textId="77777777" w:rsidR="001F2C56" w:rsidRDefault="001F2C56" w:rsidP="001F2C56">
      <w:pPr>
        <w:rPr>
          <w:rFonts w:ascii="Arial" w:hAnsi="Arial" w:cs="Arial"/>
          <w:sz w:val="18"/>
          <w:szCs w:val="18"/>
        </w:rPr>
      </w:pPr>
    </w:p>
    <w:p w14:paraId="1C3C3FAD" w14:textId="77777777" w:rsidR="001F2C56" w:rsidRDefault="001F2C56" w:rsidP="001F2C56">
      <w:pPr>
        <w:numPr>
          <w:ilvl w:val="0"/>
          <w:numId w:val="2"/>
        </w:numPr>
        <w:spacing w:line="300" w:lineRule="auto"/>
        <w:ind w:left="720" w:hanging="360"/>
        <w:rPr>
          <w:rFonts w:ascii="Arial" w:hAnsi="Arial" w:cs="Arial"/>
          <w:sz w:val="18"/>
          <w:szCs w:val="18"/>
        </w:rPr>
      </w:pPr>
      <w:r>
        <w:rPr>
          <w:rFonts w:ascii="Arial" w:hAnsi="Arial" w:cs="Arial"/>
          <w:sz w:val="18"/>
          <w:szCs w:val="18"/>
        </w:rPr>
        <w:t xml:space="preserve">Pass around a sign-up sheet for people to volunteer to bring snacks or drinks.  Then each week send out an </w:t>
      </w:r>
      <w:proofErr w:type="gramStart"/>
      <w:r>
        <w:rPr>
          <w:rFonts w:ascii="Arial" w:hAnsi="Arial" w:cs="Arial"/>
          <w:sz w:val="18"/>
          <w:szCs w:val="18"/>
        </w:rPr>
        <w:t>e-mail reminders</w:t>
      </w:r>
      <w:proofErr w:type="gramEnd"/>
      <w:r>
        <w:rPr>
          <w:rFonts w:ascii="Arial" w:hAnsi="Arial" w:cs="Arial"/>
          <w:sz w:val="18"/>
          <w:szCs w:val="18"/>
        </w:rPr>
        <w:t xml:space="preserve"> for those scheduled to bring snacks or drinks.</w:t>
      </w:r>
    </w:p>
    <w:p w14:paraId="4E638FC3" w14:textId="77777777" w:rsidR="001F2C56" w:rsidRDefault="001F2C56" w:rsidP="001F2C56">
      <w:pPr>
        <w:numPr>
          <w:ilvl w:val="0"/>
          <w:numId w:val="2"/>
        </w:numPr>
        <w:spacing w:line="300" w:lineRule="auto"/>
        <w:ind w:left="720" w:hanging="360"/>
        <w:rPr>
          <w:rFonts w:ascii="Arial" w:hAnsi="Arial" w:cs="Arial"/>
          <w:sz w:val="18"/>
          <w:szCs w:val="18"/>
        </w:rPr>
      </w:pPr>
      <w:r>
        <w:rPr>
          <w:rFonts w:ascii="Arial" w:hAnsi="Arial" w:cs="Arial"/>
          <w:sz w:val="18"/>
          <w:szCs w:val="18"/>
        </w:rPr>
        <w:t>Orchestrate who’s bringing what to the potluck.</w:t>
      </w:r>
    </w:p>
    <w:p w14:paraId="5C8F035B" w14:textId="77777777" w:rsidR="001F2C56" w:rsidRDefault="001F2C56" w:rsidP="001F2C56">
      <w:pPr>
        <w:numPr>
          <w:ilvl w:val="0"/>
          <w:numId w:val="2"/>
        </w:numPr>
        <w:spacing w:line="300" w:lineRule="auto"/>
        <w:ind w:left="720" w:hanging="360"/>
        <w:rPr>
          <w:rFonts w:ascii="Arial" w:hAnsi="Arial" w:cs="Arial"/>
          <w:sz w:val="18"/>
          <w:szCs w:val="18"/>
        </w:rPr>
      </w:pPr>
      <w:r>
        <w:rPr>
          <w:rFonts w:ascii="Arial" w:hAnsi="Arial" w:cs="Arial"/>
          <w:sz w:val="18"/>
          <w:szCs w:val="18"/>
        </w:rPr>
        <w:t>Make reservations for the group’s social.</w:t>
      </w:r>
    </w:p>
    <w:p w14:paraId="758099E4" w14:textId="77777777" w:rsidR="001F2C56" w:rsidRDefault="001F2C56" w:rsidP="001F2C56">
      <w:pPr>
        <w:numPr>
          <w:ilvl w:val="0"/>
          <w:numId w:val="2"/>
        </w:numPr>
        <w:spacing w:line="300" w:lineRule="auto"/>
        <w:ind w:left="720" w:hanging="360"/>
        <w:rPr>
          <w:rFonts w:ascii="Arial" w:hAnsi="Arial" w:cs="Arial"/>
          <w:sz w:val="18"/>
          <w:szCs w:val="18"/>
        </w:rPr>
      </w:pPr>
      <w:r>
        <w:rPr>
          <w:rFonts w:ascii="Arial" w:hAnsi="Arial" w:cs="Arial"/>
          <w:sz w:val="18"/>
          <w:szCs w:val="18"/>
        </w:rPr>
        <w:t>Call to remind members about an upcoming social.</w:t>
      </w:r>
    </w:p>
    <w:p w14:paraId="619CA5E1" w14:textId="77777777" w:rsidR="001F2C56" w:rsidRDefault="001F2C56" w:rsidP="001F2C56">
      <w:pPr>
        <w:numPr>
          <w:ilvl w:val="0"/>
          <w:numId w:val="2"/>
        </w:numPr>
        <w:spacing w:line="300" w:lineRule="auto"/>
        <w:ind w:left="720" w:hanging="360"/>
        <w:rPr>
          <w:rFonts w:ascii="Arial" w:hAnsi="Arial" w:cs="Arial"/>
          <w:sz w:val="18"/>
          <w:szCs w:val="18"/>
        </w:rPr>
      </w:pPr>
      <w:r>
        <w:rPr>
          <w:rFonts w:ascii="Arial" w:hAnsi="Arial" w:cs="Arial"/>
          <w:sz w:val="18"/>
          <w:szCs w:val="18"/>
        </w:rPr>
        <w:t>Etc.</w:t>
      </w:r>
    </w:p>
    <w:p w14:paraId="519491DD" w14:textId="77777777" w:rsidR="001F2C56" w:rsidRDefault="001F2C56" w:rsidP="001F2C56">
      <w:pPr>
        <w:spacing w:line="300" w:lineRule="auto"/>
        <w:ind w:left="1440"/>
        <w:rPr>
          <w:rFonts w:ascii="Arial" w:hAnsi="Arial" w:cs="Arial"/>
          <w:sz w:val="18"/>
          <w:szCs w:val="18"/>
        </w:rPr>
      </w:pPr>
    </w:p>
    <w:p w14:paraId="4BAC9F0E" w14:textId="77777777" w:rsidR="001F2C56" w:rsidRDefault="001F2C56" w:rsidP="001F2C56">
      <w:pPr>
        <w:numPr>
          <w:ilvl w:val="0"/>
          <w:numId w:val="1"/>
        </w:numPr>
        <w:ind w:left="360" w:hanging="360"/>
        <w:rPr>
          <w:rFonts w:ascii="Arial" w:hAnsi="Arial" w:cs="Arial"/>
          <w:sz w:val="18"/>
          <w:szCs w:val="18"/>
        </w:rPr>
      </w:pPr>
      <w:r>
        <w:rPr>
          <w:rFonts w:ascii="Arial" w:hAnsi="Arial" w:cs="Arial"/>
          <w:sz w:val="24"/>
          <w:szCs w:val="24"/>
        </w:rPr>
        <w:t>Care for members and their families.</w:t>
      </w:r>
    </w:p>
    <w:p w14:paraId="385EB8C6" w14:textId="77777777" w:rsidR="001F2C56" w:rsidRDefault="001F2C56" w:rsidP="001F2C56">
      <w:pPr>
        <w:rPr>
          <w:rFonts w:ascii="Arial" w:hAnsi="Arial" w:cs="Arial"/>
          <w:sz w:val="18"/>
          <w:szCs w:val="18"/>
        </w:rPr>
      </w:pPr>
    </w:p>
    <w:p w14:paraId="24E351DB" w14:textId="77777777" w:rsidR="00FF1EB7" w:rsidRPr="001F2C56" w:rsidRDefault="001F2C56" w:rsidP="001F2C56">
      <w:pPr>
        <w:numPr>
          <w:ilvl w:val="0"/>
          <w:numId w:val="3"/>
        </w:numPr>
        <w:tabs>
          <w:tab w:val="left" w:pos="720"/>
        </w:tabs>
        <w:ind w:left="360" w:hanging="360"/>
        <w:rPr>
          <w:rFonts w:ascii="Arial" w:hAnsi="Arial" w:cs="Arial"/>
          <w:sz w:val="24"/>
          <w:szCs w:val="24"/>
        </w:rPr>
      </w:pPr>
      <w:r>
        <w:rPr>
          <w:rFonts w:ascii="Arial" w:hAnsi="Arial" w:cs="Arial"/>
          <w:sz w:val="24"/>
          <w:szCs w:val="24"/>
        </w:rPr>
        <w:t>Attend all training meetings.</w:t>
      </w:r>
    </w:p>
    <w:sectPr w:rsidR="00FF1EB7" w:rsidRPr="001F2C56" w:rsidSect="001F2C56">
      <w:type w:val="continuous"/>
      <w:pgSz w:w="7920" w:h="12240" w:code="6"/>
      <w:pgMar w:top="720" w:right="720" w:bottom="720" w:left="720" w:header="720" w:footer="720" w:gutter="0"/>
      <w:pgBorders w:offsetFrom="page">
        <w:top w:val="twistedLines1" w:sz="12" w:space="24" w:color="auto"/>
        <w:left w:val="twistedLines1" w:sz="12" w:space="24" w:color="auto"/>
        <w:bottom w:val="twistedLines1" w:sz="12" w:space="24" w:color="auto"/>
        <w:right w:val="twistedLines1" w:sz="12" w:space="24" w:color="auto"/>
      </w:pgBorders>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utura Book">
    <w:altName w:val="Arial"/>
    <w:panose1 w:val="020B0602020204020303"/>
    <w:charset w:val="00"/>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A884552"/>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sz w:val="22"/>
        </w:rPr>
      </w:lvl>
    </w:lvlOverride>
  </w:num>
  <w:num w:numId="2">
    <w:abstractNumId w:val="0"/>
    <w:lvlOverride w:ilvl="0">
      <w:lvl w:ilvl="0">
        <w:start w:val="1"/>
        <w:numFmt w:val="bullet"/>
        <w:lvlText w:val=""/>
        <w:legacy w:legacy="1" w:legacySpace="0" w:legacyIndent="360"/>
        <w:lvlJc w:val="left"/>
        <w:rPr>
          <w:rFonts w:ascii="Wingdings" w:hAnsi="Wingdings" w:hint="default"/>
          <w:sz w:val="14"/>
        </w:rPr>
      </w:lvl>
    </w:lvlOverride>
  </w:num>
  <w:num w:numId="3">
    <w:abstractNumId w:val="0"/>
    <w:lvlOverride w:ilvl="0">
      <w:lvl w:ilvl="0">
        <w:start w:val="1"/>
        <w:numFmt w:val="bullet"/>
        <w:lvlText w:val=""/>
        <w:legacy w:legacy="1" w:legacySpace="120" w:legacyIndent="360"/>
        <w:lvlJc w:val="left"/>
        <w:rPr>
          <w:rFonts w:ascii="Wingdings" w:hAnsi="Wingdings" w:hint="default"/>
          <w:sz w:val="22"/>
        </w:rPr>
      </w:lvl>
    </w:lvlOverride>
  </w:num>
  <w:num w:numId="4">
    <w:abstractNumId w:val="0"/>
    <w:lvlOverride w:ilvl="0">
      <w:lvl w:ilvl="0">
        <w:start w:val="1"/>
        <w:numFmt w:val="bullet"/>
        <w:lvlText w:val=""/>
        <w:legacy w:legacy="1" w:legacySpace="0" w:legacyIndent="270"/>
        <w:lvlJc w:val="left"/>
        <w:rPr>
          <w:rFonts w:ascii="Wingdings" w:hAnsi="Wingdings" w:hint="default"/>
          <w:sz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1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noLineBreaksAfter w:lang="ja-JP" w:val="$([\egikmoqsuwy{¢’"/>
  <w:noLineBreaksBefore w:lang="ja-JP" w:val="!%),.:;?@ABCDEFGHIJKRSTUX[]bfhjlnprtvxz}¡£¤¥§¨©ª«¬­®¯°ÁÞßáãåìñŒŸŽƒ–‘‚“‡•…‹"/>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B7"/>
    <w:rsid w:val="001A7A26"/>
    <w:rsid w:val="001F2C56"/>
    <w:rsid w:val="002D4034"/>
    <w:rsid w:val="003A50AA"/>
    <w:rsid w:val="006026D4"/>
    <w:rsid w:val="006F0F8F"/>
    <w:rsid w:val="00864FE0"/>
    <w:rsid w:val="00882996"/>
    <w:rsid w:val="00895124"/>
    <w:rsid w:val="00B46BCA"/>
    <w:rsid w:val="00D327CE"/>
    <w:rsid w:val="00D97775"/>
    <w:rsid w:val="00EE2E5D"/>
    <w:rsid w:val="00FF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2D8EE"/>
  <w15:chartTrackingRefBased/>
  <w15:docId w15:val="{0A9DA9F3-1AFE-9842-9D87-8DFFF3D9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446164">
      <w:marLeft w:val="0"/>
      <w:marRight w:val="0"/>
      <w:marTop w:val="0"/>
      <w:marBottom w:val="0"/>
      <w:divBdr>
        <w:top w:val="none" w:sz="0" w:space="0" w:color="auto"/>
        <w:left w:val="none" w:sz="0" w:space="0" w:color="auto"/>
        <w:bottom w:val="none" w:sz="0" w:space="0" w:color="auto"/>
        <w:right w:val="none" w:sz="0" w:space="0" w:color="auto"/>
      </w:divBdr>
    </w:div>
    <w:div w:id="1011446165">
      <w:marLeft w:val="0"/>
      <w:marRight w:val="0"/>
      <w:marTop w:val="0"/>
      <w:marBottom w:val="0"/>
      <w:divBdr>
        <w:top w:val="none" w:sz="0" w:space="0" w:color="auto"/>
        <w:left w:val="none" w:sz="0" w:space="0" w:color="auto"/>
        <w:bottom w:val="none" w:sz="0" w:space="0" w:color="auto"/>
        <w:right w:val="none" w:sz="0" w:space="0" w:color="auto"/>
      </w:divBdr>
    </w:div>
    <w:div w:id="1011446166">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Church at Rocky Peak</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Lubeck</dc:creator>
  <cp:keywords/>
  <dc:description/>
  <cp:lastModifiedBy>Microsoft Office User</cp:lastModifiedBy>
  <cp:revision>3</cp:revision>
  <cp:lastPrinted>2008-02-29T19:33:00Z</cp:lastPrinted>
  <dcterms:created xsi:type="dcterms:W3CDTF">2020-03-24T01:42:00Z</dcterms:created>
  <dcterms:modified xsi:type="dcterms:W3CDTF">2020-03-28T19:21:00Z</dcterms:modified>
</cp:coreProperties>
</file>