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40A9C" w14:textId="77777777" w:rsidR="00640623" w:rsidRDefault="00901378" w:rsidP="00B77465">
      <w:pPr>
        <w:spacing w:line="240" w:lineRule="auto"/>
        <w:ind w:firstLine="720"/>
        <w:jc w:val="center"/>
      </w:pPr>
      <w:r>
        <w:rPr>
          <w:noProof/>
        </w:rPr>
        <w:drawing>
          <wp:inline distT="0" distB="0" distL="0" distR="0" wp14:anchorId="674EDC99" wp14:editId="7040A0F2">
            <wp:extent cx="2724150" cy="908050"/>
            <wp:effectExtent l="0" t="0" r="0" b="6350"/>
            <wp:docPr id="4" name="Picture 4" descr="C:\Users\lkhan\AppData\Local\Microsoft\Windows\Temporary Internet Files\Content.Word\ProfilePic-W-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khan\AppData\Local\Microsoft\Windows\Temporary Internet Files\Content.Word\ProfilePic-W-Faceboo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4150" cy="908050"/>
                    </a:xfrm>
                    <a:prstGeom prst="rect">
                      <a:avLst/>
                    </a:prstGeom>
                    <a:noFill/>
                    <a:ln>
                      <a:noFill/>
                    </a:ln>
                  </pic:spPr>
                </pic:pic>
              </a:graphicData>
            </a:graphic>
          </wp:inline>
        </w:drawing>
      </w:r>
    </w:p>
    <w:p w14:paraId="4B67F23D" w14:textId="08BFC757" w:rsidR="00DF49DC" w:rsidRDefault="00FD7FC3" w:rsidP="00B77465">
      <w:pPr>
        <w:spacing w:line="240" w:lineRule="auto"/>
        <w:jc w:val="center"/>
        <w:rPr>
          <w:rStyle w:val="Strong"/>
        </w:rPr>
      </w:pPr>
      <w:r>
        <w:rPr>
          <w:rStyle w:val="Strong"/>
        </w:rPr>
        <w:t>MIC</w:t>
      </w:r>
      <w:r w:rsidR="00BE0BDC">
        <w:rPr>
          <w:rStyle w:val="Strong"/>
        </w:rPr>
        <w:t xml:space="preserve">RONEEDLING </w:t>
      </w:r>
      <w:r w:rsidR="00CA0712">
        <w:rPr>
          <w:rStyle w:val="Strong"/>
        </w:rPr>
        <w:t>CONSENT FORM</w:t>
      </w:r>
    </w:p>
    <w:p w14:paraId="3EA631B3" w14:textId="77777777" w:rsidR="0053734B" w:rsidRPr="00824381" w:rsidRDefault="0053734B" w:rsidP="0053734B">
      <w:pPr>
        <w:rPr>
          <w:sz w:val="20"/>
          <w:szCs w:val="20"/>
        </w:rPr>
      </w:pPr>
      <w:r w:rsidRPr="00824381">
        <w:rPr>
          <w:sz w:val="20"/>
          <w:szCs w:val="20"/>
        </w:rPr>
        <w:t>Name:_______________________</w:t>
      </w:r>
      <w:r>
        <w:rPr>
          <w:sz w:val="20"/>
          <w:szCs w:val="20"/>
        </w:rPr>
        <w:t>_____</w:t>
      </w:r>
      <w:r w:rsidRPr="00824381">
        <w:rPr>
          <w:sz w:val="20"/>
          <w:szCs w:val="20"/>
        </w:rPr>
        <w:t>___________ Date Of Birth:___________</w:t>
      </w:r>
      <w:r>
        <w:rPr>
          <w:sz w:val="20"/>
          <w:szCs w:val="20"/>
        </w:rPr>
        <w:t>_</w:t>
      </w:r>
      <w:r w:rsidRPr="00824381">
        <w:rPr>
          <w:sz w:val="20"/>
          <w:szCs w:val="20"/>
        </w:rPr>
        <w:t>_________</w:t>
      </w:r>
      <w:r>
        <w:rPr>
          <w:sz w:val="20"/>
          <w:szCs w:val="20"/>
        </w:rPr>
        <w:t xml:space="preserve"> Age:___________</w:t>
      </w:r>
    </w:p>
    <w:p w14:paraId="08CD6437" w14:textId="77777777" w:rsidR="0053734B" w:rsidRPr="00824381" w:rsidRDefault="0053734B" w:rsidP="0053734B">
      <w:pPr>
        <w:rPr>
          <w:sz w:val="20"/>
          <w:szCs w:val="20"/>
        </w:rPr>
      </w:pPr>
      <w:r w:rsidRPr="00824381">
        <w:rPr>
          <w:sz w:val="20"/>
          <w:szCs w:val="20"/>
        </w:rPr>
        <w:t xml:space="preserve">Address:_______________________________________________________________ </w:t>
      </w:r>
    </w:p>
    <w:p w14:paraId="2A398257" w14:textId="2F1C6A88" w:rsidR="0053734B" w:rsidRPr="00824381" w:rsidRDefault="00190349" w:rsidP="0053734B">
      <w:pPr>
        <w:rPr>
          <w:sz w:val="20"/>
          <w:szCs w:val="20"/>
        </w:rPr>
      </w:pPr>
      <w:r>
        <w:rPr>
          <w:sz w:val="20"/>
          <w:szCs w:val="20"/>
        </w:rPr>
        <w:t>Phone</w:t>
      </w:r>
      <w:r w:rsidR="0053734B" w:rsidRPr="00824381">
        <w:rPr>
          <w:sz w:val="20"/>
          <w:szCs w:val="20"/>
        </w:rPr>
        <w:t xml:space="preserve">:_____________________ </w:t>
      </w:r>
      <w:r>
        <w:rPr>
          <w:sz w:val="20"/>
          <w:szCs w:val="20"/>
        </w:rPr>
        <w:t xml:space="preserve"> </w:t>
      </w:r>
      <w:r w:rsidR="0053734B" w:rsidRPr="00824381">
        <w:rPr>
          <w:sz w:val="20"/>
          <w:szCs w:val="20"/>
        </w:rPr>
        <w:t xml:space="preserve">Email Address:__________________________________________ </w:t>
      </w:r>
    </w:p>
    <w:p w14:paraId="7B49FD4C" w14:textId="77777777" w:rsidR="0053734B" w:rsidRPr="00824381" w:rsidRDefault="0053734B" w:rsidP="0053734B">
      <w:pPr>
        <w:rPr>
          <w:sz w:val="20"/>
          <w:szCs w:val="20"/>
        </w:rPr>
      </w:pPr>
      <w:r w:rsidRPr="00824381">
        <w:rPr>
          <w:sz w:val="20"/>
          <w:szCs w:val="20"/>
        </w:rPr>
        <w:t>How did you hear about us? Google / Facebook / Instagram / Yelp / Other / Referral (name) __________________</w:t>
      </w:r>
    </w:p>
    <w:p w14:paraId="444F43B9" w14:textId="66E14AF4" w:rsidR="00CA0712" w:rsidRPr="00CA0712" w:rsidRDefault="00CA0712" w:rsidP="00BE0BDC">
      <w:pPr>
        <w:rPr>
          <w:b/>
          <w:sz w:val="20"/>
          <w:szCs w:val="20"/>
        </w:rPr>
      </w:pPr>
      <w:r w:rsidRPr="00CA0712">
        <w:rPr>
          <w:b/>
          <w:sz w:val="20"/>
          <w:szCs w:val="20"/>
        </w:rPr>
        <w:t>What is BBGlow Treatment?</w:t>
      </w:r>
    </w:p>
    <w:p w14:paraId="4E404473" w14:textId="0BA9C1B3" w:rsidR="00CA0712" w:rsidRDefault="00CA0712" w:rsidP="00BE0BDC">
      <w:pPr>
        <w:rPr>
          <w:sz w:val="20"/>
          <w:szCs w:val="20"/>
        </w:rPr>
      </w:pPr>
      <w:r>
        <w:rPr>
          <w:sz w:val="20"/>
          <w:szCs w:val="20"/>
        </w:rPr>
        <w:t>BB Glow treatment is an anti-aging and skin brightening procedure based on Microneedle Therapy System, which is based on the skin’s natural ability to repair itself when it suffers physical damage. Immediately after an injury to the skin, the body begins a healing process, triggering new collagen synthesis.</w:t>
      </w:r>
    </w:p>
    <w:p w14:paraId="5E3E7498" w14:textId="5FFD9B89" w:rsidR="00CA0712" w:rsidRPr="00CA0712" w:rsidRDefault="00CA0712" w:rsidP="00BE0BDC">
      <w:pPr>
        <w:rPr>
          <w:b/>
          <w:sz w:val="20"/>
          <w:szCs w:val="20"/>
        </w:rPr>
      </w:pPr>
      <w:r w:rsidRPr="00CA0712">
        <w:rPr>
          <w:b/>
          <w:sz w:val="20"/>
          <w:szCs w:val="20"/>
        </w:rPr>
        <w:t>How is BB Glow Done?</w:t>
      </w:r>
    </w:p>
    <w:p w14:paraId="1F44CC56" w14:textId="288A50F9" w:rsidR="00CA0712" w:rsidRDefault="00CA0712" w:rsidP="00BE0BDC">
      <w:pPr>
        <w:rPr>
          <w:sz w:val="20"/>
          <w:szCs w:val="20"/>
        </w:rPr>
      </w:pPr>
      <w:r>
        <w:rPr>
          <w:sz w:val="20"/>
          <w:szCs w:val="20"/>
        </w:rPr>
        <w:t>The procedure is safely done using a Microneedling pen with a single</w:t>
      </w:r>
      <w:r w:rsidR="00EB1B8F">
        <w:rPr>
          <w:sz w:val="20"/>
          <w:szCs w:val="20"/>
        </w:rPr>
        <w:t xml:space="preserve"> </w:t>
      </w:r>
      <w:r>
        <w:rPr>
          <w:sz w:val="20"/>
          <w:szCs w:val="20"/>
        </w:rPr>
        <w:t>use sterile needle head. The device offers adjustable depth, speed and needle size control. A session usually takes 2 hours, in which the serums and/or pigments will be applied to stimulate the rejuvenation process along with a facial hydrating mask at the end.</w:t>
      </w:r>
    </w:p>
    <w:p w14:paraId="4887A927" w14:textId="5F0971A5" w:rsidR="00CA0712" w:rsidRPr="00CA0712" w:rsidRDefault="00CA0712" w:rsidP="00BE0BDC">
      <w:pPr>
        <w:rPr>
          <w:b/>
          <w:sz w:val="20"/>
          <w:szCs w:val="20"/>
        </w:rPr>
      </w:pPr>
      <w:r w:rsidRPr="00CA0712">
        <w:rPr>
          <w:b/>
          <w:sz w:val="20"/>
          <w:szCs w:val="20"/>
        </w:rPr>
        <w:t>What to Expect After a BB Glow Treatment?</w:t>
      </w:r>
    </w:p>
    <w:p w14:paraId="0859A175" w14:textId="5B5549E1" w:rsidR="00CA0712" w:rsidRDefault="00CA0712" w:rsidP="00BE0BDC">
      <w:pPr>
        <w:rPr>
          <w:sz w:val="20"/>
          <w:szCs w:val="20"/>
        </w:rPr>
      </w:pPr>
      <w:r>
        <w:rPr>
          <w:sz w:val="20"/>
          <w:szCs w:val="20"/>
        </w:rPr>
        <w:t xml:space="preserve">Skin will be red with mild swelling and/or brusing, skin might feel tight and </w:t>
      </w:r>
      <w:r w:rsidR="00314CFE">
        <w:rPr>
          <w:sz w:val="20"/>
          <w:szCs w:val="20"/>
        </w:rPr>
        <w:t>sensitive</w:t>
      </w:r>
      <w:r>
        <w:rPr>
          <w:sz w:val="20"/>
          <w:szCs w:val="20"/>
        </w:rPr>
        <w:t xml:space="preserve"> to touch. </w:t>
      </w:r>
      <w:r w:rsidR="00314CFE">
        <w:rPr>
          <w:sz w:val="20"/>
          <w:szCs w:val="20"/>
        </w:rPr>
        <w:t>Although</w:t>
      </w:r>
      <w:r>
        <w:rPr>
          <w:sz w:val="20"/>
          <w:szCs w:val="20"/>
        </w:rPr>
        <w:t xml:space="preserve"> these symptoms may take 1 to 2 days to resolve completely, they will diminish </w:t>
      </w:r>
      <w:r w:rsidR="00314CFE">
        <w:rPr>
          <w:sz w:val="20"/>
          <w:szCs w:val="20"/>
        </w:rPr>
        <w:t>significantly</w:t>
      </w:r>
      <w:r>
        <w:rPr>
          <w:sz w:val="20"/>
          <w:szCs w:val="20"/>
        </w:rPr>
        <w:t xml:space="preserve"> within a few hours after the treatment.</w:t>
      </w:r>
    </w:p>
    <w:p w14:paraId="7AB6FE42" w14:textId="5554875B" w:rsidR="00CA0712" w:rsidRDefault="00CA0712" w:rsidP="00BE0BDC">
      <w:pPr>
        <w:rPr>
          <w:b/>
          <w:sz w:val="20"/>
          <w:szCs w:val="20"/>
        </w:rPr>
      </w:pPr>
      <w:r w:rsidRPr="00CA0712">
        <w:rPr>
          <w:b/>
          <w:sz w:val="20"/>
          <w:szCs w:val="20"/>
        </w:rPr>
        <w:t xml:space="preserve">Complications </w:t>
      </w:r>
      <w:r w:rsidR="00314CFE" w:rsidRPr="00CA0712">
        <w:rPr>
          <w:b/>
          <w:sz w:val="20"/>
          <w:szCs w:val="20"/>
        </w:rPr>
        <w:t>and</w:t>
      </w:r>
      <w:r w:rsidRPr="00CA0712">
        <w:rPr>
          <w:b/>
          <w:sz w:val="20"/>
          <w:szCs w:val="20"/>
        </w:rPr>
        <w:t xml:space="preserve"> Risks </w:t>
      </w:r>
      <w:r w:rsidR="00314CFE">
        <w:rPr>
          <w:b/>
          <w:sz w:val="20"/>
          <w:szCs w:val="20"/>
        </w:rPr>
        <w:t>of</w:t>
      </w:r>
      <w:r w:rsidRPr="00CA0712">
        <w:rPr>
          <w:b/>
          <w:sz w:val="20"/>
          <w:szCs w:val="20"/>
        </w:rPr>
        <w:t xml:space="preserve"> Microneedling?</w:t>
      </w:r>
    </w:p>
    <w:p w14:paraId="26D999BB" w14:textId="4C94C7C1" w:rsidR="00314CFE" w:rsidRDefault="00314CFE" w:rsidP="00BE0BDC">
      <w:pPr>
        <w:rPr>
          <w:sz w:val="20"/>
          <w:szCs w:val="20"/>
        </w:rPr>
      </w:pPr>
      <w:r>
        <w:rPr>
          <w:sz w:val="20"/>
          <w:szCs w:val="20"/>
        </w:rPr>
        <w:t xml:space="preserve">The complications and risks with microneedling are minimal. You might experience scarring, pain, persistent redness, itching and/or swelling, allergic reaction. Although microneedling is a minimally invasive procedure, there is a risk of infection. It is your responsibility to </w:t>
      </w:r>
      <w:r w:rsidR="000E2CD6">
        <w:rPr>
          <w:sz w:val="20"/>
          <w:szCs w:val="20"/>
        </w:rPr>
        <w:t>fully</w:t>
      </w:r>
      <w:r>
        <w:rPr>
          <w:sz w:val="20"/>
          <w:szCs w:val="20"/>
        </w:rPr>
        <w:t xml:space="preserve"> and accurately disclose all medical history prior to any treatment. If you have any conditions listed, if you are taking any medications and/or if you are allergic to anything, please bring it to the attention of your specialist prior signing this consent form.</w:t>
      </w:r>
    </w:p>
    <w:p w14:paraId="3277C1FD" w14:textId="4FD5E207" w:rsidR="00314CFE" w:rsidRPr="005B5ABF" w:rsidRDefault="00314CFE" w:rsidP="00BE0BDC">
      <w:pPr>
        <w:rPr>
          <w:b/>
          <w:sz w:val="20"/>
          <w:szCs w:val="20"/>
        </w:rPr>
      </w:pPr>
      <w:r w:rsidRPr="005B5ABF">
        <w:rPr>
          <w:b/>
          <w:sz w:val="20"/>
          <w:szCs w:val="20"/>
        </w:rPr>
        <w:t>What are the Results of Microneedling?</w:t>
      </w:r>
    </w:p>
    <w:p w14:paraId="5B4CF7D7" w14:textId="5EFE02B9" w:rsidR="00314CFE" w:rsidRDefault="00314CFE" w:rsidP="00BE0BDC">
      <w:pPr>
        <w:rPr>
          <w:sz w:val="20"/>
          <w:szCs w:val="20"/>
        </w:rPr>
      </w:pPr>
      <w:r>
        <w:rPr>
          <w:sz w:val="20"/>
          <w:szCs w:val="20"/>
        </w:rPr>
        <w:t>Micro</w:t>
      </w:r>
      <w:r w:rsidR="000E2CD6">
        <w:rPr>
          <w:sz w:val="20"/>
          <w:szCs w:val="20"/>
        </w:rPr>
        <w:t>needling will not completely/ permanently improve the skin texture, tone elasticity, hyperpigmentation, scars, fine lines and wrinkles. It is important that your expectations to be realistic and you understand that the procedure has its limitations. Additional procedures may be necessary to achieve your desired effects.</w:t>
      </w:r>
    </w:p>
    <w:p w14:paraId="3B37A5CD" w14:textId="23138B06" w:rsidR="000E2CD6" w:rsidRPr="005B5ABF" w:rsidRDefault="000E2CD6" w:rsidP="00BE0BDC">
      <w:pPr>
        <w:rPr>
          <w:b/>
          <w:sz w:val="20"/>
          <w:szCs w:val="20"/>
        </w:rPr>
      </w:pPr>
      <w:r w:rsidRPr="005B5ABF">
        <w:rPr>
          <w:b/>
          <w:sz w:val="20"/>
          <w:szCs w:val="20"/>
        </w:rPr>
        <w:t>Unsatisfactory Results</w:t>
      </w:r>
    </w:p>
    <w:p w14:paraId="03C6765C" w14:textId="4769152D" w:rsidR="00CA0712" w:rsidRDefault="000E2CD6" w:rsidP="00BE0BDC">
      <w:pPr>
        <w:rPr>
          <w:sz w:val="20"/>
          <w:szCs w:val="20"/>
        </w:rPr>
      </w:pPr>
      <w:r>
        <w:rPr>
          <w:sz w:val="20"/>
          <w:szCs w:val="20"/>
        </w:rPr>
        <w:lastRenderedPageBreak/>
        <w:t>Although rare, there is a possibility microneed</w:t>
      </w:r>
      <w:r w:rsidR="001009A2">
        <w:rPr>
          <w:sz w:val="20"/>
          <w:szCs w:val="20"/>
        </w:rPr>
        <w:t>l</w:t>
      </w:r>
      <w:r>
        <w:rPr>
          <w:sz w:val="20"/>
          <w:szCs w:val="20"/>
        </w:rPr>
        <w:t>ing may induce undesirable results, including but not limited to skin sloughing, scarring, permanent pigment change, and/or other undesirable skin changes. Pigment/color change (hyperpigmentation) is very rate, but could happen due to failure to follow post treatment instructions such as avoid sun exposure for 1 to 2 weeks after treatment, apply daily SPF facial moisturizer and avoid picking or peeling skin during healing period.</w:t>
      </w:r>
    </w:p>
    <w:p w14:paraId="24C8E269" w14:textId="72D1D798" w:rsidR="005B5ABF" w:rsidRPr="00CF4750" w:rsidRDefault="005B5ABF" w:rsidP="00BE0BDC">
      <w:pPr>
        <w:rPr>
          <w:b/>
          <w:sz w:val="20"/>
          <w:szCs w:val="20"/>
        </w:rPr>
      </w:pPr>
      <w:r w:rsidRPr="00CF4750">
        <w:rPr>
          <w:b/>
          <w:sz w:val="20"/>
          <w:szCs w:val="20"/>
        </w:rPr>
        <w:t>Post-Treatment Instructions</w:t>
      </w:r>
    </w:p>
    <w:p w14:paraId="06058AB4" w14:textId="392A7590" w:rsidR="00731DDB" w:rsidRDefault="005B5ABF" w:rsidP="00FD4F38">
      <w:pPr>
        <w:rPr>
          <w:sz w:val="20"/>
          <w:szCs w:val="20"/>
        </w:rPr>
      </w:pPr>
      <w:r>
        <w:rPr>
          <w:sz w:val="20"/>
          <w:szCs w:val="20"/>
        </w:rPr>
        <w:t xml:space="preserve">During the first 24 hours, it is not recommended to wash the face. As your face gets dry after the treatment, it is recommended to apply lotion that contains </w:t>
      </w:r>
      <w:r w:rsidRPr="00F347EC">
        <w:rPr>
          <w:sz w:val="20"/>
          <w:szCs w:val="20"/>
        </w:rPr>
        <w:t xml:space="preserve">Hyaluronic </w:t>
      </w:r>
      <w:r>
        <w:rPr>
          <w:sz w:val="20"/>
          <w:szCs w:val="20"/>
        </w:rPr>
        <w:t>acid, This will moisturize the skin. Please mak</w:t>
      </w:r>
      <w:r w:rsidR="00C52AFF">
        <w:rPr>
          <w:sz w:val="20"/>
          <w:szCs w:val="20"/>
        </w:rPr>
        <w:t>e sure you apply sunscreen SPF 3</w:t>
      </w:r>
      <w:r>
        <w:rPr>
          <w:sz w:val="20"/>
          <w:szCs w:val="20"/>
        </w:rPr>
        <w:t xml:space="preserve">0 from the following day. BB Glow treatment is recommended to be done in a series of 3 to 5 sessions. The </w:t>
      </w:r>
      <w:r w:rsidR="00CF4750">
        <w:rPr>
          <w:sz w:val="20"/>
          <w:szCs w:val="20"/>
        </w:rPr>
        <w:t>results</w:t>
      </w:r>
      <w:r>
        <w:rPr>
          <w:sz w:val="20"/>
          <w:szCs w:val="20"/>
        </w:rPr>
        <w:t xml:space="preserve"> are accumulative.</w:t>
      </w:r>
    </w:p>
    <w:p w14:paraId="41F724D5" w14:textId="687A0117" w:rsidR="00CF4750" w:rsidRPr="00CF4750" w:rsidRDefault="00CF4750" w:rsidP="00CF4750">
      <w:pPr>
        <w:spacing w:after="0"/>
        <w:rPr>
          <w:b/>
          <w:sz w:val="20"/>
          <w:szCs w:val="20"/>
        </w:rPr>
      </w:pPr>
      <w:r w:rsidRPr="00CF4750">
        <w:rPr>
          <w:b/>
          <w:sz w:val="20"/>
          <w:szCs w:val="20"/>
        </w:rPr>
        <w:t>Medical Conditions</w:t>
      </w:r>
    </w:p>
    <w:p w14:paraId="3775AAD3" w14:textId="55C9C71F" w:rsidR="00CF4750" w:rsidRDefault="00CF4750" w:rsidP="00CF4750">
      <w:pPr>
        <w:spacing w:after="0"/>
        <w:rPr>
          <w:sz w:val="20"/>
          <w:szCs w:val="20"/>
        </w:rPr>
      </w:pPr>
      <w:r>
        <w:rPr>
          <w:sz w:val="20"/>
          <w:szCs w:val="20"/>
        </w:rPr>
        <w:t>_____ Active Acne</w:t>
      </w:r>
      <w:r>
        <w:rPr>
          <w:sz w:val="20"/>
          <w:szCs w:val="20"/>
        </w:rPr>
        <w:tab/>
      </w:r>
      <w:r>
        <w:rPr>
          <w:sz w:val="20"/>
          <w:szCs w:val="20"/>
        </w:rPr>
        <w:tab/>
      </w:r>
      <w:r>
        <w:rPr>
          <w:sz w:val="20"/>
          <w:szCs w:val="20"/>
        </w:rPr>
        <w:tab/>
      </w:r>
      <w:r>
        <w:rPr>
          <w:sz w:val="20"/>
          <w:szCs w:val="20"/>
        </w:rPr>
        <w:tab/>
      </w:r>
      <w:r>
        <w:rPr>
          <w:sz w:val="20"/>
          <w:szCs w:val="20"/>
        </w:rPr>
        <w:tab/>
        <w:t xml:space="preserve">_____ Collagen Vascular Disease </w:t>
      </w:r>
      <w:r>
        <w:rPr>
          <w:sz w:val="20"/>
          <w:szCs w:val="20"/>
        </w:rPr>
        <w:tab/>
      </w:r>
      <w:r>
        <w:rPr>
          <w:sz w:val="20"/>
          <w:szCs w:val="20"/>
        </w:rPr>
        <w:tab/>
      </w:r>
    </w:p>
    <w:p w14:paraId="2B88B197" w14:textId="73541927" w:rsidR="00CF4750" w:rsidRDefault="00CF4750" w:rsidP="00CF4750">
      <w:pPr>
        <w:spacing w:after="0"/>
        <w:rPr>
          <w:sz w:val="20"/>
          <w:szCs w:val="20"/>
        </w:rPr>
      </w:pPr>
      <w:r>
        <w:rPr>
          <w:sz w:val="20"/>
          <w:szCs w:val="20"/>
        </w:rPr>
        <w:t>_____ Kelloid/Hypertrophic Disease</w:t>
      </w:r>
      <w:r>
        <w:rPr>
          <w:sz w:val="20"/>
          <w:szCs w:val="20"/>
        </w:rPr>
        <w:tab/>
      </w:r>
      <w:r>
        <w:rPr>
          <w:sz w:val="20"/>
          <w:szCs w:val="20"/>
        </w:rPr>
        <w:tab/>
      </w:r>
      <w:r>
        <w:rPr>
          <w:sz w:val="20"/>
          <w:szCs w:val="20"/>
        </w:rPr>
        <w:tab/>
        <w:t>_____Eczema, Psoriasis, Dermatitis</w:t>
      </w:r>
    </w:p>
    <w:p w14:paraId="7C55DD2F" w14:textId="1734B847" w:rsidR="00CF4750" w:rsidRDefault="00CF4750" w:rsidP="00CF4750">
      <w:pPr>
        <w:spacing w:after="0"/>
        <w:rPr>
          <w:sz w:val="20"/>
          <w:szCs w:val="20"/>
        </w:rPr>
      </w:pPr>
      <w:r>
        <w:rPr>
          <w:sz w:val="20"/>
          <w:szCs w:val="20"/>
        </w:rPr>
        <w:t>_____Active Infection (viral, bacterial, fungal)</w:t>
      </w:r>
      <w:r>
        <w:rPr>
          <w:sz w:val="20"/>
          <w:szCs w:val="20"/>
        </w:rPr>
        <w:tab/>
      </w:r>
      <w:r>
        <w:rPr>
          <w:sz w:val="20"/>
          <w:szCs w:val="20"/>
        </w:rPr>
        <w:tab/>
        <w:t>_____Raised Lesions or Moles</w:t>
      </w:r>
    </w:p>
    <w:p w14:paraId="5C8E43B9" w14:textId="7F2D6D31" w:rsidR="00CF4750" w:rsidRDefault="00CF4750" w:rsidP="00CF4750">
      <w:pPr>
        <w:spacing w:after="0"/>
        <w:rPr>
          <w:sz w:val="20"/>
          <w:szCs w:val="20"/>
        </w:rPr>
      </w:pPr>
      <w:r>
        <w:rPr>
          <w:sz w:val="20"/>
          <w:szCs w:val="20"/>
        </w:rPr>
        <w:t>_____Blood Thinner Medications</w:t>
      </w:r>
      <w:r>
        <w:rPr>
          <w:sz w:val="20"/>
          <w:szCs w:val="20"/>
        </w:rPr>
        <w:tab/>
      </w:r>
      <w:r>
        <w:rPr>
          <w:sz w:val="20"/>
          <w:szCs w:val="20"/>
        </w:rPr>
        <w:tab/>
      </w:r>
      <w:r>
        <w:rPr>
          <w:sz w:val="20"/>
          <w:szCs w:val="20"/>
        </w:rPr>
        <w:tab/>
      </w:r>
      <w:r>
        <w:rPr>
          <w:sz w:val="20"/>
          <w:szCs w:val="20"/>
        </w:rPr>
        <w:tab/>
        <w:t>_____Hemophilia/Blood Disorder</w:t>
      </w:r>
    </w:p>
    <w:p w14:paraId="0CC2F055" w14:textId="5432829F" w:rsidR="00CF4750" w:rsidRDefault="00CF4750" w:rsidP="00CF4750">
      <w:pPr>
        <w:spacing w:after="0"/>
        <w:rPr>
          <w:sz w:val="20"/>
          <w:szCs w:val="20"/>
        </w:rPr>
      </w:pPr>
      <w:r>
        <w:rPr>
          <w:sz w:val="20"/>
          <w:szCs w:val="20"/>
        </w:rPr>
        <w:t>_____Recent Chemical Peel</w:t>
      </w:r>
      <w:r>
        <w:rPr>
          <w:sz w:val="20"/>
          <w:szCs w:val="20"/>
        </w:rPr>
        <w:tab/>
      </w:r>
      <w:r>
        <w:rPr>
          <w:sz w:val="20"/>
          <w:szCs w:val="20"/>
        </w:rPr>
        <w:tab/>
      </w:r>
      <w:r>
        <w:rPr>
          <w:sz w:val="20"/>
          <w:szCs w:val="20"/>
        </w:rPr>
        <w:tab/>
      </w:r>
      <w:r>
        <w:rPr>
          <w:sz w:val="20"/>
          <w:szCs w:val="20"/>
        </w:rPr>
        <w:tab/>
        <w:t>_____Cardiac Irregularities</w:t>
      </w:r>
    </w:p>
    <w:p w14:paraId="30C9EC53" w14:textId="4AF7E1C0" w:rsidR="00CF4750" w:rsidRDefault="00CF4750" w:rsidP="00CF4750">
      <w:pPr>
        <w:spacing w:after="0"/>
        <w:rPr>
          <w:sz w:val="20"/>
          <w:szCs w:val="20"/>
        </w:rPr>
      </w:pPr>
      <w:r>
        <w:rPr>
          <w:sz w:val="20"/>
          <w:szCs w:val="20"/>
        </w:rPr>
        <w:t>_____Hormone Replacement</w:t>
      </w:r>
      <w:r>
        <w:rPr>
          <w:sz w:val="20"/>
          <w:szCs w:val="20"/>
        </w:rPr>
        <w:tab/>
      </w:r>
      <w:r>
        <w:rPr>
          <w:sz w:val="20"/>
          <w:szCs w:val="20"/>
        </w:rPr>
        <w:tab/>
      </w:r>
      <w:r>
        <w:rPr>
          <w:sz w:val="20"/>
          <w:szCs w:val="20"/>
        </w:rPr>
        <w:tab/>
      </w:r>
      <w:r>
        <w:rPr>
          <w:sz w:val="20"/>
          <w:szCs w:val="20"/>
        </w:rPr>
        <w:tab/>
        <w:t>_____Recent Use of Tropical Rx</w:t>
      </w:r>
    </w:p>
    <w:p w14:paraId="229C6369" w14:textId="43CAB57B" w:rsidR="00CF4750" w:rsidRDefault="00CF4750" w:rsidP="00CF4750">
      <w:pPr>
        <w:spacing w:after="0"/>
        <w:rPr>
          <w:sz w:val="20"/>
          <w:szCs w:val="20"/>
        </w:rPr>
      </w:pPr>
      <w:r>
        <w:rPr>
          <w:sz w:val="20"/>
          <w:szCs w:val="20"/>
        </w:rPr>
        <w:t>_____Chemotherapy or Radiation</w:t>
      </w:r>
      <w:r>
        <w:rPr>
          <w:sz w:val="20"/>
          <w:szCs w:val="20"/>
        </w:rPr>
        <w:tab/>
      </w:r>
      <w:r>
        <w:rPr>
          <w:sz w:val="20"/>
          <w:szCs w:val="20"/>
        </w:rPr>
        <w:tab/>
      </w:r>
      <w:r>
        <w:rPr>
          <w:sz w:val="20"/>
          <w:szCs w:val="20"/>
        </w:rPr>
        <w:tab/>
      </w:r>
      <w:r>
        <w:rPr>
          <w:sz w:val="20"/>
          <w:szCs w:val="20"/>
        </w:rPr>
        <w:tab/>
        <w:t>_____Rosacea</w:t>
      </w:r>
    </w:p>
    <w:p w14:paraId="52A0FB36" w14:textId="6400CFFD" w:rsidR="00CF4750" w:rsidRDefault="00CF4750" w:rsidP="00CF4750">
      <w:pPr>
        <w:spacing w:after="0"/>
        <w:rPr>
          <w:sz w:val="20"/>
          <w:szCs w:val="20"/>
        </w:rPr>
      </w:pPr>
      <w:r>
        <w:rPr>
          <w:sz w:val="20"/>
          <w:szCs w:val="20"/>
        </w:rPr>
        <w:t>_____Scleroderma</w:t>
      </w:r>
      <w:r>
        <w:rPr>
          <w:sz w:val="20"/>
          <w:szCs w:val="20"/>
        </w:rPr>
        <w:tab/>
      </w:r>
      <w:r>
        <w:rPr>
          <w:sz w:val="20"/>
          <w:szCs w:val="20"/>
        </w:rPr>
        <w:tab/>
      </w:r>
      <w:r>
        <w:rPr>
          <w:sz w:val="20"/>
          <w:szCs w:val="20"/>
        </w:rPr>
        <w:tab/>
      </w:r>
      <w:r>
        <w:rPr>
          <w:sz w:val="20"/>
          <w:szCs w:val="20"/>
        </w:rPr>
        <w:tab/>
      </w:r>
      <w:r>
        <w:rPr>
          <w:sz w:val="20"/>
          <w:szCs w:val="20"/>
        </w:rPr>
        <w:tab/>
        <w:t>_____Skin Cancer</w:t>
      </w:r>
    </w:p>
    <w:p w14:paraId="0E381579" w14:textId="685C2886" w:rsidR="00CF4750" w:rsidRDefault="00CF4750" w:rsidP="00CF4750">
      <w:pPr>
        <w:spacing w:after="0"/>
        <w:rPr>
          <w:sz w:val="20"/>
          <w:szCs w:val="20"/>
        </w:rPr>
      </w:pPr>
      <w:r>
        <w:rPr>
          <w:sz w:val="20"/>
          <w:szCs w:val="20"/>
        </w:rPr>
        <w:t>_____Sunburn</w:t>
      </w:r>
      <w:r>
        <w:rPr>
          <w:sz w:val="20"/>
          <w:szCs w:val="20"/>
        </w:rPr>
        <w:tab/>
      </w:r>
      <w:r>
        <w:rPr>
          <w:sz w:val="20"/>
          <w:szCs w:val="20"/>
        </w:rPr>
        <w:tab/>
      </w:r>
      <w:r>
        <w:rPr>
          <w:sz w:val="20"/>
          <w:szCs w:val="20"/>
        </w:rPr>
        <w:tab/>
      </w:r>
      <w:r>
        <w:rPr>
          <w:sz w:val="20"/>
          <w:szCs w:val="20"/>
        </w:rPr>
        <w:tab/>
      </w:r>
      <w:r>
        <w:rPr>
          <w:sz w:val="20"/>
          <w:szCs w:val="20"/>
        </w:rPr>
        <w:tab/>
      </w:r>
      <w:r>
        <w:rPr>
          <w:sz w:val="20"/>
          <w:szCs w:val="20"/>
        </w:rPr>
        <w:tab/>
        <w:t>_____Tattoos</w:t>
      </w:r>
    </w:p>
    <w:p w14:paraId="328B7DCA" w14:textId="46E6C3E0" w:rsidR="00CF4750" w:rsidRDefault="00CF4750" w:rsidP="00CF4750">
      <w:pPr>
        <w:spacing w:after="0"/>
        <w:rPr>
          <w:sz w:val="20"/>
          <w:szCs w:val="20"/>
        </w:rPr>
      </w:pPr>
      <w:r>
        <w:rPr>
          <w:sz w:val="20"/>
          <w:szCs w:val="20"/>
        </w:rPr>
        <w:t>_____Uncontrolled Diabetes</w:t>
      </w:r>
      <w:r>
        <w:rPr>
          <w:sz w:val="20"/>
          <w:szCs w:val="20"/>
        </w:rPr>
        <w:tab/>
      </w:r>
      <w:r>
        <w:rPr>
          <w:sz w:val="20"/>
          <w:szCs w:val="20"/>
        </w:rPr>
        <w:tab/>
      </w:r>
      <w:r>
        <w:rPr>
          <w:sz w:val="20"/>
          <w:szCs w:val="20"/>
        </w:rPr>
        <w:tab/>
      </w:r>
      <w:r>
        <w:rPr>
          <w:sz w:val="20"/>
          <w:szCs w:val="20"/>
        </w:rPr>
        <w:tab/>
        <w:t>_____Vascular Lesions</w:t>
      </w:r>
    </w:p>
    <w:p w14:paraId="1DF543CA" w14:textId="4ACD4FFD" w:rsidR="00CF4750" w:rsidRPr="00CF4750" w:rsidRDefault="00CF4750" w:rsidP="00CF4750">
      <w:pPr>
        <w:spacing w:after="0"/>
        <w:rPr>
          <w:b/>
          <w:sz w:val="20"/>
          <w:szCs w:val="20"/>
        </w:rPr>
      </w:pPr>
      <w:r w:rsidRPr="00CF4750">
        <w:rPr>
          <w:b/>
          <w:sz w:val="20"/>
          <w:szCs w:val="20"/>
        </w:rPr>
        <w:t>Medications Taken and Known Allergies</w:t>
      </w:r>
    </w:p>
    <w:p w14:paraId="1FE91FC2" w14:textId="4766D6E8" w:rsidR="00CF4750" w:rsidRDefault="00CF4750" w:rsidP="00190349">
      <w:pPr>
        <w:spacing w:after="0"/>
        <w:rPr>
          <w:sz w:val="20"/>
          <w:szCs w:val="20"/>
        </w:rPr>
      </w:pPr>
      <w:r>
        <w:rPr>
          <w:sz w:val="20"/>
          <w:szCs w:val="20"/>
        </w:rPr>
        <w:t>__________________________________________________________________________________________</w:t>
      </w:r>
    </w:p>
    <w:p w14:paraId="54F6F178" w14:textId="3D7A8265" w:rsidR="005B5ABF" w:rsidRDefault="005B5ABF" w:rsidP="00FD4F38">
      <w:pPr>
        <w:rPr>
          <w:sz w:val="20"/>
          <w:szCs w:val="20"/>
        </w:rPr>
      </w:pPr>
      <w:r>
        <w:rPr>
          <w:sz w:val="20"/>
          <w:szCs w:val="20"/>
        </w:rPr>
        <w:t xml:space="preserve">I, the undersigned, consent to the use of my pictures and videos taken at Z Beauty Academy, Z Beauty Spa before and after BB Glow/ Microneedling treatment for training </w:t>
      </w:r>
      <w:r w:rsidR="00CF4750">
        <w:rPr>
          <w:sz w:val="20"/>
          <w:szCs w:val="20"/>
        </w:rPr>
        <w:t>purposes</w:t>
      </w:r>
      <w:r>
        <w:rPr>
          <w:sz w:val="20"/>
          <w:szCs w:val="20"/>
        </w:rPr>
        <w:t>, marketing and social media networking. I understand that I will not be entitle to receive any payment for the use of my pictures or videos pursuant to this declaration of content.</w:t>
      </w:r>
    </w:p>
    <w:p w14:paraId="678D39E0" w14:textId="5FCAA31F" w:rsidR="005B5ABF" w:rsidRDefault="005B5ABF" w:rsidP="00FD4F38">
      <w:pPr>
        <w:rPr>
          <w:sz w:val="20"/>
          <w:szCs w:val="20"/>
        </w:rPr>
      </w:pPr>
      <w:r>
        <w:rPr>
          <w:sz w:val="20"/>
          <w:szCs w:val="20"/>
        </w:rPr>
        <w:t>My signature below acknowledges that I have read and understood the content of this consent document. I have been given ample opportunity to ask questions, all of which have been answered in a satisfactory manner. I understand that the results vary from person to person and no guarantee, neither expressed nor implied has been given to me regarding my results. I am aware of the complications, risks and benefits of this cosmetic treatment that is not critical to my health.</w:t>
      </w:r>
    </w:p>
    <w:p w14:paraId="23130F8E" w14:textId="440B7282" w:rsidR="00731DDB" w:rsidRPr="00FD4F38" w:rsidRDefault="005B5ABF" w:rsidP="005B5ABF">
      <w:pPr>
        <w:rPr>
          <w:sz w:val="20"/>
          <w:szCs w:val="20"/>
        </w:rPr>
      </w:pPr>
      <w:r>
        <w:rPr>
          <w:sz w:val="20"/>
          <w:szCs w:val="20"/>
        </w:rPr>
        <w:t xml:space="preserve">Of my free will, I am requesting and </w:t>
      </w:r>
      <w:r w:rsidR="00CF4750">
        <w:rPr>
          <w:sz w:val="20"/>
          <w:szCs w:val="20"/>
        </w:rPr>
        <w:t>providing</w:t>
      </w:r>
      <w:r>
        <w:rPr>
          <w:sz w:val="20"/>
          <w:szCs w:val="20"/>
        </w:rPr>
        <w:t xml:space="preserve"> my written consent to undergo a Microneedling treatment and/or BB Glow Treatment at Z Beauty Academy, Z Beauty Spa, </w:t>
      </w:r>
      <w:r w:rsidR="0090148E">
        <w:rPr>
          <w:sz w:val="20"/>
          <w:szCs w:val="20"/>
        </w:rPr>
        <w:t>Salons by J.C</w:t>
      </w:r>
      <w:bookmarkStart w:id="0" w:name="_GoBack"/>
      <w:bookmarkEnd w:id="0"/>
      <w:r>
        <w:rPr>
          <w:sz w:val="20"/>
          <w:szCs w:val="20"/>
        </w:rPr>
        <w:t>. I assume all the risks as my own and agree to hold harmless Z Beauty Aca</w:t>
      </w:r>
      <w:r w:rsidR="002D7B4A">
        <w:rPr>
          <w:sz w:val="20"/>
          <w:szCs w:val="20"/>
        </w:rPr>
        <w:t>demy, Z Beauty Spa, Salon Lofts</w:t>
      </w:r>
      <w:r w:rsidR="00D32FBE">
        <w:rPr>
          <w:sz w:val="20"/>
          <w:szCs w:val="20"/>
        </w:rPr>
        <w:t>, Salons by J.C</w:t>
      </w:r>
      <w:r>
        <w:rPr>
          <w:sz w:val="20"/>
          <w:szCs w:val="20"/>
        </w:rPr>
        <w:t xml:space="preserve"> its providers, staff, affiliates and independent contractors. I hereby release them from any liability, both seen and unforeseen, now and forever.</w:t>
      </w:r>
    </w:p>
    <w:p w14:paraId="2D4887EA" w14:textId="77777777" w:rsidR="00FD4F38" w:rsidRPr="00FD4F38" w:rsidRDefault="00FD4F38" w:rsidP="00FD4F38">
      <w:pPr>
        <w:rPr>
          <w:sz w:val="20"/>
          <w:szCs w:val="20"/>
        </w:rPr>
      </w:pPr>
      <w:r w:rsidRPr="00FD4F38">
        <w:rPr>
          <w:sz w:val="20"/>
          <w:szCs w:val="20"/>
        </w:rPr>
        <w:t xml:space="preserve">Print Name: ___________________________________ </w:t>
      </w:r>
      <w:r w:rsidRPr="00FD4F38">
        <w:rPr>
          <w:sz w:val="20"/>
          <w:szCs w:val="20"/>
        </w:rPr>
        <w:tab/>
      </w:r>
      <w:r w:rsidRPr="00FD4F38">
        <w:rPr>
          <w:sz w:val="20"/>
          <w:szCs w:val="20"/>
        </w:rPr>
        <w:tab/>
        <w:t xml:space="preserve">Date: ___________________ </w:t>
      </w:r>
    </w:p>
    <w:p w14:paraId="5292E0DE" w14:textId="77777777" w:rsidR="00FD4F38" w:rsidRPr="00FD4F38" w:rsidRDefault="00FD4F38" w:rsidP="00FD4F38">
      <w:pPr>
        <w:rPr>
          <w:sz w:val="20"/>
          <w:szCs w:val="20"/>
        </w:rPr>
      </w:pPr>
      <w:r w:rsidRPr="00FD4F38">
        <w:rPr>
          <w:sz w:val="20"/>
          <w:szCs w:val="20"/>
        </w:rPr>
        <w:t>Signature: ___________________________________</w:t>
      </w:r>
    </w:p>
    <w:p w14:paraId="67C97BB7" w14:textId="77777777" w:rsidR="00FD4F38" w:rsidRPr="00FD4F38" w:rsidRDefault="00FD4F38" w:rsidP="00FD4F38">
      <w:pPr>
        <w:rPr>
          <w:b/>
          <w:sz w:val="20"/>
          <w:szCs w:val="20"/>
        </w:rPr>
      </w:pPr>
      <w:r w:rsidRPr="00FD4F38">
        <w:rPr>
          <w:sz w:val="20"/>
          <w:szCs w:val="20"/>
        </w:rPr>
        <w:t>Parent/ Legal Guardian (If Under 18) Name: _____________________   Date: ___________________</w:t>
      </w:r>
    </w:p>
    <w:sectPr w:rsidR="00FD4F38" w:rsidRPr="00FD4F3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CB97D" w14:textId="77777777" w:rsidR="00F77B14" w:rsidRDefault="00F77B14" w:rsidP="00B823DA">
      <w:pPr>
        <w:spacing w:after="0" w:line="240" w:lineRule="auto"/>
      </w:pPr>
      <w:r>
        <w:separator/>
      </w:r>
    </w:p>
  </w:endnote>
  <w:endnote w:type="continuationSeparator" w:id="0">
    <w:p w14:paraId="02BBC8FA" w14:textId="77777777" w:rsidR="00F77B14" w:rsidRDefault="00F77B14" w:rsidP="00B82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6CCC7" w14:textId="6E1DE38B" w:rsidR="00901378" w:rsidRDefault="00181E13">
    <w:pPr>
      <w:pStyle w:val="Footer"/>
    </w:pPr>
    <w:r>
      <w:t>© 2020</w:t>
    </w:r>
    <w:r w:rsidR="00901378">
      <w:t xml:space="preserve"> Z Beauty Spa </w:t>
    </w:r>
    <w:r w:rsidR="00D32FBE">
      <w:tab/>
    </w:r>
    <w:r w:rsidR="00D32FBE">
      <w:tab/>
      <w:t xml:space="preserve">  </w:t>
    </w:r>
    <w:r w:rsidR="00901378">
      <w:t xml:space="preserve"> www.zbeautyspa.com</w:t>
    </w:r>
  </w:p>
  <w:p w14:paraId="7FEAD35C" w14:textId="77777777" w:rsidR="00B823DA" w:rsidRDefault="00B82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1FDB1" w14:textId="77777777" w:rsidR="00F77B14" w:rsidRDefault="00F77B14" w:rsidP="00B823DA">
      <w:pPr>
        <w:spacing w:after="0" w:line="240" w:lineRule="auto"/>
      </w:pPr>
      <w:r>
        <w:separator/>
      </w:r>
    </w:p>
  </w:footnote>
  <w:footnote w:type="continuationSeparator" w:id="0">
    <w:p w14:paraId="24559751" w14:textId="77777777" w:rsidR="00F77B14" w:rsidRDefault="00F77B14" w:rsidP="00B82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209085"/>
      <w:docPartObj>
        <w:docPartGallery w:val="Page Numbers (Top of Page)"/>
        <w:docPartUnique/>
      </w:docPartObj>
    </w:sdtPr>
    <w:sdtEndPr/>
    <w:sdtContent>
      <w:p w14:paraId="3EA2B073" w14:textId="7A96BEF7" w:rsidR="00901378" w:rsidRDefault="002D7B4A">
        <w:pPr>
          <w:pStyle w:val="Header"/>
        </w:pPr>
        <w:r>
          <w:t>9</w:t>
        </w:r>
        <w:r w:rsidR="00901378">
          <w:t xml:space="preserve">Page </w:t>
        </w:r>
        <w:r w:rsidR="00901378">
          <w:rPr>
            <w:b/>
            <w:bCs/>
            <w:sz w:val="24"/>
            <w:szCs w:val="24"/>
          </w:rPr>
          <w:fldChar w:fldCharType="begin"/>
        </w:r>
        <w:r w:rsidR="00901378">
          <w:rPr>
            <w:b/>
            <w:bCs/>
          </w:rPr>
          <w:instrText xml:space="preserve"> PAGE </w:instrText>
        </w:r>
        <w:r w:rsidR="00901378">
          <w:rPr>
            <w:b/>
            <w:bCs/>
            <w:sz w:val="24"/>
            <w:szCs w:val="24"/>
          </w:rPr>
          <w:fldChar w:fldCharType="separate"/>
        </w:r>
        <w:r w:rsidR="0090148E">
          <w:rPr>
            <w:b/>
            <w:bCs/>
            <w:noProof/>
          </w:rPr>
          <w:t>2</w:t>
        </w:r>
        <w:r w:rsidR="00901378">
          <w:rPr>
            <w:b/>
            <w:bCs/>
            <w:sz w:val="24"/>
            <w:szCs w:val="24"/>
          </w:rPr>
          <w:fldChar w:fldCharType="end"/>
        </w:r>
        <w:r w:rsidR="00901378">
          <w:t xml:space="preserve"> of </w:t>
        </w:r>
        <w:r w:rsidR="00901378">
          <w:rPr>
            <w:b/>
            <w:bCs/>
            <w:sz w:val="24"/>
            <w:szCs w:val="24"/>
          </w:rPr>
          <w:fldChar w:fldCharType="begin"/>
        </w:r>
        <w:r w:rsidR="00901378">
          <w:rPr>
            <w:b/>
            <w:bCs/>
          </w:rPr>
          <w:instrText xml:space="preserve"> NUMPAGES  </w:instrText>
        </w:r>
        <w:r w:rsidR="00901378">
          <w:rPr>
            <w:b/>
            <w:bCs/>
            <w:sz w:val="24"/>
            <w:szCs w:val="24"/>
          </w:rPr>
          <w:fldChar w:fldCharType="separate"/>
        </w:r>
        <w:r w:rsidR="0090148E">
          <w:rPr>
            <w:b/>
            <w:bCs/>
            <w:noProof/>
          </w:rPr>
          <w:t>2</w:t>
        </w:r>
        <w:r w:rsidR="00901378">
          <w:rPr>
            <w:b/>
            <w:bCs/>
            <w:sz w:val="24"/>
            <w:szCs w:val="24"/>
          </w:rPr>
          <w:fldChar w:fldCharType="end"/>
        </w:r>
        <w:r w:rsidR="00063E3B">
          <w:rPr>
            <w:b/>
            <w:bCs/>
            <w:sz w:val="24"/>
            <w:szCs w:val="24"/>
          </w:rPr>
          <w:tab/>
        </w:r>
        <w:r w:rsidR="00063E3B">
          <w:rPr>
            <w:b/>
            <w:bCs/>
            <w:sz w:val="24"/>
            <w:szCs w:val="24"/>
          </w:rPr>
          <w:tab/>
          <w:t xml:space="preserve">    </w:t>
        </w:r>
        <w:r w:rsidR="007F1839">
          <w:rPr>
            <w:bCs/>
            <w:sz w:val="24"/>
            <w:szCs w:val="24"/>
          </w:rPr>
          <w:t xml:space="preserve">Updated </w:t>
        </w:r>
        <w:r>
          <w:rPr>
            <w:bCs/>
            <w:sz w:val="24"/>
            <w:szCs w:val="24"/>
          </w:rPr>
          <w:t>9/12</w:t>
        </w:r>
        <w:r w:rsidR="00181E13">
          <w:rPr>
            <w:bCs/>
            <w:sz w:val="24"/>
            <w:szCs w:val="24"/>
          </w:rPr>
          <w:t>/2020</w:t>
        </w:r>
      </w:p>
    </w:sdtContent>
  </w:sdt>
  <w:p w14:paraId="02580D43" w14:textId="77777777" w:rsidR="00B823DA" w:rsidRPr="00B823DA" w:rsidRDefault="00B823DA" w:rsidP="00B823DA">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B0D3A"/>
    <w:multiLevelType w:val="hybridMultilevel"/>
    <w:tmpl w:val="1424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C211F"/>
    <w:multiLevelType w:val="hybridMultilevel"/>
    <w:tmpl w:val="AD94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1F39FC"/>
    <w:multiLevelType w:val="hybridMultilevel"/>
    <w:tmpl w:val="823CB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5C2E35"/>
    <w:multiLevelType w:val="hybridMultilevel"/>
    <w:tmpl w:val="4F248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F290A"/>
    <w:multiLevelType w:val="hybridMultilevel"/>
    <w:tmpl w:val="3044F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31053D"/>
    <w:multiLevelType w:val="hybridMultilevel"/>
    <w:tmpl w:val="67D6D8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24C43F6"/>
    <w:multiLevelType w:val="hybridMultilevel"/>
    <w:tmpl w:val="0A70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191803"/>
    <w:multiLevelType w:val="hybridMultilevel"/>
    <w:tmpl w:val="B06E17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7"/>
  </w:num>
  <w:num w:numId="4">
    <w:abstractNumId w:val="1"/>
  </w:num>
  <w:num w:numId="5">
    <w:abstractNumId w:val="3"/>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3DA"/>
    <w:rsid w:val="00063E3B"/>
    <w:rsid w:val="00077AC6"/>
    <w:rsid w:val="000D4669"/>
    <w:rsid w:val="000E2CD6"/>
    <w:rsid w:val="001009A2"/>
    <w:rsid w:val="00181E13"/>
    <w:rsid w:val="00184BF5"/>
    <w:rsid w:val="00190349"/>
    <w:rsid w:val="001B39D5"/>
    <w:rsid w:val="00240194"/>
    <w:rsid w:val="0026425F"/>
    <w:rsid w:val="002A479A"/>
    <w:rsid w:val="002C0CB8"/>
    <w:rsid w:val="002C3CC4"/>
    <w:rsid w:val="002D7B4A"/>
    <w:rsid w:val="00314CFE"/>
    <w:rsid w:val="003668AE"/>
    <w:rsid w:val="00526264"/>
    <w:rsid w:val="0053734B"/>
    <w:rsid w:val="00590193"/>
    <w:rsid w:val="005A0637"/>
    <w:rsid w:val="005B5ABF"/>
    <w:rsid w:val="005D6F6E"/>
    <w:rsid w:val="00651B14"/>
    <w:rsid w:val="00652267"/>
    <w:rsid w:val="006651D6"/>
    <w:rsid w:val="006A522B"/>
    <w:rsid w:val="006A7DA7"/>
    <w:rsid w:val="006B4E54"/>
    <w:rsid w:val="006C7758"/>
    <w:rsid w:val="006D5889"/>
    <w:rsid w:val="00704D0D"/>
    <w:rsid w:val="00720A13"/>
    <w:rsid w:val="00731DDB"/>
    <w:rsid w:val="007F1839"/>
    <w:rsid w:val="00824381"/>
    <w:rsid w:val="00877681"/>
    <w:rsid w:val="008853A1"/>
    <w:rsid w:val="008D5FC7"/>
    <w:rsid w:val="008F62FE"/>
    <w:rsid w:val="00901378"/>
    <w:rsid w:val="0090148E"/>
    <w:rsid w:val="00906C90"/>
    <w:rsid w:val="00A26F57"/>
    <w:rsid w:val="00AA7691"/>
    <w:rsid w:val="00B77465"/>
    <w:rsid w:val="00B823DA"/>
    <w:rsid w:val="00B905E2"/>
    <w:rsid w:val="00B93670"/>
    <w:rsid w:val="00BC7EE7"/>
    <w:rsid w:val="00BE0BDC"/>
    <w:rsid w:val="00C160FB"/>
    <w:rsid w:val="00C52AFF"/>
    <w:rsid w:val="00CA0712"/>
    <w:rsid w:val="00CC5AB9"/>
    <w:rsid w:val="00CF4750"/>
    <w:rsid w:val="00D25701"/>
    <w:rsid w:val="00D32FBE"/>
    <w:rsid w:val="00D86876"/>
    <w:rsid w:val="00DA6E96"/>
    <w:rsid w:val="00DD2568"/>
    <w:rsid w:val="00DF49DC"/>
    <w:rsid w:val="00E01925"/>
    <w:rsid w:val="00EB1B8F"/>
    <w:rsid w:val="00EB337A"/>
    <w:rsid w:val="00F2417D"/>
    <w:rsid w:val="00F347EC"/>
    <w:rsid w:val="00F77B14"/>
    <w:rsid w:val="00F83140"/>
    <w:rsid w:val="00FD4F38"/>
    <w:rsid w:val="00FD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7B8AD"/>
  <w15:docId w15:val="{46AC41C4-0E3D-44C9-BD29-9CEE40EB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49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E0B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668A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2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3DA"/>
    <w:rPr>
      <w:rFonts w:ascii="Tahoma" w:hAnsi="Tahoma" w:cs="Tahoma"/>
      <w:sz w:val="16"/>
      <w:szCs w:val="16"/>
    </w:rPr>
  </w:style>
  <w:style w:type="paragraph" w:styleId="Header">
    <w:name w:val="header"/>
    <w:basedOn w:val="Normal"/>
    <w:link w:val="HeaderChar"/>
    <w:uiPriority w:val="99"/>
    <w:unhideWhenUsed/>
    <w:rsid w:val="00B82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3DA"/>
  </w:style>
  <w:style w:type="paragraph" w:styleId="Footer">
    <w:name w:val="footer"/>
    <w:basedOn w:val="Normal"/>
    <w:link w:val="FooterChar"/>
    <w:uiPriority w:val="99"/>
    <w:unhideWhenUsed/>
    <w:rsid w:val="00B82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3DA"/>
  </w:style>
  <w:style w:type="paragraph" w:styleId="NoSpacing">
    <w:name w:val="No Spacing"/>
    <w:link w:val="NoSpacingChar"/>
    <w:uiPriority w:val="1"/>
    <w:qFormat/>
    <w:rsid w:val="00B823D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823DA"/>
    <w:rPr>
      <w:rFonts w:eastAsiaTheme="minorEastAsia"/>
      <w:lang w:eastAsia="ja-JP"/>
    </w:rPr>
  </w:style>
  <w:style w:type="character" w:customStyle="1" w:styleId="Heading1Char">
    <w:name w:val="Heading 1 Char"/>
    <w:basedOn w:val="DefaultParagraphFont"/>
    <w:link w:val="Heading1"/>
    <w:uiPriority w:val="9"/>
    <w:rsid w:val="00DF49DC"/>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F49DC"/>
    <w:rPr>
      <w:b/>
      <w:bCs/>
    </w:rPr>
  </w:style>
  <w:style w:type="paragraph" w:styleId="ListParagraph">
    <w:name w:val="List Paragraph"/>
    <w:basedOn w:val="Normal"/>
    <w:uiPriority w:val="34"/>
    <w:qFormat/>
    <w:rsid w:val="00DF49DC"/>
    <w:pPr>
      <w:ind w:left="720"/>
      <w:contextualSpacing/>
    </w:pPr>
  </w:style>
  <w:style w:type="table" w:styleId="TableGrid">
    <w:name w:val="Table Grid"/>
    <w:basedOn w:val="TableNormal"/>
    <w:uiPriority w:val="59"/>
    <w:rsid w:val="00731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E0BD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668A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6660">
      <w:bodyDiv w:val="1"/>
      <w:marLeft w:val="0"/>
      <w:marRight w:val="0"/>
      <w:marTop w:val="0"/>
      <w:marBottom w:val="0"/>
      <w:divBdr>
        <w:top w:val="none" w:sz="0" w:space="0" w:color="auto"/>
        <w:left w:val="none" w:sz="0" w:space="0" w:color="auto"/>
        <w:bottom w:val="none" w:sz="0" w:space="0" w:color="auto"/>
        <w:right w:val="none" w:sz="0" w:space="0" w:color="auto"/>
      </w:divBdr>
    </w:div>
    <w:div w:id="1031490372">
      <w:bodyDiv w:val="1"/>
      <w:marLeft w:val="0"/>
      <w:marRight w:val="0"/>
      <w:marTop w:val="0"/>
      <w:marBottom w:val="0"/>
      <w:divBdr>
        <w:top w:val="none" w:sz="0" w:space="0" w:color="auto"/>
        <w:left w:val="none" w:sz="0" w:space="0" w:color="auto"/>
        <w:bottom w:val="none" w:sz="0" w:space="0" w:color="auto"/>
        <w:right w:val="none" w:sz="0" w:space="0" w:color="auto"/>
      </w:divBdr>
      <w:divsChild>
        <w:div w:id="658995293">
          <w:marLeft w:val="0"/>
          <w:marRight w:val="0"/>
          <w:marTop w:val="0"/>
          <w:marBottom w:val="360"/>
          <w:divBdr>
            <w:top w:val="none" w:sz="0" w:space="0" w:color="auto"/>
            <w:left w:val="none" w:sz="0" w:space="0" w:color="auto"/>
            <w:bottom w:val="none" w:sz="0" w:space="0" w:color="auto"/>
            <w:right w:val="none" w:sz="0" w:space="0" w:color="auto"/>
          </w:divBdr>
        </w:div>
      </w:divsChild>
    </w:div>
    <w:div w:id="1697193384">
      <w:bodyDiv w:val="1"/>
      <w:marLeft w:val="0"/>
      <w:marRight w:val="0"/>
      <w:marTop w:val="0"/>
      <w:marBottom w:val="0"/>
      <w:divBdr>
        <w:top w:val="none" w:sz="0" w:space="0" w:color="auto"/>
        <w:left w:val="none" w:sz="0" w:space="0" w:color="auto"/>
        <w:bottom w:val="none" w:sz="0" w:space="0" w:color="auto"/>
        <w:right w:val="none" w:sz="0" w:space="0" w:color="auto"/>
      </w:divBdr>
      <w:divsChild>
        <w:div w:id="2068794332">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Arbitration Forums, Inc.</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Liyakhat Khan</dc:creator>
  <cp:lastModifiedBy>Liyakhat Khan</cp:lastModifiedBy>
  <cp:revision>17</cp:revision>
  <cp:lastPrinted>2020-09-13T03:19:00Z</cp:lastPrinted>
  <dcterms:created xsi:type="dcterms:W3CDTF">2019-08-12T15:33:00Z</dcterms:created>
  <dcterms:modified xsi:type="dcterms:W3CDTF">2020-09-13T03:20:00Z</dcterms:modified>
</cp:coreProperties>
</file>