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E5780" w14:textId="636D011D" w:rsidR="007E30B6" w:rsidRPr="00962F5A" w:rsidRDefault="00EC1AA2" w:rsidP="007E30B6">
      <w:pPr>
        <w:pStyle w:val="BlockText"/>
        <w:spacing w:line="240" w:lineRule="auto"/>
        <w:jc w:val="center"/>
        <w:rPr>
          <w:b/>
          <w:bCs/>
          <w:color w:val="B5A168"/>
          <w:sz w:val="52"/>
          <w:szCs w:val="52"/>
        </w:rPr>
      </w:pPr>
      <w:r w:rsidRPr="00962F5A">
        <w:rPr>
          <w:b/>
          <w:bCs/>
          <w:iCs w:val="0"/>
          <w:color w:val="B5A168"/>
          <w:sz w:val="52"/>
          <w:szCs w:val="52"/>
        </w:rPr>
        <w:t>[Company Name</w:t>
      </w:r>
      <w:r w:rsidR="007E30B6" w:rsidRPr="00962F5A">
        <w:rPr>
          <w:b/>
          <w:bCs/>
          <w:iCs w:val="0"/>
          <w:color w:val="B5A168"/>
          <w:sz w:val="52"/>
          <w:szCs w:val="52"/>
        </w:rPr>
        <w:t xml:space="preserve"> &amp; Logo</w:t>
      </w:r>
      <w:r w:rsidRPr="00962F5A">
        <w:rPr>
          <w:b/>
          <w:bCs/>
          <w:iCs w:val="0"/>
          <w:color w:val="B5A168"/>
          <w:sz w:val="52"/>
          <w:szCs w:val="52"/>
        </w:rPr>
        <w:t xml:space="preserve">] </w:t>
      </w:r>
    </w:p>
    <w:p w14:paraId="545838B7" w14:textId="611C606B" w:rsidR="00EC1AA2" w:rsidRPr="00962F5A" w:rsidRDefault="007E30B6" w:rsidP="007E30B6">
      <w:pPr>
        <w:pStyle w:val="BlockText"/>
        <w:spacing w:line="240" w:lineRule="auto"/>
        <w:jc w:val="center"/>
        <w:rPr>
          <w:b/>
          <w:bCs/>
          <w:iCs w:val="0"/>
          <w:color w:val="B5A168"/>
          <w:sz w:val="52"/>
          <w:szCs w:val="52"/>
        </w:rPr>
      </w:pPr>
      <w:r w:rsidRPr="00962F5A">
        <w:rPr>
          <w:b/>
          <w:bCs/>
          <w:iCs w:val="0"/>
          <w:color w:val="B5A168"/>
          <w:sz w:val="52"/>
          <w:szCs w:val="52"/>
        </w:rPr>
        <w:t xml:space="preserve">Our </w:t>
      </w:r>
      <w:r w:rsidR="009F7139" w:rsidRPr="00962F5A">
        <w:rPr>
          <w:b/>
          <w:bCs/>
          <w:iCs w:val="0"/>
          <w:color w:val="B5A168"/>
          <w:sz w:val="52"/>
          <w:szCs w:val="52"/>
        </w:rPr>
        <w:t xml:space="preserve">Internal </w:t>
      </w:r>
      <w:r w:rsidR="00EC1AA2" w:rsidRPr="00962F5A">
        <w:rPr>
          <w:b/>
          <w:bCs/>
          <w:iCs w:val="0"/>
          <w:color w:val="B5A168"/>
          <w:sz w:val="52"/>
          <w:szCs w:val="52"/>
        </w:rPr>
        <w:t>Referral Program</w:t>
      </w:r>
    </w:p>
    <w:p w14:paraId="4BB706BE" w14:textId="2CAA1E55" w:rsidR="007E30B6" w:rsidRPr="00962F5A" w:rsidRDefault="007E30B6" w:rsidP="007E30B6">
      <w:pPr>
        <w:pStyle w:val="BlockText"/>
        <w:spacing w:line="240" w:lineRule="auto"/>
        <w:rPr>
          <w:color w:val="000000" w:themeColor="text1"/>
          <w:sz w:val="32"/>
          <w:szCs w:val="32"/>
        </w:rPr>
      </w:pPr>
      <w:r w:rsidRPr="00962F5A">
        <w:rPr>
          <w:iCs w:val="0"/>
          <w:color w:val="000000" w:themeColor="text1"/>
          <w:sz w:val="32"/>
          <w:szCs w:val="32"/>
        </w:rPr>
        <w:t>Definitions:</w:t>
      </w:r>
    </w:p>
    <w:p w14:paraId="6C1EE0E2" w14:textId="04ABBE7A" w:rsidR="00EB1172" w:rsidRPr="00962F5A" w:rsidRDefault="00EB1172" w:rsidP="007E30B6">
      <w:pPr>
        <w:pStyle w:val="BlockText"/>
        <w:spacing w:line="240" w:lineRule="auto"/>
        <w:rPr>
          <w:color w:val="000000" w:themeColor="text1"/>
          <w:sz w:val="24"/>
          <w:szCs w:val="24"/>
        </w:rPr>
      </w:pPr>
      <w:r w:rsidRPr="00962F5A">
        <w:rPr>
          <w:color w:val="000000" w:themeColor="text1"/>
          <w:sz w:val="24"/>
          <w:szCs w:val="24"/>
        </w:rPr>
        <w:t>Referral Source = Current client making the referral</w:t>
      </w:r>
    </w:p>
    <w:p w14:paraId="3D32E4CB" w14:textId="480877B3" w:rsidR="00EB1172" w:rsidRPr="00962F5A" w:rsidRDefault="00EB1172" w:rsidP="007E30B6">
      <w:pPr>
        <w:pStyle w:val="BlockText"/>
        <w:spacing w:line="240" w:lineRule="auto"/>
        <w:rPr>
          <w:iCs w:val="0"/>
          <w:color w:val="000000" w:themeColor="text1"/>
          <w:sz w:val="24"/>
          <w:szCs w:val="24"/>
        </w:rPr>
      </w:pPr>
      <w:r w:rsidRPr="00962F5A">
        <w:rPr>
          <w:color w:val="000000" w:themeColor="text1"/>
          <w:sz w:val="24"/>
          <w:szCs w:val="24"/>
        </w:rPr>
        <w:t>Referee = New client getting referred</w:t>
      </w:r>
    </w:p>
    <w:p w14:paraId="07E4FC7A" w14:textId="19793233" w:rsidR="007E30B6" w:rsidRPr="00962F5A" w:rsidRDefault="007E30B6" w:rsidP="007E30B6">
      <w:pPr>
        <w:pStyle w:val="BlockText"/>
        <w:spacing w:line="240" w:lineRule="auto"/>
        <w:rPr>
          <w:color w:val="000000" w:themeColor="text1"/>
          <w:sz w:val="24"/>
          <w:szCs w:val="24"/>
        </w:rPr>
      </w:pPr>
      <w:r w:rsidRPr="00962F5A">
        <w:rPr>
          <w:color w:val="000000" w:themeColor="text1"/>
          <w:sz w:val="24"/>
          <w:szCs w:val="24"/>
        </w:rPr>
        <w:t>Incentive = Reward</w:t>
      </w:r>
    </w:p>
    <w:p w14:paraId="24F6848E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>Referral Source Incentive Type</w:t>
      </w:r>
    </w:p>
    <w:p w14:paraId="20480D8F" w14:textId="5BAE3704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 xml:space="preserve">Explanation of what the incentive or reward is for the referral source (Ex: Cash, Free Services, Tangible </w:t>
      </w:r>
      <w:proofErr w:type="gramStart"/>
      <w:r w:rsidRPr="00962F5A">
        <w:rPr>
          <w:color w:val="000000" w:themeColor="text1"/>
        </w:rPr>
        <w:t>Gifts</w:t>
      </w:r>
      <w:proofErr w:type="gramEnd"/>
      <w:r w:rsidRPr="00962F5A">
        <w:rPr>
          <w:color w:val="000000" w:themeColor="text1"/>
        </w:rPr>
        <w:t xml:space="preserve"> or a combination)</w:t>
      </w:r>
    </w:p>
    <w:p w14:paraId="0B4B15B4" w14:textId="77777777" w:rsidR="00E6592B" w:rsidRPr="00962F5A" w:rsidRDefault="00E6592B" w:rsidP="00E6592B">
      <w:pPr>
        <w:rPr>
          <w:color w:val="000000" w:themeColor="text1"/>
        </w:rPr>
      </w:pPr>
      <w:r w:rsidRPr="00962F5A">
        <w:rPr>
          <w:color w:val="000000" w:themeColor="text1"/>
        </w:rPr>
        <w:t>If you chose free services or tangible gifts, please write what they are for at least the first three here as well.</w:t>
      </w:r>
    </w:p>
    <w:p w14:paraId="32DCE971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 xml:space="preserve">Referee Incentive Type </w:t>
      </w:r>
    </w:p>
    <w:p w14:paraId="5FF451F1" w14:textId="77777777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>Explanation of what the incentive or reward is for the referee (Ex: Cash, Free Services, Tangible Gifts or a combination)</w:t>
      </w:r>
    </w:p>
    <w:p w14:paraId="2088A56C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 xml:space="preserve">Average Lifetime Value of Your Clients = </w:t>
      </w:r>
    </w:p>
    <w:p w14:paraId="353EF534" w14:textId="77777777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>Average number of months for your clients x monthly payment + average amount of additional products or upsells (If Applicable)</w:t>
      </w:r>
    </w:p>
    <w:p w14:paraId="3F0F98CB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 xml:space="preserve">Referral Source Incentive Value </w:t>
      </w:r>
    </w:p>
    <w:p w14:paraId="54656E39" w14:textId="77777777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>Explanation of the value or dollar amount of the incentive or reward</w:t>
      </w:r>
    </w:p>
    <w:p w14:paraId="2CCBA5F7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 xml:space="preserve">Referee Incentive Value </w:t>
      </w:r>
    </w:p>
    <w:p w14:paraId="1BAAB984" w14:textId="77777777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>Explanation of the value or dollar amount of the incentive or reward</w:t>
      </w:r>
    </w:p>
    <w:p w14:paraId="4D774B79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>Referral Source Fulfillment Time Period</w:t>
      </w:r>
    </w:p>
    <w:p w14:paraId="74974B34" w14:textId="77777777" w:rsidR="00EB1172" w:rsidRPr="00962F5A" w:rsidRDefault="00EB1172" w:rsidP="00EB1172">
      <w:pPr>
        <w:rPr>
          <w:color w:val="000000" w:themeColor="text1"/>
        </w:rPr>
      </w:pPr>
      <w:r w:rsidRPr="00962F5A">
        <w:rPr>
          <w:color w:val="000000" w:themeColor="text1"/>
        </w:rPr>
        <w:t>Explanation of how and when you will fulfill the promised reward or incentive. When will your clients receive it? Immediately? The following month? Etc.</w:t>
      </w:r>
    </w:p>
    <w:p w14:paraId="1B803DF0" w14:textId="77777777" w:rsidR="00EB1172" w:rsidRPr="00962F5A" w:rsidRDefault="00EB1172" w:rsidP="00EB1172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lastRenderedPageBreak/>
        <w:t>Referee Incentive Fulfillment Time Period</w:t>
      </w:r>
    </w:p>
    <w:p w14:paraId="69C9CE9E" w14:textId="6BAFB517" w:rsidR="00EB1172" w:rsidRPr="00962F5A" w:rsidRDefault="00EB1172">
      <w:pPr>
        <w:rPr>
          <w:color w:val="000000" w:themeColor="text1"/>
        </w:rPr>
      </w:pPr>
      <w:r w:rsidRPr="00962F5A">
        <w:rPr>
          <w:color w:val="000000" w:themeColor="text1"/>
        </w:rPr>
        <w:t>Explanation of how and when you will fulfill the promised reward or incentive. When will your clients receive it? Immediately? The following month? Etc.</w:t>
      </w:r>
    </w:p>
    <w:p w14:paraId="3FC7B676" w14:textId="2366E2DD" w:rsidR="009F7139" w:rsidRPr="00962F5A" w:rsidRDefault="009F7139" w:rsidP="009F7139">
      <w:pPr>
        <w:pStyle w:val="Heading1"/>
        <w:rPr>
          <w:color w:val="E5BA4D"/>
          <w:sz w:val="32"/>
        </w:rPr>
      </w:pPr>
      <w:r w:rsidRPr="00962F5A">
        <w:rPr>
          <w:color w:val="E5BA4D"/>
          <w:sz w:val="32"/>
        </w:rPr>
        <w:t>Who is Responsible for Fulfillment?</w:t>
      </w:r>
    </w:p>
    <w:p w14:paraId="4459B028" w14:textId="4FEF5014" w:rsidR="009F7139" w:rsidRPr="00962F5A" w:rsidRDefault="009F7139">
      <w:pPr>
        <w:rPr>
          <w:color w:val="000000" w:themeColor="text1"/>
        </w:rPr>
      </w:pPr>
      <w:r w:rsidRPr="00962F5A">
        <w:rPr>
          <w:color w:val="000000" w:themeColor="text1"/>
        </w:rPr>
        <w:t>Write the name or position in your company that is responsible for making sure all incentives are fulfilled in a timely manner.</w:t>
      </w:r>
    </w:p>
    <w:sectPr w:rsidR="009F7139" w:rsidRPr="00962F5A" w:rsidSect="0094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72"/>
    <w:rsid w:val="002F3F8E"/>
    <w:rsid w:val="007E30B6"/>
    <w:rsid w:val="008C7F77"/>
    <w:rsid w:val="00941BBD"/>
    <w:rsid w:val="00962F5A"/>
    <w:rsid w:val="00967E96"/>
    <w:rsid w:val="009F7139"/>
    <w:rsid w:val="00E6592B"/>
    <w:rsid w:val="00EB1172"/>
    <w:rsid w:val="00E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7F4FD"/>
  <w15:chartTrackingRefBased/>
  <w15:docId w15:val="{D60A052C-7927-0445-B17C-B70E74E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72"/>
    <w:pPr>
      <w:spacing w:after="160" w:line="276" w:lineRule="auto"/>
    </w:pPr>
    <w:rPr>
      <w:color w:val="50637D" w:themeColor="text2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172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172"/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paragraph" w:styleId="BlockText">
    <w:name w:val="Block Text"/>
    <w:basedOn w:val="Normal"/>
    <w:uiPriority w:val="5"/>
    <w:unhideWhenUsed/>
    <w:qFormat/>
    <w:rsid w:val="00EB1172"/>
    <w:pPr>
      <w:spacing w:after="380" w:line="326" w:lineRule="auto"/>
    </w:pPr>
    <w:rPr>
      <w:rFonts w:eastAsiaTheme="minorEastAsia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Joy Durfee</dc:creator>
  <cp:keywords/>
  <dc:description/>
  <cp:lastModifiedBy>Jessica Joy Durfee</cp:lastModifiedBy>
  <cp:revision>4</cp:revision>
  <dcterms:created xsi:type="dcterms:W3CDTF">2021-03-11T19:06:00Z</dcterms:created>
  <dcterms:modified xsi:type="dcterms:W3CDTF">2021-04-29T16:24:00Z</dcterms:modified>
</cp:coreProperties>
</file>