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B3" w:rsidRPr="00625E01" w:rsidRDefault="00DF7DB3" w:rsidP="00DF7DB3">
      <w:pPr>
        <w:rPr>
          <w:sz w:val="40"/>
        </w:rPr>
      </w:pPr>
      <w:bookmarkStart w:id="0" w:name="_GoBack"/>
      <w:r w:rsidRPr="00CB60A6">
        <w:rPr>
          <w:rFonts w:ascii="Garamond" w:hAnsi="Garamond"/>
          <w:b/>
          <w:sz w:val="40"/>
          <w:szCs w:val="40"/>
        </w:rPr>
        <w:t>Worksheet #</w:t>
      </w:r>
      <w:r>
        <w:rPr>
          <w:rFonts w:ascii="Garamond" w:hAnsi="Garamond"/>
          <w:b/>
          <w:sz w:val="40"/>
          <w:szCs w:val="40"/>
        </w:rPr>
        <w:t xml:space="preserve"> 2 - </w:t>
      </w:r>
      <w:r w:rsidRPr="00625E01">
        <w:rPr>
          <w:sz w:val="40"/>
        </w:rPr>
        <w:t xml:space="preserve">Transitioning </w:t>
      </w:r>
      <w:r>
        <w:rPr>
          <w:sz w:val="40"/>
        </w:rPr>
        <w:t>t</w:t>
      </w:r>
      <w:r w:rsidRPr="00625E01">
        <w:rPr>
          <w:sz w:val="40"/>
        </w:rPr>
        <w:t xml:space="preserve">hrough Change  </w:t>
      </w:r>
    </w:p>
    <w:bookmarkEnd w:id="0"/>
    <w:p w:rsidR="00DF7DB3" w:rsidRDefault="00DF7DB3" w:rsidP="00DF7DB3">
      <w:pPr>
        <w:jc w:val="center"/>
      </w:pPr>
    </w:p>
    <w:p w:rsidR="00DF7DB3" w:rsidRPr="008B2C27" w:rsidRDefault="00DF7DB3" w:rsidP="00DF7DB3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9D85B7" wp14:editId="111F8291">
            <wp:simplePos x="0" y="0"/>
            <wp:positionH relativeFrom="column">
              <wp:posOffset>838200</wp:posOffset>
            </wp:positionH>
            <wp:positionV relativeFrom="paragraph">
              <wp:posOffset>0</wp:posOffset>
            </wp:positionV>
            <wp:extent cx="4029075" cy="828675"/>
            <wp:effectExtent l="0" t="0" r="9525" b="9525"/>
            <wp:wrapNone/>
            <wp:docPr id="11" name="Picture 11" descr="https://encrypted-tbn1.gstatic.com/images?q=tbn:ANd9GcR9i6M2gs1GGwCNIA5HixZSDijg--L_do8X2K6RNF0qRe3oRkoq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9i6M2gs1GGwCNIA5HixZSDijg--L_do8X2K6RNF0qRe3oRkoqM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DB3" w:rsidRDefault="00DF7DB3" w:rsidP="00DF7DB3">
      <w:pPr>
        <w:jc w:val="both"/>
        <w:rPr>
          <w:rFonts w:ascii="Garamond" w:hAnsi="Garamond" w:cs="Tahoma"/>
          <w:b/>
          <w:sz w:val="28"/>
          <w:szCs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0BA4A" wp14:editId="4857528B">
                <wp:simplePos x="0" y="0"/>
                <wp:positionH relativeFrom="column">
                  <wp:posOffset>4876800</wp:posOffset>
                </wp:positionH>
                <wp:positionV relativeFrom="paragraph">
                  <wp:posOffset>1507490</wp:posOffset>
                </wp:positionV>
                <wp:extent cx="1047750" cy="276225"/>
                <wp:effectExtent l="0" t="0" r="1905" b="31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DB3" w:rsidRPr="00640CF2" w:rsidRDefault="00DF7DB3" w:rsidP="00DF7DB3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640CF2">
                              <w:rPr>
                                <w:b/>
                              </w:rPr>
                              <w:t>Emotions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0BA4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4pt;margin-top:118.7pt;width:82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BWsw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" filled="f" stroked="f">
                <v:textbox>
                  <w:txbxContent>
                    <w:p w:rsidR="00DF7DB3" w:rsidRPr="00640CF2" w:rsidRDefault="00DF7DB3" w:rsidP="00DF7DB3">
                      <w:pPr>
                        <w:jc w:val="right"/>
                        <w:rPr>
                          <w:b/>
                        </w:rPr>
                      </w:pPr>
                      <w:r w:rsidRPr="00640CF2">
                        <w:rPr>
                          <w:b/>
                        </w:rPr>
                        <w:t>Emotions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67809" wp14:editId="6837D8E5">
                <wp:simplePos x="0" y="0"/>
                <wp:positionH relativeFrom="column">
                  <wp:posOffset>-114300</wp:posOffset>
                </wp:positionH>
                <wp:positionV relativeFrom="paragraph">
                  <wp:posOffset>1507490</wp:posOffset>
                </wp:positionV>
                <wp:extent cx="1047750" cy="276225"/>
                <wp:effectExtent l="0" t="0" r="1905" b="31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DB3" w:rsidRPr="00640CF2" w:rsidRDefault="00DF7DB3" w:rsidP="00DF7DB3">
                            <w:pPr>
                              <w:rPr>
                                <w:b/>
                              </w:rPr>
                            </w:pPr>
                            <w:r w:rsidRPr="00640CF2">
                              <w:rPr>
                                <w:b/>
                              </w:rPr>
                              <w:t>Emotions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67809" id="Text Box 8" o:spid="_x0000_s1027" type="#_x0000_t202" style="position:absolute;left:0;text-align:left;margin-left:-9pt;margin-top:118.7pt;width:82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LHJtgIAAMA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" filled="f" stroked="f">
                <v:textbox>
                  <w:txbxContent>
                    <w:p w:rsidR="00DF7DB3" w:rsidRPr="00640CF2" w:rsidRDefault="00DF7DB3" w:rsidP="00DF7DB3">
                      <w:pPr>
                        <w:rPr>
                          <w:b/>
                        </w:rPr>
                      </w:pPr>
                      <w:r w:rsidRPr="00640CF2">
                        <w:rPr>
                          <w:b/>
                        </w:rPr>
                        <w:t>Emotions</w:t>
                      </w:r>
                    </w:p>
                  </w:txbxContent>
                </v:textbox>
              </v:shape>
            </w:pict>
          </mc:Fallback>
        </mc:AlternateContent>
      </w:r>
      <w:r w:rsidRPr="00EC0343">
        <w:rPr>
          <w:noProof/>
        </w:rPr>
        <w:drawing>
          <wp:inline distT="0" distB="0" distL="0" distR="0" wp14:anchorId="4188AB0C" wp14:editId="3316CDBE">
            <wp:extent cx="5934075" cy="1914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DB3" w:rsidRDefault="00DF7DB3" w:rsidP="00DF7DB3"/>
    <w:p w:rsidR="00DF7DB3" w:rsidRPr="00325ADE" w:rsidRDefault="00DF7DB3" w:rsidP="00DF7DB3">
      <w:pPr>
        <w:jc w:val="center"/>
        <w:rPr>
          <w:sz w:val="21"/>
          <w:szCs w:val="21"/>
        </w:rPr>
      </w:pPr>
      <w:r w:rsidRPr="00325ADE">
        <w:rPr>
          <w:sz w:val="21"/>
          <w:szCs w:val="21"/>
        </w:rPr>
        <w:t xml:space="preserve">In the process of transitioning through change, </w:t>
      </w:r>
      <w:r>
        <w:rPr>
          <w:sz w:val="21"/>
          <w:szCs w:val="21"/>
        </w:rPr>
        <w:t>you must</w:t>
      </w:r>
      <w:r w:rsidRPr="00325ADE">
        <w:rPr>
          <w:sz w:val="21"/>
          <w:szCs w:val="21"/>
        </w:rPr>
        <w:t xml:space="preserve"> to let go of how things used to be and go through a time of uncertainty and confusion in order to arrive at a place where there’s a new beginning.  To let go of the old and to enter a time of uncertainty can be difficult, but this time in the “Neutral Zone” is the necessary bridge </w:t>
      </w:r>
      <w:r>
        <w:rPr>
          <w:sz w:val="21"/>
          <w:szCs w:val="21"/>
        </w:rPr>
        <w:t>you</w:t>
      </w:r>
      <w:r w:rsidRPr="00325ADE">
        <w:rPr>
          <w:sz w:val="21"/>
          <w:szCs w:val="21"/>
        </w:rPr>
        <w:t xml:space="preserve"> must go across in order to arrive at a new beginning.</w:t>
      </w:r>
    </w:p>
    <w:p w:rsidR="00DF7DB3" w:rsidRDefault="00DF7DB3" w:rsidP="00DF7DB3">
      <w:pPr>
        <w:rPr>
          <w:rFonts w:ascii="Garamond" w:hAnsi="Garamond" w:cs="Tahoma"/>
        </w:rPr>
      </w:pPr>
    </w:p>
    <w:p w:rsidR="00DF7DB3" w:rsidRPr="00325ADE" w:rsidRDefault="00DF7DB3" w:rsidP="00DF7DB3">
      <w:pPr>
        <w:rPr>
          <w:b/>
          <w:sz w:val="28"/>
          <w:szCs w:val="28"/>
        </w:rPr>
      </w:pPr>
      <w:r w:rsidRPr="00325ADE">
        <w:object w:dxaOrig="4692" w:dyaOrig="4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32.55pt" o:ole="" fillcolor="window">
            <v:imagedata r:id="rId7" o:title=""/>
          </v:shape>
          <o:OLEObject Type="Embed" ProgID="MS_ClipArt_Gallery" ShapeID="_x0000_i1025" DrawAspect="Content" ObjectID="_1535205682" r:id="rId8"/>
        </w:object>
      </w:r>
      <w:r w:rsidRPr="00325ADE">
        <w:t xml:space="preserve"> </w:t>
      </w:r>
      <w:r w:rsidRPr="00325ADE">
        <w:rPr>
          <w:b/>
          <w:sz w:val="28"/>
          <w:szCs w:val="28"/>
        </w:rPr>
        <w:t xml:space="preserve">Notes: </w:t>
      </w:r>
    </w:p>
    <w:p w:rsidR="00DF7DB3" w:rsidRPr="00325ADE" w:rsidRDefault="00DF7DB3" w:rsidP="00DF7DB3">
      <w:pPr>
        <w:rPr>
          <w:b/>
          <w:sz w:val="28"/>
          <w:szCs w:val="28"/>
        </w:rPr>
      </w:pPr>
    </w:p>
    <w:p w:rsidR="00DF7DB3" w:rsidRPr="00325ADE" w:rsidRDefault="00DF7DB3" w:rsidP="00DF7DB3">
      <w:pPr>
        <w:rPr>
          <w:b/>
          <w:sz w:val="28"/>
          <w:szCs w:val="28"/>
        </w:rPr>
      </w:pPr>
    </w:p>
    <w:p w:rsidR="00DF7DB3" w:rsidRPr="00325ADE" w:rsidRDefault="00DF7DB3" w:rsidP="00DF7DB3">
      <w:pPr>
        <w:rPr>
          <w:b/>
          <w:sz w:val="28"/>
          <w:szCs w:val="28"/>
        </w:rPr>
      </w:pPr>
    </w:p>
    <w:p w:rsidR="00DF7DB3" w:rsidRPr="00325ADE" w:rsidRDefault="00DF7DB3" w:rsidP="00DF7DB3">
      <w:pPr>
        <w:rPr>
          <w:b/>
          <w:sz w:val="28"/>
          <w:szCs w:val="28"/>
        </w:rPr>
      </w:pPr>
    </w:p>
    <w:p w:rsidR="00DF7DB3" w:rsidRPr="00325ADE" w:rsidRDefault="00DF7DB3" w:rsidP="00DF7DB3">
      <w:pPr>
        <w:rPr>
          <w:b/>
          <w:sz w:val="28"/>
          <w:szCs w:val="28"/>
        </w:rPr>
      </w:pPr>
    </w:p>
    <w:p w:rsidR="00DF7DB3" w:rsidRPr="00325ADE" w:rsidRDefault="00DF7DB3" w:rsidP="00DF7DB3">
      <w:pPr>
        <w:rPr>
          <w:b/>
          <w:sz w:val="28"/>
          <w:szCs w:val="28"/>
        </w:rPr>
      </w:pPr>
    </w:p>
    <w:p w:rsidR="00DF7DB3" w:rsidRDefault="00DF7DB3" w:rsidP="00DF7DB3">
      <w:pPr>
        <w:rPr>
          <w:b/>
          <w:sz w:val="28"/>
          <w:szCs w:val="28"/>
        </w:rPr>
      </w:pPr>
    </w:p>
    <w:p w:rsidR="00DF7DB3" w:rsidRDefault="00DF7DB3" w:rsidP="00DF7DB3">
      <w:pPr>
        <w:rPr>
          <w:b/>
          <w:sz w:val="28"/>
          <w:szCs w:val="28"/>
        </w:rPr>
      </w:pPr>
    </w:p>
    <w:p w:rsidR="00DF7DB3" w:rsidRDefault="00DF7DB3" w:rsidP="00DF7DB3">
      <w:pPr>
        <w:rPr>
          <w:b/>
          <w:sz w:val="28"/>
          <w:szCs w:val="28"/>
        </w:rPr>
      </w:pPr>
    </w:p>
    <w:p w:rsidR="00DF7DB3" w:rsidRDefault="00DF7DB3" w:rsidP="00DF7DB3">
      <w:pPr>
        <w:rPr>
          <w:b/>
          <w:sz w:val="28"/>
          <w:szCs w:val="28"/>
        </w:rPr>
      </w:pPr>
    </w:p>
    <w:p w:rsidR="00DF7DB3" w:rsidRPr="00325ADE" w:rsidRDefault="00DF7DB3" w:rsidP="00DF7DB3">
      <w:pPr>
        <w:rPr>
          <w:b/>
          <w:sz w:val="28"/>
          <w:szCs w:val="28"/>
        </w:rPr>
      </w:pPr>
    </w:p>
    <w:p w:rsidR="00DF7DB3" w:rsidRPr="00325ADE" w:rsidRDefault="00DF7DB3" w:rsidP="00DF7DB3">
      <w:pPr>
        <w:rPr>
          <w:b/>
          <w:sz w:val="28"/>
          <w:szCs w:val="28"/>
        </w:rPr>
      </w:pPr>
    </w:p>
    <w:p w:rsidR="00DF7DB3" w:rsidRPr="00325ADE" w:rsidRDefault="00DF7DB3" w:rsidP="00DF7DB3">
      <w:pPr>
        <w:rPr>
          <w:b/>
          <w:sz w:val="28"/>
          <w:szCs w:val="28"/>
        </w:rPr>
      </w:pPr>
      <w:r w:rsidRPr="00325ADE">
        <w:rPr>
          <w:b/>
          <w:sz w:val="28"/>
          <w:szCs w:val="28"/>
        </w:rPr>
        <w:br w:type="page"/>
      </w:r>
    </w:p>
    <w:p w:rsidR="00DF7DB3" w:rsidRPr="00325ADE" w:rsidRDefault="00DF7DB3" w:rsidP="00DF7DB3">
      <w:pPr>
        <w:jc w:val="center"/>
        <w:rPr>
          <w:sz w:val="40"/>
        </w:rPr>
      </w:pPr>
      <w:r w:rsidRPr="00325ADE">
        <w:rPr>
          <w:b/>
          <w:sz w:val="40"/>
          <w:szCs w:val="40"/>
        </w:rPr>
        <w:lastRenderedPageBreak/>
        <w:t xml:space="preserve">Worksheet # 2 - </w:t>
      </w:r>
      <w:r w:rsidRPr="00325ADE">
        <w:rPr>
          <w:sz w:val="40"/>
        </w:rPr>
        <w:t xml:space="preserve">Transitioning through Change </w:t>
      </w:r>
    </w:p>
    <w:p w:rsidR="00DF7DB3" w:rsidRPr="00325ADE" w:rsidRDefault="00DF7DB3" w:rsidP="00DF7DB3">
      <w:pPr>
        <w:jc w:val="center"/>
        <w:rPr>
          <w:sz w:val="40"/>
        </w:rPr>
      </w:pPr>
      <w:r w:rsidRPr="00325ADE">
        <w:rPr>
          <w:sz w:val="32"/>
        </w:rPr>
        <w:t>(</w:t>
      </w:r>
      <w:r>
        <w:rPr>
          <w:sz w:val="32"/>
        </w:rPr>
        <w:t>page 2</w:t>
      </w:r>
      <w:r w:rsidRPr="00325ADE">
        <w:rPr>
          <w:sz w:val="32"/>
        </w:rPr>
        <w:t>)</w:t>
      </w:r>
      <w:r w:rsidRPr="00325ADE">
        <w:rPr>
          <w:sz w:val="40"/>
        </w:rPr>
        <w:t xml:space="preserve"> </w:t>
      </w:r>
    </w:p>
    <w:p w:rsidR="00DF7DB3" w:rsidRPr="00325ADE" w:rsidRDefault="00DF7DB3" w:rsidP="00DF7DB3">
      <w:pPr>
        <w:rPr>
          <w:b/>
          <w:sz w:val="40"/>
          <w:szCs w:val="40"/>
        </w:rPr>
      </w:pPr>
    </w:p>
    <w:p w:rsidR="00DF7DB3" w:rsidRPr="00325ADE" w:rsidRDefault="00DF7DB3" w:rsidP="00DF7DB3">
      <w:pPr>
        <w:jc w:val="center"/>
        <w:rPr>
          <w:b/>
          <w:sz w:val="36"/>
          <w:szCs w:val="28"/>
        </w:rPr>
      </w:pPr>
      <w:r w:rsidRPr="00325ADE">
        <w:rPr>
          <w:b/>
          <w:sz w:val="36"/>
          <w:szCs w:val="28"/>
        </w:rPr>
        <w:t>Three Phases to Transitioning through Change</w:t>
      </w:r>
    </w:p>
    <w:p w:rsidR="00DF7DB3" w:rsidRPr="00325ADE" w:rsidRDefault="00DF7DB3" w:rsidP="00DF7DB3">
      <w:pPr>
        <w:rPr>
          <w:b/>
          <w:sz w:val="28"/>
          <w:szCs w:val="28"/>
        </w:rPr>
      </w:pPr>
    </w:p>
    <w:p w:rsidR="00DF7DB3" w:rsidRPr="00325ADE" w:rsidRDefault="00DF7DB3" w:rsidP="00DF7DB3">
      <w:pPr>
        <w:rPr>
          <w:b/>
          <w:sz w:val="28"/>
          <w:szCs w:val="28"/>
        </w:rPr>
      </w:pPr>
      <w:r w:rsidRPr="00325ADE">
        <w:rPr>
          <w:b/>
          <w:sz w:val="28"/>
          <w:szCs w:val="28"/>
        </w:rPr>
        <w:t xml:space="preserve">PHASE #1: </w:t>
      </w:r>
    </w:p>
    <w:p w:rsidR="00DF7DB3" w:rsidRPr="00325ADE" w:rsidRDefault="00DF7DB3" w:rsidP="00DF7DB3">
      <w:pPr>
        <w:rPr>
          <w:b/>
          <w:sz w:val="28"/>
          <w:szCs w:val="28"/>
        </w:rPr>
      </w:pPr>
    </w:p>
    <w:p w:rsidR="00DF7DB3" w:rsidRPr="00325ADE" w:rsidRDefault="00DF7DB3" w:rsidP="00DF7DB3">
      <w:pPr>
        <w:rPr>
          <w:b/>
          <w:sz w:val="28"/>
          <w:szCs w:val="28"/>
        </w:rPr>
      </w:pPr>
    </w:p>
    <w:p w:rsidR="00DF7DB3" w:rsidRPr="00325ADE" w:rsidRDefault="00DF7DB3" w:rsidP="00DF7DB3">
      <w:pPr>
        <w:rPr>
          <w:b/>
          <w:sz w:val="28"/>
          <w:szCs w:val="28"/>
        </w:rPr>
      </w:pPr>
    </w:p>
    <w:p w:rsidR="00DF7DB3" w:rsidRPr="00325ADE" w:rsidRDefault="00DF7DB3" w:rsidP="00DF7DB3">
      <w:pPr>
        <w:rPr>
          <w:b/>
          <w:sz w:val="28"/>
          <w:szCs w:val="28"/>
        </w:rPr>
      </w:pPr>
    </w:p>
    <w:p w:rsidR="00DF7DB3" w:rsidRPr="00325ADE" w:rsidRDefault="00DF7DB3" w:rsidP="00DF7DB3">
      <w:pPr>
        <w:rPr>
          <w:b/>
          <w:sz w:val="28"/>
          <w:szCs w:val="28"/>
        </w:rPr>
      </w:pPr>
    </w:p>
    <w:p w:rsidR="00DF7DB3" w:rsidRDefault="00DF7DB3" w:rsidP="00DF7DB3">
      <w:pPr>
        <w:rPr>
          <w:b/>
          <w:sz w:val="28"/>
          <w:szCs w:val="28"/>
        </w:rPr>
      </w:pPr>
    </w:p>
    <w:p w:rsidR="00DF7DB3" w:rsidRDefault="00DF7DB3" w:rsidP="00DF7DB3">
      <w:pPr>
        <w:rPr>
          <w:b/>
          <w:sz w:val="28"/>
          <w:szCs w:val="28"/>
        </w:rPr>
      </w:pPr>
    </w:p>
    <w:p w:rsidR="00DF7DB3" w:rsidRDefault="00DF7DB3" w:rsidP="00DF7DB3">
      <w:pPr>
        <w:rPr>
          <w:b/>
          <w:sz w:val="28"/>
          <w:szCs w:val="28"/>
        </w:rPr>
      </w:pPr>
      <w:r w:rsidRPr="00325ADE">
        <w:rPr>
          <w:b/>
          <w:sz w:val="28"/>
          <w:szCs w:val="28"/>
        </w:rPr>
        <w:t xml:space="preserve">PHASE #2: </w:t>
      </w:r>
    </w:p>
    <w:p w:rsidR="00DF7DB3" w:rsidRDefault="00DF7DB3" w:rsidP="00DF7DB3">
      <w:pPr>
        <w:rPr>
          <w:b/>
          <w:i/>
          <w:sz w:val="28"/>
          <w:szCs w:val="28"/>
        </w:rPr>
      </w:pPr>
    </w:p>
    <w:p w:rsidR="00DF7DB3" w:rsidRDefault="00DF7DB3" w:rsidP="00DF7DB3">
      <w:pPr>
        <w:rPr>
          <w:b/>
          <w:i/>
          <w:sz w:val="28"/>
          <w:szCs w:val="28"/>
        </w:rPr>
      </w:pPr>
    </w:p>
    <w:p w:rsidR="00DF7DB3" w:rsidRDefault="00DF7DB3" w:rsidP="00DF7DB3">
      <w:pPr>
        <w:rPr>
          <w:b/>
          <w:i/>
          <w:sz w:val="28"/>
          <w:szCs w:val="28"/>
        </w:rPr>
      </w:pPr>
    </w:p>
    <w:p w:rsidR="00DF7DB3" w:rsidRDefault="00DF7DB3" w:rsidP="00DF7DB3">
      <w:pPr>
        <w:rPr>
          <w:b/>
          <w:i/>
          <w:sz w:val="28"/>
          <w:szCs w:val="28"/>
        </w:rPr>
      </w:pPr>
    </w:p>
    <w:p w:rsidR="00DF7DB3" w:rsidRPr="00325ADE" w:rsidRDefault="00DF7DB3" w:rsidP="00DF7DB3">
      <w:pPr>
        <w:rPr>
          <w:b/>
          <w:i/>
          <w:sz w:val="28"/>
          <w:szCs w:val="28"/>
        </w:rPr>
      </w:pPr>
      <w:r w:rsidRPr="00325ADE">
        <w:rPr>
          <w:b/>
          <w:i/>
          <w:sz w:val="28"/>
          <w:szCs w:val="28"/>
        </w:rPr>
        <w:t>Four reasons “The Neutral Zone” feels terrifying:</w:t>
      </w:r>
    </w:p>
    <w:p w:rsidR="00DF7DB3" w:rsidRPr="00325ADE" w:rsidRDefault="00DF7DB3" w:rsidP="00DF7DB3">
      <w:pPr>
        <w:numPr>
          <w:ilvl w:val="0"/>
          <w:numId w:val="1"/>
        </w:numPr>
        <w:spacing w:before="240" w:after="240"/>
        <w:rPr>
          <w:b/>
          <w:sz w:val="28"/>
          <w:szCs w:val="28"/>
        </w:rPr>
      </w:pPr>
      <w:r w:rsidRPr="00325A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</w:p>
    <w:p w:rsidR="00DF7DB3" w:rsidRPr="00325ADE" w:rsidRDefault="00DF7DB3" w:rsidP="00DF7DB3">
      <w:pPr>
        <w:numPr>
          <w:ilvl w:val="0"/>
          <w:numId w:val="1"/>
        </w:num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325ADE">
        <w:rPr>
          <w:b/>
          <w:sz w:val="28"/>
          <w:szCs w:val="28"/>
        </w:rPr>
        <w:t xml:space="preserve"> </w:t>
      </w:r>
    </w:p>
    <w:p w:rsidR="00DF7DB3" w:rsidRPr="00325ADE" w:rsidRDefault="00DF7DB3" w:rsidP="00DF7DB3">
      <w:pPr>
        <w:numPr>
          <w:ilvl w:val="0"/>
          <w:numId w:val="1"/>
        </w:num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325ADE">
        <w:rPr>
          <w:b/>
          <w:sz w:val="28"/>
          <w:szCs w:val="28"/>
        </w:rPr>
        <w:t xml:space="preserve"> </w:t>
      </w:r>
    </w:p>
    <w:p w:rsidR="00DF7DB3" w:rsidRPr="00325ADE" w:rsidRDefault="00DF7DB3" w:rsidP="00DF7DB3">
      <w:pPr>
        <w:numPr>
          <w:ilvl w:val="0"/>
          <w:numId w:val="1"/>
        </w:numPr>
        <w:spacing w:before="240" w:after="240"/>
        <w:rPr>
          <w:b/>
          <w:sz w:val="28"/>
          <w:szCs w:val="28"/>
        </w:rPr>
      </w:pPr>
    </w:p>
    <w:p w:rsidR="00DF7DB3" w:rsidRPr="00325ADE" w:rsidRDefault="00DF7DB3" w:rsidP="00DF7DB3">
      <w:pPr>
        <w:spacing w:before="240" w:after="240"/>
        <w:rPr>
          <w:b/>
          <w:sz w:val="28"/>
          <w:szCs w:val="28"/>
        </w:rPr>
      </w:pPr>
    </w:p>
    <w:p w:rsidR="00DF7DB3" w:rsidRPr="00325ADE" w:rsidRDefault="00DF7DB3" w:rsidP="00DF7DB3">
      <w:pPr>
        <w:jc w:val="center"/>
        <w:rPr>
          <w:sz w:val="40"/>
        </w:rPr>
      </w:pPr>
      <w:r>
        <w:rPr>
          <w:b/>
          <w:i/>
          <w:sz w:val="28"/>
          <w:szCs w:val="28"/>
        </w:rPr>
        <w:br w:type="page"/>
      </w:r>
      <w:r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br/>
      </w:r>
      <w:r w:rsidRPr="00325ADE">
        <w:rPr>
          <w:b/>
          <w:sz w:val="40"/>
          <w:szCs w:val="40"/>
        </w:rPr>
        <w:t xml:space="preserve">Worksheet # 2 - </w:t>
      </w:r>
      <w:r w:rsidRPr="00325ADE">
        <w:rPr>
          <w:sz w:val="40"/>
        </w:rPr>
        <w:t xml:space="preserve">Transitioning through Change </w:t>
      </w:r>
    </w:p>
    <w:p w:rsidR="00DF7DB3" w:rsidRPr="00325ADE" w:rsidRDefault="00DF7DB3" w:rsidP="00DF7DB3">
      <w:pPr>
        <w:jc w:val="center"/>
        <w:rPr>
          <w:sz w:val="40"/>
        </w:rPr>
      </w:pPr>
      <w:r w:rsidRPr="00325ADE">
        <w:rPr>
          <w:sz w:val="32"/>
        </w:rPr>
        <w:t>(</w:t>
      </w:r>
      <w:r>
        <w:rPr>
          <w:sz w:val="32"/>
        </w:rPr>
        <w:t>page 3)</w:t>
      </w:r>
      <w:r w:rsidRPr="00325ADE">
        <w:rPr>
          <w:sz w:val="40"/>
        </w:rPr>
        <w:t xml:space="preserve"> </w:t>
      </w:r>
    </w:p>
    <w:p w:rsidR="00DF7DB3" w:rsidRDefault="00DF7DB3" w:rsidP="00DF7DB3">
      <w:pPr>
        <w:rPr>
          <w:b/>
          <w:i/>
          <w:sz w:val="28"/>
          <w:szCs w:val="28"/>
        </w:rPr>
      </w:pPr>
    </w:p>
    <w:p w:rsidR="00DF7DB3" w:rsidRDefault="00DF7DB3" w:rsidP="00DF7DB3">
      <w:pPr>
        <w:rPr>
          <w:b/>
          <w:i/>
          <w:sz w:val="28"/>
          <w:szCs w:val="28"/>
        </w:rPr>
      </w:pPr>
    </w:p>
    <w:p w:rsidR="00DF7DB3" w:rsidRPr="00325ADE" w:rsidRDefault="00DF7DB3" w:rsidP="00DF7DB3">
      <w:pPr>
        <w:rPr>
          <w:b/>
          <w:i/>
          <w:sz w:val="28"/>
          <w:szCs w:val="28"/>
        </w:rPr>
      </w:pPr>
      <w:r w:rsidRPr="00325ADE">
        <w:rPr>
          <w:b/>
          <w:i/>
          <w:sz w:val="28"/>
          <w:szCs w:val="28"/>
        </w:rPr>
        <w:t>Four reasons “The Neutral Zone” feels exciting:</w:t>
      </w:r>
    </w:p>
    <w:p w:rsidR="00DF7DB3" w:rsidRPr="00325ADE" w:rsidRDefault="00DF7DB3" w:rsidP="00DF7DB3">
      <w:pPr>
        <w:numPr>
          <w:ilvl w:val="0"/>
          <w:numId w:val="2"/>
        </w:numPr>
        <w:spacing w:before="240" w:after="240"/>
        <w:rPr>
          <w:b/>
          <w:sz w:val="28"/>
          <w:szCs w:val="28"/>
        </w:rPr>
      </w:pPr>
      <w:r w:rsidRPr="00325A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</w:p>
    <w:p w:rsidR="00DF7DB3" w:rsidRPr="00325ADE" w:rsidRDefault="00DF7DB3" w:rsidP="00DF7DB3">
      <w:pPr>
        <w:numPr>
          <w:ilvl w:val="0"/>
          <w:numId w:val="2"/>
        </w:num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325ADE">
        <w:rPr>
          <w:b/>
          <w:sz w:val="28"/>
          <w:szCs w:val="28"/>
        </w:rPr>
        <w:t xml:space="preserve"> </w:t>
      </w:r>
    </w:p>
    <w:p w:rsidR="00DF7DB3" w:rsidRPr="00325ADE" w:rsidRDefault="00DF7DB3" w:rsidP="00DF7DB3">
      <w:pPr>
        <w:numPr>
          <w:ilvl w:val="0"/>
          <w:numId w:val="2"/>
        </w:num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325ADE">
        <w:rPr>
          <w:b/>
          <w:sz w:val="28"/>
          <w:szCs w:val="28"/>
        </w:rPr>
        <w:t xml:space="preserve"> </w:t>
      </w:r>
    </w:p>
    <w:p w:rsidR="00DF7DB3" w:rsidRPr="00B871A5" w:rsidRDefault="00DF7DB3" w:rsidP="00DF7DB3">
      <w:pPr>
        <w:numPr>
          <w:ilvl w:val="0"/>
          <w:numId w:val="2"/>
        </w:numPr>
        <w:spacing w:before="240" w:after="240"/>
        <w:rPr>
          <w:b/>
          <w:sz w:val="28"/>
          <w:szCs w:val="28"/>
        </w:rPr>
      </w:pPr>
    </w:p>
    <w:p w:rsidR="00DF7DB3" w:rsidRDefault="00DF7DB3" w:rsidP="00DF7DB3">
      <w:pPr>
        <w:jc w:val="center"/>
        <w:rPr>
          <w:b/>
          <w:sz w:val="32"/>
          <w:szCs w:val="28"/>
        </w:rPr>
      </w:pPr>
      <w:r w:rsidRPr="00325ADE">
        <w:rPr>
          <w:b/>
          <w:sz w:val="32"/>
          <w:szCs w:val="28"/>
        </w:rPr>
        <w:t>Remember:</w:t>
      </w:r>
    </w:p>
    <w:p w:rsidR="00DF7DB3" w:rsidRPr="00325ADE" w:rsidRDefault="00DF7DB3" w:rsidP="00DF7DB3">
      <w:pPr>
        <w:jc w:val="center"/>
        <w:rPr>
          <w:b/>
          <w:sz w:val="32"/>
          <w:szCs w:val="28"/>
        </w:rPr>
      </w:pPr>
    </w:p>
    <w:p w:rsidR="00DF7DB3" w:rsidRPr="00325ADE" w:rsidRDefault="00DF7DB3" w:rsidP="00DF7DB3">
      <w:pPr>
        <w:jc w:val="center"/>
        <w:rPr>
          <w:sz w:val="32"/>
          <w:szCs w:val="28"/>
        </w:rPr>
      </w:pPr>
      <w:r w:rsidRPr="00325ADE">
        <w:rPr>
          <w:sz w:val="32"/>
          <w:szCs w:val="28"/>
        </w:rPr>
        <w:t>Going through the “The Neutral Zone” takes _________________.</w:t>
      </w:r>
    </w:p>
    <w:p w:rsidR="00DF7DB3" w:rsidRPr="00325ADE" w:rsidRDefault="00DF7DB3" w:rsidP="00DF7DB3">
      <w:pPr>
        <w:ind w:left="720"/>
        <w:rPr>
          <w:sz w:val="32"/>
          <w:szCs w:val="28"/>
        </w:rPr>
      </w:pPr>
    </w:p>
    <w:p w:rsidR="00DF7DB3" w:rsidRPr="00325ADE" w:rsidRDefault="00DF7DB3" w:rsidP="00DF7DB3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DF7DB3" w:rsidRPr="00325ADE" w:rsidRDefault="00DF7DB3" w:rsidP="00DF7DB3">
      <w:pPr>
        <w:rPr>
          <w:b/>
          <w:sz w:val="28"/>
          <w:szCs w:val="28"/>
        </w:rPr>
      </w:pPr>
    </w:p>
    <w:p w:rsidR="00DF7DB3" w:rsidRPr="00325ADE" w:rsidRDefault="00DF7DB3" w:rsidP="00DF7DB3">
      <w:pPr>
        <w:rPr>
          <w:b/>
          <w:sz w:val="28"/>
          <w:szCs w:val="28"/>
        </w:rPr>
      </w:pPr>
      <w:r w:rsidRPr="00325ADE">
        <w:rPr>
          <w:b/>
          <w:sz w:val="28"/>
          <w:szCs w:val="28"/>
        </w:rPr>
        <w:t xml:space="preserve">PHASE #3: </w:t>
      </w:r>
    </w:p>
    <w:p w:rsidR="00DF7DB3" w:rsidRDefault="00DF7DB3" w:rsidP="00DF7DB3">
      <w:pPr>
        <w:rPr>
          <w:rFonts w:ascii="Garamond" w:hAnsi="Garamond" w:cs="Tahoma"/>
          <w:b/>
          <w:sz w:val="28"/>
          <w:szCs w:val="28"/>
        </w:rPr>
      </w:pPr>
    </w:p>
    <w:p w:rsidR="00DF7DB3" w:rsidRDefault="00DF7DB3" w:rsidP="00DF7DB3">
      <w:pPr>
        <w:rPr>
          <w:rFonts w:ascii="Garamond" w:hAnsi="Garamond"/>
          <w:b/>
          <w:sz w:val="40"/>
          <w:szCs w:val="40"/>
        </w:rPr>
      </w:pPr>
    </w:p>
    <w:p w:rsidR="00DF7DB3" w:rsidRDefault="00DF7DB3" w:rsidP="00DF7DB3">
      <w:pPr>
        <w:rPr>
          <w:rFonts w:ascii="Garamond" w:hAnsi="Garamond"/>
          <w:b/>
          <w:sz w:val="40"/>
          <w:szCs w:val="40"/>
        </w:rPr>
      </w:pPr>
    </w:p>
    <w:p w:rsidR="00DF7DB3" w:rsidRDefault="00DF7DB3" w:rsidP="00DF7DB3">
      <w:pPr>
        <w:rPr>
          <w:rFonts w:ascii="Garamond" w:hAnsi="Garamond"/>
          <w:b/>
          <w:sz w:val="40"/>
          <w:szCs w:val="40"/>
        </w:rPr>
      </w:pPr>
    </w:p>
    <w:p w:rsidR="00DF7DB3" w:rsidRDefault="00DF7DB3" w:rsidP="00DF7DB3">
      <w:pPr>
        <w:rPr>
          <w:rFonts w:ascii="Garamond" w:hAnsi="Garamond"/>
          <w:b/>
          <w:sz w:val="40"/>
          <w:szCs w:val="40"/>
        </w:rPr>
      </w:pPr>
    </w:p>
    <w:p w:rsidR="00DF7DB3" w:rsidRPr="00CB60A6" w:rsidRDefault="00DF7DB3" w:rsidP="00DF7DB3">
      <w:pPr>
        <w:rPr>
          <w:rFonts w:ascii="Garamond" w:hAnsi="Garamond"/>
          <w:b/>
          <w:sz w:val="40"/>
          <w:szCs w:val="40"/>
        </w:rPr>
      </w:pPr>
      <w:r w:rsidRPr="00CB60A6">
        <w:rPr>
          <w:rFonts w:ascii="Garamond" w:hAnsi="Garamond"/>
          <w:b/>
          <w:sz w:val="40"/>
          <w:szCs w:val="40"/>
        </w:rPr>
        <w:t xml:space="preserve"> </w:t>
      </w:r>
    </w:p>
    <w:p w:rsidR="00D03B21" w:rsidRDefault="00DF7DB3" w:rsidP="00DF7DB3">
      <w:r>
        <w:rPr>
          <w:rFonts w:ascii="Garamond" w:hAnsi="Garamond"/>
          <w:b/>
          <w:sz w:val="40"/>
          <w:szCs w:val="40"/>
        </w:rPr>
        <w:br w:type="page"/>
      </w:r>
    </w:p>
    <w:sectPr w:rsidR="00D03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3E8"/>
    <w:multiLevelType w:val="hybridMultilevel"/>
    <w:tmpl w:val="40EC26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D54BFE"/>
    <w:multiLevelType w:val="hybridMultilevel"/>
    <w:tmpl w:val="2FD6694E"/>
    <w:lvl w:ilvl="0" w:tplc="782CA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B3"/>
    <w:rsid w:val="00D03B21"/>
    <w:rsid w:val="00D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416EF-91D8-4C0A-AADE-B8C51BD0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7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Rodrigue</dc:creator>
  <cp:keywords/>
  <dc:description/>
  <cp:lastModifiedBy>Kate Rodrigue</cp:lastModifiedBy>
  <cp:revision>1</cp:revision>
  <dcterms:created xsi:type="dcterms:W3CDTF">2016-09-13T00:14:00Z</dcterms:created>
  <dcterms:modified xsi:type="dcterms:W3CDTF">2016-09-13T00:15:00Z</dcterms:modified>
</cp:coreProperties>
</file>