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E3D0" w14:textId="0D5AA3A7" w:rsidR="00614996" w:rsidRPr="00C02338" w:rsidRDefault="00CC2CA0" w:rsidP="00C02338">
      <w:pPr>
        <w:pStyle w:val="berschrift1"/>
        <w:spacing w:before="0" w:after="120"/>
        <w:rPr>
          <w:rFonts w:ascii="Open Sans Light" w:hAnsi="Open Sans Light" w:cs="Open Sans Light"/>
          <w:b w:val="0"/>
          <w:bCs w:val="0"/>
          <w:sz w:val="32"/>
          <w:szCs w:val="32"/>
        </w:rPr>
      </w:pPr>
      <w:r w:rsidRPr="00C02338">
        <w:rPr>
          <w:rFonts w:ascii="Open Sans Light" w:hAnsi="Open Sans Light" w:cs="Open Sans Light"/>
          <w:b w:val="0"/>
          <w:bCs w:val="0"/>
          <w:sz w:val="32"/>
          <w:szCs w:val="32"/>
        </w:rPr>
        <w:t>Selbstorganisation im Homeoffice - Checkliste</w:t>
      </w:r>
    </w:p>
    <w:p w14:paraId="028BFAE9" w14:textId="54F13D58" w:rsidR="007D6FCB" w:rsidRDefault="00CC2CA0" w:rsidP="00C02338">
      <w:pPr>
        <w:spacing w:after="12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Liste alle (Haupt-)Aufgaben auf, die Deinen Arbeitsalltag ausmachen.</w:t>
      </w:r>
    </w:p>
    <w:p w14:paraId="4418B639" w14:textId="77777777" w:rsidR="006F57A6" w:rsidRPr="006F57A6" w:rsidRDefault="006F57A6" w:rsidP="00C02338">
      <w:pPr>
        <w:pStyle w:val="berschrift3"/>
        <w:spacing w:before="0" w:after="80"/>
      </w:pPr>
      <w:r w:rsidRPr="006F57A6">
        <w:rPr>
          <w:sz w:val="32"/>
          <w:szCs w:val="32"/>
        </w:rPr>
        <w:t xml:space="preserve">Schritt 1: </w:t>
      </w:r>
    </w:p>
    <w:p w14:paraId="5806B3D4" w14:textId="109F7FA3" w:rsidR="006F57A6" w:rsidRPr="006F57A6" w:rsidRDefault="00CC2CA0" w:rsidP="006F57A6">
      <w:pPr>
        <w:pStyle w:val="berschrift3"/>
      </w:pPr>
      <w:r>
        <w:t>Notiere, wo Du diese Aufgaben am besten erbringen kannst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567"/>
        <w:gridCol w:w="562"/>
      </w:tblGrid>
      <w:tr w:rsidR="00CC2CA0" w14:paraId="1582CB4D" w14:textId="77777777" w:rsidTr="00CC2CA0">
        <w:tc>
          <w:tcPr>
            <w:tcW w:w="6516" w:type="dxa"/>
            <w:vMerge w:val="restart"/>
            <w:shd w:val="clear" w:color="auto" w:fill="DEEAF6" w:themeFill="accent1" w:themeFillTint="33"/>
          </w:tcPr>
          <w:p w14:paraId="68D1F93A" w14:textId="1E2429FB" w:rsidR="00CC2CA0" w:rsidRDefault="00CC2CA0" w:rsidP="00CC2CA0">
            <w:pPr>
              <w:rPr>
                <w:rFonts w:ascii="Open Sans Light" w:hAnsi="Open Sans Light" w:cs="Open Sans Light"/>
              </w:rPr>
            </w:pPr>
            <w:r w:rsidRPr="00CC2CA0">
              <w:rPr>
                <w:rFonts w:ascii="Open Sans Light" w:hAnsi="Open Sans Light" w:cs="Open Sans Light"/>
                <w:sz w:val="21"/>
                <w:szCs w:val="21"/>
              </w:rPr>
              <w:t>Aufgabe</w:t>
            </w:r>
          </w:p>
        </w:tc>
        <w:tc>
          <w:tcPr>
            <w:tcW w:w="2546" w:type="dxa"/>
            <w:gridSpan w:val="4"/>
            <w:shd w:val="clear" w:color="auto" w:fill="DEEAF6" w:themeFill="accent1" w:themeFillTint="33"/>
          </w:tcPr>
          <w:p w14:paraId="0A846E29" w14:textId="3AD92435" w:rsidR="00CC2CA0" w:rsidRDefault="00CC2CA0" w:rsidP="00CC2CA0">
            <w:pPr>
              <w:rPr>
                <w:rFonts w:ascii="Open Sans Light" w:hAnsi="Open Sans Light" w:cs="Open Sans Light"/>
              </w:rPr>
            </w:pPr>
            <w:r w:rsidRPr="00CC2CA0">
              <w:rPr>
                <w:rFonts w:ascii="Open Sans Light" w:hAnsi="Open Sans Light" w:cs="Open Sans Light"/>
                <w:sz w:val="21"/>
                <w:szCs w:val="21"/>
              </w:rPr>
              <w:t>Erbringe ich am besten...</w:t>
            </w:r>
          </w:p>
        </w:tc>
      </w:tr>
      <w:tr w:rsidR="00CC2CA0" w:rsidRPr="00CC2CA0" w14:paraId="6283EB26" w14:textId="77777777" w:rsidTr="00CC2CA0">
        <w:tc>
          <w:tcPr>
            <w:tcW w:w="6516" w:type="dxa"/>
            <w:vMerge/>
            <w:shd w:val="clear" w:color="auto" w:fill="DEEAF6" w:themeFill="accent1" w:themeFillTint="33"/>
          </w:tcPr>
          <w:p w14:paraId="3097E2F4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4DEA7472" w14:textId="76026825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  <w:r w:rsidRPr="00CC2CA0">
              <w:rPr>
                <w:rFonts w:ascii="Open Sans Light" w:hAnsi="Open Sans Light" w:cs="Open Sans Light"/>
                <w:sz w:val="16"/>
                <w:szCs w:val="16"/>
              </w:rPr>
              <w:t>Homeoffice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14:paraId="36821008" w14:textId="43D1925D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  <w:r w:rsidRPr="00CC2CA0">
              <w:rPr>
                <w:rFonts w:ascii="Open Sans Light" w:hAnsi="Open Sans Light" w:cs="Open Sans Light"/>
                <w:sz w:val="16"/>
                <w:szCs w:val="16"/>
              </w:rPr>
              <w:t>mobil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36ADDBD9" w14:textId="4A0B8AAC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  <w:r w:rsidRPr="00CC2CA0">
              <w:rPr>
                <w:rFonts w:ascii="Open Sans Light" w:hAnsi="Open Sans Light" w:cs="Open Sans Light"/>
                <w:sz w:val="16"/>
                <w:szCs w:val="16"/>
              </w:rPr>
              <w:t>Büro</w:t>
            </w:r>
          </w:p>
        </w:tc>
        <w:tc>
          <w:tcPr>
            <w:tcW w:w="562" w:type="dxa"/>
            <w:shd w:val="clear" w:color="auto" w:fill="DEEAF6" w:themeFill="accent1" w:themeFillTint="33"/>
          </w:tcPr>
          <w:p w14:paraId="46D7DE9C" w14:textId="51F2CE2B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  <w:r w:rsidRPr="00CC2CA0">
              <w:rPr>
                <w:rFonts w:ascii="Open Sans Light" w:hAnsi="Open Sans Light" w:cs="Open Sans Light"/>
                <w:sz w:val="16"/>
                <w:szCs w:val="16"/>
              </w:rPr>
              <w:t>egal</w:t>
            </w:r>
          </w:p>
        </w:tc>
      </w:tr>
      <w:tr w:rsidR="00CC2CA0" w:rsidRPr="00CC2CA0" w14:paraId="52D9D074" w14:textId="77777777" w:rsidTr="00DB0BC1">
        <w:trPr>
          <w:trHeight w:val="510"/>
        </w:trPr>
        <w:tc>
          <w:tcPr>
            <w:tcW w:w="6516" w:type="dxa"/>
          </w:tcPr>
          <w:p w14:paraId="6218DF2F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370788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2D28D71B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D0F377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7518C8BC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668CED33" w14:textId="77777777" w:rsidTr="00DB0BC1">
        <w:trPr>
          <w:trHeight w:val="510"/>
        </w:trPr>
        <w:tc>
          <w:tcPr>
            <w:tcW w:w="6516" w:type="dxa"/>
          </w:tcPr>
          <w:p w14:paraId="091ECB3C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676F25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041FE10C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092D8C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392549CC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7B8D7840" w14:textId="77777777" w:rsidTr="00DB0BC1">
        <w:trPr>
          <w:trHeight w:val="510"/>
        </w:trPr>
        <w:tc>
          <w:tcPr>
            <w:tcW w:w="6516" w:type="dxa"/>
          </w:tcPr>
          <w:p w14:paraId="4774B26A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ED7422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4A8D1E35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CCB9A3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22FA68A6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6976B869" w14:textId="77777777" w:rsidTr="00DB0BC1">
        <w:trPr>
          <w:trHeight w:val="510"/>
        </w:trPr>
        <w:tc>
          <w:tcPr>
            <w:tcW w:w="6516" w:type="dxa"/>
          </w:tcPr>
          <w:p w14:paraId="7D4B282E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517382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1AC91360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F918DA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253B27E8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6423E3B8" w14:textId="77777777" w:rsidTr="00DB0BC1">
        <w:trPr>
          <w:trHeight w:val="510"/>
        </w:trPr>
        <w:tc>
          <w:tcPr>
            <w:tcW w:w="6516" w:type="dxa"/>
          </w:tcPr>
          <w:p w14:paraId="0A8D78C7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5F1B98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0BB283FE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7E5ECB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3D078270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646C5041" w14:textId="77777777" w:rsidTr="00DB0BC1">
        <w:trPr>
          <w:trHeight w:val="510"/>
        </w:trPr>
        <w:tc>
          <w:tcPr>
            <w:tcW w:w="6516" w:type="dxa"/>
          </w:tcPr>
          <w:p w14:paraId="4FE3EC4D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ED135F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0D15B4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066D56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399D5901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784C1020" w14:textId="77777777" w:rsidTr="00DB0BC1">
        <w:trPr>
          <w:trHeight w:val="510"/>
        </w:trPr>
        <w:tc>
          <w:tcPr>
            <w:tcW w:w="6516" w:type="dxa"/>
          </w:tcPr>
          <w:p w14:paraId="2A4FC61A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6F89EB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3F0AD83C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1643CD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5733C652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1DDE1C7D" w14:textId="77777777" w:rsidTr="00DB0BC1">
        <w:trPr>
          <w:trHeight w:val="510"/>
        </w:trPr>
        <w:tc>
          <w:tcPr>
            <w:tcW w:w="6516" w:type="dxa"/>
          </w:tcPr>
          <w:p w14:paraId="1913A1C0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30FB9F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6F31D76E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227A8A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53C3E968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62411649" w14:textId="77777777" w:rsidTr="00DB0BC1">
        <w:trPr>
          <w:trHeight w:val="510"/>
        </w:trPr>
        <w:tc>
          <w:tcPr>
            <w:tcW w:w="6516" w:type="dxa"/>
          </w:tcPr>
          <w:p w14:paraId="6CF7BBDA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76EE8F3B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38F9C026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4D3311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0CACF509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4A1D71C9" w14:textId="77777777" w:rsidTr="00DB0BC1">
        <w:trPr>
          <w:trHeight w:val="510"/>
        </w:trPr>
        <w:tc>
          <w:tcPr>
            <w:tcW w:w="6516" w:type="dxa"/>
          </w:tcPr>
          <w:p w14:paraId="7600DB50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19EA8260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54986F85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FB2891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1C50280E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6DD2068B" w14:textId="77777777" w:rsidTr="00DB0BC1">
        <w:trPr>
          <w:trHeight w:val="510"/>
        </w:trPr>
        <w:tc>
          <w:tcPr>
            <w:tcW w:w="6516" w:type="dxa"/>
          </w:tcPr>
          <w:p w14:paraId="66A2F78C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14FF934C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2BC2917E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54622B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5A46EBD4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3D06834A" w14:textId="77777777" w:rsidTr="00DB0BC1">
        <w:trPr>
          <w:trHeight w:val="510"/>
        </w:trPr>
        <w:tc>
          <w:tcPr>
            <w:tcW w:w="6516" w:type="dxa"/>
          </w:tcPr>
          <w:p w14:paraId="2D51FD3B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3D6C884A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07B56025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361613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39F9BE4E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080B923A" w14:textId="77777777" w:rsidTr="00DB0BC1">
        <w:trPr>
          <w:trHeight w:val="510"/>
        </w:trPr>
        <w:tc>
          <w:tcPr>
            <w:tcW w:w="6516" w:type="dxa"/>
          </w:tcPr>
          <w:p w14:paraId="3DE77644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73B0D402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61C2519A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C16AF7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753186C1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76111C61" w14:textId="77777777" w:rsidTr="00DB0BC1">
        <w:trPr>
          <w:trHeight w:val="510"/>
        </w:trPr>
        <w:tc>
          <w:tcPr>
            <w:tcW w:w="6516" w:type="dxa"/>
          </w:tcPr>
          <w:p w14:paraId="3EF57524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699BB726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15CE1B2D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F5562E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44F7EB77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11623CE0" w14:textId="77777777" w:rsidTr="00DB0BC1">
        <w:trPr>
          <w:trHeight w:val="510"/>
        </w:trPr>
        <w:tc>
          <w:tcPr>
            <w:tcW w:w="6516" w:type="dxa"/>
          </w:tcPr>
          <w:p w14:paraId="097AA183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4092E433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5E49488D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7122C3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5B4F6F00" w14:textId="77777777" w:rsidR="00CC2CA0" w:rsidRPr="00CC2CA0" w:rsidRDefault="00CC2CA0" w:rsidP="0013558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0D8FB702" w14:textId="77777777" w:rsidTr="00DB0BC1">
        <w:trPr>
          <w:trHeight w:val="510"/>
        </w:trPr>
        <w:tc>
          <w:tcPr>
            <w:tcW w:w="6516" w:type="dxa"/>
          </w:tcPr>
          <w:p w14:paraId="29E93311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58D6AF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5530EAAA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A75599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3E8BA041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404D729F" w14:textId="77777777" w:rsidTr="00DB0BC1">
        <w:trPr>
          <w:trHeight w:val="510"/>
        </w:trPr>
        <w:tc>
          <w:tcPr>
            <w:tcW w:w="6516" w:type="dxa"/>
          </w:tcPr>
          <w:p w14:paraId="78E37356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CC9F34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6D047C8F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2B5EA7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7ADB0B4D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4758462A" w14:textId="77777777" w:rsidTr="00DB0BC1">
        <w:trPr>
          <w:trHeight w:val="510"/>
        </w:trPr>
        <w:tc>
          <w:tcPr>
            <w:tcW w:w="6516" w:type="dxa"/>
          </w:tcPr>
          <w:p w14:paraId="733A355E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1B1E39C2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719A7C73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A531BA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3271806B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4936D3B9" w14:textId="77777777" w:rsidTr="00DB0BC1">
        <w:trPr>
          <w:trHeight w:val="510"/>
        </w:trPr>
        <w:tc>
          <w:tcPr>
            <w:tcW w:w="6516" w:type="dxa"/>
          </w:tcPr>
          <w:p w14:paraId="1654912C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455214A2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78EE67E9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154669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643B1238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C2CA0" w:rsidRPr="00CC2CA0" w14:paraId="07569160" w14:textId="77777777" w:rsidTr="00DB0BC1">
        <w:trPr>
          <w:trHeight w:val="510"/>
        </w:trPr>
        <w:tc>
          <w:tcPr>
            <w:tcW w:w="6516" w:type="dxa"/>
          </w:tcPr>
          <w:p w14:paraId="53B95C9F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23207F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A26EB9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7E66BB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2" w:type="dxa"/>
          </w:tcPr>
          <w:p w14:paraId="7137DE43" w14:textId="77777777" w:rsidR="00CC2CA0" w:rsidRPr="00CC2CA0" w:rsidRDefault="00CC2CA0" w:rsidP="00CC2CA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</w:tbl>
    <w:p w14:paraId="08D7061A" w14:textId="392F8ECF" w:rsidR="006F57A6" w:rsidRDefault="006F57A6" w:rsidP="00DB0BC1">
      <w:pPr>
        <w:rPr>
          <w:rFonts w:ascii="Open Sans Light" w:hAnsi="Open Sans Light" w:cs="Open Sans Light"/>
        </w:rPr>
      </w:pPr>
    </w:p>
    <w:p w14:paraId="708671BD" w14:textId="77777777" w:rsidR="006F57A6" w:rsidRDefault="006F57A6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br w:type="page"/>
      </w:r>
    </w:p>
    <w:p w14:paraId="3A17A800" w14:textId="77777777" w:rsidR="006F57A6" w:rsidRDefault="006F57A6" w:rsidP="006F57A6">
      <w:pPr>
        <w:pStyle w:val="berschrift3"/>
      </w:pPr>
      <w:r w:rsidRPr="006F57A6">
        <w:rPr>
          <w:sz w:val="32"/>
          <w:szCs w:val="32"/>
        </w:rPr>
        <w:lastRenderedPageBreak/>
        <w:t xml:space="preserve">Schritt </w:t>
      </w:r>
      <w:r w:rsidRPr="006F57A6">
        <w:rPr>
          <w:sz w:val="32"/>
          <w:szCs w:val="32"/>
        </w:rPr>
        <w:t>2</w:t>
      </w:r>
      <w:r w:rsidRPr="006F57A6">
        <w:rPr>
          <w:sz w:val="32"/>
          <w:szCs w:val="32"/>
        </w:rPr>
        <w:t xml:space="preserve">: </w:t>
      </w:r>
    </w:p>
    <w:p w14:paraId="70C657FE" w14:textId="142DBF7C" w:rsidR="006F57A6" w:rsidRDefault="006F57A6" w:rsidP="006F57A6">
      <w:pPr>
        <w:pStyle w:val="berschrift3"/>
      </w:pPr>
      <w:r>
        <w:t>Erstelle eine NOT-TO-DO-Liste für Deine unterschiedlichen Arbeitsplätze</w:t>
      </w:r>
    </w:p>
    <w:p w14:paraId="53FEACDD" w14:textId="420438A0" w:rsidR="006F57A6" w:rsidRDefault="006F57A6" w:rsidP="006F57A6">
      <w:pPr>
        <w:rPr>
          <w:rFonts w:ascii="Open Sans Light" w:hAnsi="Open Sans Light" w:cs="Open Sans Light"/>
        </w:rPr>
      </w:pPr>
      <w:r w:rsidRPr="006F57A6">
        <w:rPr>
          <w:rFonts w:ascii="Open Sans Light" w:hAnsi="Open Sans Light" w:cs="Open Sans Light"/>
        </w:rPr>
        <w:t>Mit den folgenden Not-</w:t>
      </w:r>
      <w:proofErr w:type="spellStart"/>
      <w:r w:rsidRPr="006F57A6">
        <w:rPr>
          <w:rFonts w:ascii="Open Sans Light" w:hAnsi="Open Sans Light" w:cs="Open Sans Light"/>
        </w:rPr>
        <w:t>To</w:t>
      </w:r>
      <w:proofErr w:type="spellEnd"/>
      <w:r w:rsidRPr="006F57A6">
        <w:rPr>
          <w:rFonts w:ascii="Open Sans Light" w:hAnsi="Open Sans Light" w:cs="Open Sans Light"/>
        </w:rPr>
        <w:t xml:space="preserve">-Do-Listen sorgen wir dafür, dass Du Dich selbst im Zaum hältst und sicherstellst, dass Du nicht doch „mal kurz“ beispielsweise im Büro Aufgaben erledigst, die Du besser im Homeoffice erbringst – und </w:t>
      </w:r>
      <w:r w:rsidR="00C02338">
        <w:rPr>
          <w:rFonts w:ascii="Open Sans Light" w:hAnsi="Open Sans Light" w:cs="Open Sans Light"/>
        </w:rPr>
        <w:t>dadurch</w:t>
      </w:r>
      <w:r w:rsidRPr="006F57A6">
        <w:rPr>
          <w:rFonts w:ascii="Open Sans Light" w:hAnsi="Open Sans Light" w:cs="Open Sans Light"/>
        </w:rPr>
        <w:t xml:space="preserve"> die Zeit im Büro nicht so effektiv nutzt, wie es möglich wäre.</w:t>
      </w:r>
    </w:p>
    <w:p w14:paraId="1EEB6D5F" w14:textId="358E2DC8" w:rsidR="006F57A6" w:rsidRDefault="006F57A6" w:rsidP="006F57A6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Liste vor allem die Aufgaben auf, bei denen es Dir leicht passieren kann, sie am „falschen“ Arbeitsplatz zu erbringen</w:t>
      </w:r>
      <w:r w:rsidR="00C02338">
        <w:rPr>
          <w:rFonts w:ascii="Open Sans Light" w:hAnsi="Open Sans Light" w:cs="Open Sans Light"/>
        </w:rPr>
        <w:t xml:space="preserve"> (z.B. „mal kurz“ etwas im Internet recherchieren, während Du im Büro bist, anstatt die Zeit zu nutzen, um mit Kollegen und Kolleginnen Ideen zu entwickeln)</w:t>
      </w:r>
      <w:r>
        <w:rPr>
          <w:rFonts w:ascii="Open Sans Light" w:hAnsi="Open Sans Light" w:cs="Open Sans Light"/>
        </w:rPr>
        <w:t>.</w:t>
      </w:r>
    </w:p>
    <w:p w14:paraId="1C3E61DE" w14:textId="548CA407" w:rsidR="006F57A6" w:rsidRPr="006F57A6" w:rsidRDefault="006F57A6" w:rsidP="006F57A6">
      <w:pPr>
        <w:rPr>
          <w:rFonts w:ascii="Open Sans Light" w:hAnsi="Open Sans Light" w:cs="Open Sans Light"/>
        </w:rPr>
      </w:pPr>
      <w:r w:rsidRPr="006F57A6">
        <w:rPr>
          <w:rFonts w:ascii="Open Sans Light" w:hAnsi="Open Sans Light" w:cs="Open Sans Light"/>
        </w:rPr>
        <w:t xml:space="preserve">Die Arbeitsplätze </w:t>
      </w:r>
      <w:r w:rsidRPr="006F57A6">
        <w:rPr>
          <w:rFonts w:ascii="Open Sans Light" w:hAnsi="Open Sans Light" w:cs="Open Sans Light"/>
          <w:i/>
          <w:iCs/>
        </w:rPr>
        <w:t>Büro</w:t>
      </w:r>
      <w:r w:rsidRPr="006F57A6">
        <w:rPr>
          <w:rFonts w:ascii="Open Sans Light" w:hAnsi="Open Sans Light" w:cs="Open Sans Light"/>
        </w:rPr>
        <w:t xml:space="preserve"> und </w:t>
      </w:r>
      <w:r w:rsidRPr="006F57A6">
        <w:rPr>
          <w:rFonts w:ascii="Open Sans Light" w:hAnsi="Open Sans Light" w:cs="Open Sans Light"/>
          <w:i/>
          <w:iCs/>
        </w:rPr>
        <w:t>Homeoffice</w:t>
      </w:r>
      <w:r w:rsidRPr="006F57A6">
        <w:rPr>
          <w:rFonts w:ascii="Open Sans Light" w:hAnsi="Open Sans Light" w:cs="Open Sans Light"/>
        </w:rPr>
        <w:t xml:space="preserve"> haben wir bereits vorgegeben</w:t>
      </w:r>
      <w:r>
        <w:rPr>
          <w:rFonts w:ascii="Open Sans Light" w:hAnsi="Open Sans Light" w:cs="Open Sans Light"/>
        </w:rPr>
        <w:t>. Zwei weitere Platzhalter stehen für Dich und Deine individuellen, weiteren Arbeitsplätze zur Verfügung.</w:t>
      </w:r>
    </w:p>
    <w:p w14:paraId="28F07660" w14:textId="292DBF80" w:rsidR="006F57A6" w:rsidRPr="006F57A6" w:rsidRDefault="006F57A6" w:rsidP="006F57A6">
      <w:pPr>
        <w:pStyle w:val="berschrift3"/>
      </w:pPr>
      <w:r w:rsidRPr="006F57A6">
        <w:t>1. NOT-TO-DO im Büro</w:t>
      </w:r>
    </w:p>
    <w:p w14:paraId="7652C55B" w14:textId="7E3A4B34" w:rsidR="006F57A6" w:rsidRDefault="006F57A6" w:rsidP="006F57A6">
      <w:pPr>
        <w:rPr>
          <w:rFonts w:ascii="Open Sans Light" w:hAnsi="Open Sans Light" w:cs="Open Sans Light"/>
        </w:rPr>
      </w:pPr>
      <w:r w:rsidRPr="006F57A6">
        <w:rPr>
          <w:rFonts w:ascii="Open Sans Light" w:hAnsi="Open Sans Light" w:cs="Open Sans Light"/>
        </w:rPr>
        <w:t xml:space="preserve">Folgende Aufgaben </w:t>
      </w:r>
      <w:r>
        <w:rPr>
          <w:rFonts w:ascii="Open Sans Light" w:hAnsi="Open Sans Light" w:cs="Open Sans Light"/>
        </w:rPr>
        <w:t xml:space="preserve">erbringe ich </w:t>
      </w:r>
      <w:r>
        <w:rPr>
          <w:rFonts w:ascii="Open Sans Light" w:hAnsi="Open Sans Light" w:cs="Open Sans Light"/>
          <w:b/>
          <w:bCs/>
        </w:rPr>
        <w:t>nicht</w:t>
      </w:r>
      <w:r>
        <w:rPr>
          <w:rFonts w:ascii="Open Sans Light" w:hAnsi="Open Sans Light" w:cs="Open Sans Light"/>
        </w:rPr>
        <w:t xml:space="preserve"> im Büro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6F57A6" w14:paraId="4A7F4D15" w14:textId="77777777" w:rsidTr="006F57A6">
        <w:trPr>
          <w:trHeight w:val="300"/>
        </w:trPr>
        <w:tc>
          <w:tcPr>
            <w:tcW w:w="9209" w:type="dxa"/>
            <w:vMerge w:val="restart"/>
            <w:shd w:val="clear" w:color="auto" w:fill="DEEAF6" w:themeFill="accent1" w:themeFillTint="33"/>
          </w:tcPr>
          <w:p w14:paraId="55B84469" w14:textId="77777777" w:rsidR="006F57A6" w:rsidRDefault="006F57A6" w:rsidP="0033405B">
            <w:pPr>
              <w:rPr>
                <w:rFonts w:ascii="Open Sans Light" w:hAnsi="Open Sans Light" w:cs="Open Sans Light"/>
              </w:rPr>
            </w:pPr>
            <w:r w:rsidRPr="00CC2CA0">
              <w:rPr>
                <w:rFonts w:ascii="Open Sans Light" w:hAnsi="Open Sans Light" w:cs="Open Sans Light"/>
                <w:sz w:val="21"/>
                <w:szCs w:val="21"/>
              </w:rPr>
              <w:t>Aufgabe</w:t>
            </w:r>
          </w:p>
        </w:tc>
      </w:tr>
      <w:tr w:rsidR="006F57A6" w:rsidRPr="00CC2CA0" w14:paraId="1A32C165" w14:textId="77777777" w:rsidTr="006F57A6">
        <w:trPr>
          <w:trHeight w:val="218"/>
        </w:trPr>
        <w:tc>
          <w:tcPr>
            <w:tcW w:w="9209" w:type="dxa"/>
            <w:vMerge/>
            <w:shd w:val="clear" w:color="auto" w:fill="DEEAF6" w:themeFill="accent1" w:themeFillTint="33"/>
          </w:tcPr>
          <w:p w14:paraId="10BD0B94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7467A7CF" w14:textId="77777777" w:rsidTr="006F57A6">
        <w:trPr>
          <w:trHeight w:val="510"/>
        </w:trPr>
        <w:tc>
          <w:tcPr>
            <w:tcW w:w="9209" w:type="dxa"/>
          </w:tcPr>
          <w:p w14:paraId="2831F32B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211350F0" w14:textId="77777777" w:rsidTr="006F57A6">
        <w:trPr>
          <w:trHeight w:val="510"/>
        </w:trPr>
        <w:tc>
          <w:tcPr>
            <w:tcW w:w="9209" w:type="dxa"/>
          </w:tcPr>
          <w:p w14:paraId="479DB772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27CF8C45" w14:textId="77777777" w:rsidTr="006F57A6">
        <w:trPr>
          <w:trHeight w:val="510"/>
        </w:trPr>
        <w:tc>
          <w:tcPr>
            <w:tcW w:w="9209" w:type="dxa"/>
          </w:tcPr>
          <w:p w14:paraId="7D14C3BA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607347C9" w14:textId="77777777" w:rsidTr="006F57A6">
        <w:trPr>
          <w:trHeight w:val="510"/>
        </w:trPr>
        <w:tc>
          <w:tcPr>
            <w:tcW w:w="9209" w:type="dxa"/>
          </w:tcPr>
          <w:p w14:paraId="60450CE7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21EC68E2" w14:textId="77777777" w:rsidTr="006F57A6">
        <w:trPr>
          <w:trHeight w:val="510"/>
        </w:trPr>
        <w:tc>
          <w:tcPr>
            <w:tcW w:w="9209" w:type="dxa"/>
          </w:tcPr>
          <w:p w14:paraId="4195CAE7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2BBF11F9" w14:textId="77777777" w:rsidTr="006F57A6">
        <w:trPr>
          <w:trHeight w:val="510"/>
        </w:trPr>
        <w:tc>
          <w:tcPr>
            <w:tcW w:w="9209" w:type="dxa"/>
          </w:tcPr>
          <w:p w14:paraId="05807741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33BF0B1F" w14:textId="77777777" w:rsidTr="006F57A6">
        <w:trPr>
          <w:trHeight w:val="510"/>
        </w:trPr>
        <w:tc>
          <w:tcPr>
            <w:tcW w:w="9209" w:type="dxa"/>
          </w:tcPr>
          <w:p w14:paraId="5C2144DD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08600B23" w14:textId="77777777" w:rsidTr="006F57A6">
        <w:trPr>
          <w:trHeight w:val="510"/>
        </w:trPr>
        <w:tc>
          <w:tcPr>
            <w:tcW w:w="9209" w:type="dxa"/>
          </w:tcPr>
          <w:p w14:paraId="431A7C74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10D2DE22" w14:textId="77777777" w:rsidTr="006F57A6">
        <w:trPr>
          <w:trHeight w:val="510"/>
        </w:trPr>
        <w:tc>
          <w:tcPr>
            <w:tcW w:w="9209" w:type="dxa"/>
          </w:tcPr>
          <w:p w14:paraId="6797F562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5E30DC91" w14:textId="77777777" w:rsidTr="006F57A6">
        <w:trPr>
          <w:trHeight w:val="510"/>
        </w:trPr>
        <w:tc>
          <w:tcPr>
            <w:tcW w:w="9209" w:type="dxa"/>
          </w:tcPr>
          <w:p w14:paraId="4D47FFE5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7E844917" w14:textId="77777777" w:rsidTr="006F57A6">
        <w:trPr>
          <w:trHeight w:val="510"/>
        </w:trPr>
        <w:tc>
          <w:tcPr>
            <w:tcW w:w="9209" w:type="dxa"/>
          </w:tcPr>
          <w:p w14:paraId="439677F2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35E224DD" w14:textId="77777777" w:rsidTr="006F57A6">
        <w:trPr>
          <w:trHeight w:val="510"/>
        </w:trPr>
        <w:tc>
          <w:tcPr>
            <w:tcW w:w="9209" w:type="dxa"/>
          </w:tcPr>
          <w:p w14:paraId="56C74656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01D17A2F" w14:textId="77777777" w:rsidTr="006F57A6">
        <w:trPr>
          <w:trHeight w:val="510"/>
        </w:trPr>
        <w:tc>
          <w:tcPr>
            <w:tcW w:w="9209" w:type="dxa"/>
          </w:tcPr>
          <w:p w14:paraId="6B0D8C6F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565F815E" w14:textId="77777777" w:rsidTr="006F57A6">
        <w:trPr>
          <w:trHeight w:val="510"/>
        </w:trPr>
        <w:tc>
          <w:tcPr>
            <w:tcW w:w="9209" w:type="dxa"/>
          </w:tcPr>
          <w:p w14:paraId="7B827215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746DE3A6" w14:textId="77777777" w:rsidTr="006F57A6">
        <w:trPr>
          <w:trHeight w:val="510"/>
        </w:trPr>
        <w:tc>
          <w:tcPr>
            <w:tcW w:w="9209" w:type="dxa"/>
          </w:tcPr>
          <w:p w14:paraId="0394898F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</w:tbl>
    <w:p w14:paraId="011F9474" w14:textId="338ED832" w:rsidR="006F57A6" w:rsidRDefault="006F57A6" w:rsidP="00DB0BC1">
      <w:pPr>
        <w:rPr>
          <w:rFonts w:ascii="Open Sans Light" w:hAnsi="Open Sans Light" w:cs="Open Sans Light"/>
        </w:rPr>
      </w:pPr>
    </w:p>
    <w:p w14:paraId="4F6B2D5A" w14:textId="36C35A0E" w:rsidR="006F57A6" w:rsidRDefault="006F57A6" w:rsidP="006F57A6">
      <w:pPr>
        <w:pStyle w:val="berschrift3"/>
        <w:numPr>
          <w:ilvl w:val="0"/>
          <w:numId w:val="0"/>
        </w:numPr>
        <w:rPr>
          <w:lang w:val="en-US"/>
        </w:rPr>
      </w:pPr>
      <w:r>
        <w:rPr>
          <w:lang w:val="en-US"/>
        </w:rPr>
        <w:lastRenderedPageBreak/>
        <w:t>2</w:t>
      </w:r>
      <w:r w:rsidRPr="006F57A6">
        <w:rPr>
          <w:lang w:val="en-US"/>
        </w:rPr>
        <w:t xml:space="preserve">. NOT-TO-DO </w:t>
      </w:r>
      <w:proofErr w:type="spellStart"/>
      <w:r w:rsidRPr="006F57A6">
        <w:rPr>
          <w:lang w:val="en-US"/>
        </w:rPr>
        <w:t>im</w:t>
      </w:r>
      <w:proofErr w:type="spellEnd"/>
      <w:r w:rsidRPr="006F57A6">
        <w:rPr>
          <w:lang w:val="en-US"/>
        </w:rPr>
        <w:t xml:space="preserve"> </w:t>
      </w:r>
      <w:proofErr w:type="spellStart"/>
      <w:r w:rsidRPr="006F57A6">
        <w:rPr>
          <w:lang w:val="en-US"/>
        </w:rPr>
        <w:t>Hom</w:t>
      </w:r>
      <w:r>
        <w:rPr>
          <w:lang w:val="en-US"/>
        </w:rPr>
        <w:t>eoffice</w:t>
      </w:r>
      <w:proofErr w:type="spellEnd"/>
    </w:p>
    <w:p w14:paraId="7F62A393" w14:textId="77777777" w:rsidR="006F57A6" w:rsidRPr="006F57A6" w:rsidRDefault="006F57A6" w:rsidP="006F57A6">
      <w:pPr>
        <w:rPr>
          <w:lang w:val="en-US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6F57A6" w14:paraId="3A8D909F" w14:textId="77777777" w:rsidTr="0033405B">
        <w:trPr>
          <w:trHeight w:val="300"/>
        </w:trPr>
        <w:tc>
          <w:tcPr>
            <w:tcW w:w="9209" w:type="dxa"/>
            <w:vMerge w:val="restart"/>
            <w:shd w:val="clear" w:color="auto" w:fill="DEEAF6" w:themeFill="accent1" w:themeFillTint="33"/>
          </w:tcPr>
          <w:p w14:paraId="6235871F" w14:textId="77777777" w:rsidR="006F57A6" w:rsidRDefault="006F57A6" w:rsidP="0033405B">
            <w:pPr>
              <w:rPr>
                <w:rFonts w:ascii="Open Sans Light" w:hAnsi="Open Sans Light" w:cs="Open Sans Light"/>
              </w:rPr>
            </w:pPr>
            <w:r w:rsidRPr="00CC2CA0">
              <w:rPr>
                <w:rFonts w:ascii="Open Sans Light" w:hAnsi="Open Sans Light" w:cs="Open Sans Light"/>
                <w:sz w:val="21"/>
                <w:szCs w:val="21"/>
              </w:rPr>
              <w:t>Aufgabe</w:t>
            </w:r>
          </w:p>
        </w:tc>
      </w:tr>
      <w:tr w:rsidR="006F57A6" w:rsidRPr="00CC2CA0" w14:paraId="533F29C6" w14:textId="77777777" w:rsidTr="0033405B">
        <w:trPr>
          <w:trHeight w:val="218"/>
        </w:trPr>
        <w:tc>
          <w:tcPr>
            <w:tcW w:w="9209" w:type="dxa"/>
            <w:vMerge/>
            <w:shd w:val="clear" w:color="auto" w:fill="DEEAF6" w:themeFill="accent1" w:themeFillTint="33"/>
          </w:tcPr>
          <w:p w14:paraId="63F1EDDD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615BB506" w14:textId="77777777" w:rsidTr="0033405B">
        <w:trPr>
          <w:trHeight w:val="510"/>
        </w:trPr>
        <w:tc>
          <w:tcPr>
            <w:tcW w:w="9209" w:type="dxa"/>
          </w:tcPr>
          <w:p w14:paraId="39327FC0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2F69F239" w14:textId="77777777" w:rsidTr="0033405B">
        <w:trPr>
          <w:trHeight w:val="510"/>
        </w:trPr>
        <w:tc>
          <w:tcPr>
            <w:tcW w:w="9209" w:type="dxa"/>
          </w:tcPr>
          <w:p w14:paraId="163CA3F0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1E30A730" w14:textId="77777777" w:rsidTr="0033405B">
        <w:trPr>
          <w:trHeight w:val="510"/>
        </w:trPr>
        <w:tc>
          <w:tcPr>
            <w:tcW w:w="9209" w:type="dxa"/>
          </w:tcPr>
          <w:p w14:paraId="0E7E4BDA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22AADD09" w14:textId="77777777" w:rsidTr="0033405B">
        <w:trPr>
          <w:trHeight w:val="510"/>
        </w:trPr>
        <w:tc>
          <w:tcPr>
            <w:tcW w:w="9209" w:type="dxa"/>
          </w:tcPr>
          <w:p w14:paraId="4B8AB0BB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4AC013FB" w14:textId="77777777" w:rsidTr="0033405B">
        <w:trPr>
          <w:trHeight w:val="510"/>
        </w:trPr>
        <w:tc>
          <w:tcPr>
            <w:tcW w:w="9209" w:type="dxa"/>
          </w:tcPr>
          <w:p w14:paraId="0FEE79B7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285581A9" w14:textId="77777777" w:rsidTr="0033405B">
        <w:trPr>
          <w:trHeight w:val="510"/>
        </w:trPr>
        <w:tc>
          <w:tcPr>
            <w:tcW w:w="9209" w:type="dxa"/>
          </w:tcPr>
          <w:p w14:paraId="45CB6E5B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2A890DEC" w14:textId="77777777" w:rsidTr="0033405B">
        <w:trPr>
          <w:trHeight w:val="510"/>
        </w:trPr>
        <w:tc>
          <w:tcPr>
            <w:tcW w:w="9209" w:type="dxa"/>
          </w:tcPr>
          <w:p w14:paraId="735BF9BF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68DD21E7" w14:textId="77777777" w:rsidTr="0033405B">
        <w:trPr>
          <w:trHeight w:val="510"/>
        </w:trPr>
        <w:tc>
          <w:tcPr>
            <w:tcW w:w="9209" w:type="dxa"/>
          </w:tcPr>
          <w:p w14:paraId="66E7E22F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40949F8A" w14:textId="77777777" w:rsidTr="0033405B">
        <w:trPr>
          <w:trHeight w:val="510"/>
        </w:trPr>
        <w:tc>
          <w:tcPr>
            <w:tcW w:w="9209" w:type="dxa"/>
          </w:tcPr>
          <w:p w14:paraId="066A8C4A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00F97310" w14:textId="77777777" w:rsidTr="0033405B">
        <w:trPr>
          <w:trHeight w:val="510"/>
        </w:trPr>
        <w:tc>
          <w:tcPr>
            <w:tcW w:w="9209" w:type="dxa"/>
          </w:tcPr>
          <w:p w14:paraId="20B954DD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66F2953A" w14:textId="77777777" w:rsidTr="0033405B">
        <w:trPr>
          <w:trHeight w:val="510"/>
        </w:trPr>
        <w:tc>
          <w:tcPr>
            <w:tcW w:w="9209" w:type="dxa"/>
          </w:tcPr>
          <w:p w14:paraId="7CBFD8F1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40A86542" w14:textId="77777777" w:rsidTr="0033405B">
        <w:trPr>
          <w:trHeight w:val="510"/>
        </w:trPr>
        <w:tc>
          <w:tcPr>
            <w:tcW w:w="9209" w:type="dxa"/>
          </w:tcPr>
          <w:p w14:paraId="0353CB3C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44C3AAE9" w14:textId="77777777" w:rsidTr="0033405B">
        <w:trPr>
          <w:trHeight w:val="510"/>
        </w:trPr>
        <w:tc>
          <w:tcPr>
            <w:tcW w:w="9209" w:type="dxa"/>
          </w:tcPr>
          <w:p w14:paraId="1741721E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5AD97309" w14:textId="77777777" w:rsidTr="0033405B">
        <w:trPr>
          <w:trHeight w:val="510"/>
        </w:trPr>
        <w:tc>
          <w:tcPr>
            <w:tcW w:w="9209" w:type="dxa"/>
          </w:tcPr>
          <w:p w14:paraId="21808776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33ECF895" w14:textId="77777777" w:rsidTr="0033405B">
        <w:trPr>
          <w:trHeight w:val="510"/>
        </w:trPr>
        <w:tc>
          <w:tcPr>
            <w:tcW w:w="9209" w:type="dxa"/>
          </w:tcPr>
          <w:p w14:paraId="1AEA91ED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2621309D" w14:textId="77777777" w:rsidTr="0033405B">
        <w:trPr>
          <w:trHeight w:val="510"/>
        </w:trPr>
        <w:tc>
          <w:tcPr>
            <w:tcW w:w="9209" w:type="dxa"/>
          </w:tcPr>
          <w:p w14:paraId="6BB1FC19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68F69DBB" w14:textId="77777777" w:rsidTr="0033405B">
        <w:trPr>
          <w:trHeight w:val="510"/>
        </w:trPr>
        <w:tc>
          <w:tcPr>
            <w:tcW w:w="9209" w:type="dxa"/>
          </w:tcPr>
          <w:p w14:paraId="191C2CFD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5AB6BE4B" w14:textId="77777777" w:rsidTr="0033405B">
        <w:trPr>
          <w:trHeight w:val="510"/>
        </w:trPr>
        <w:tc>
          <w:tcPr>
            <w:tcW w:w="9209" w:type="dxa"/>
          </w:tcPr>
          <w:p w14:paraId="2A821044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3FAAFBDF" w14:textId="77777777" w:rsidTr="0033405B">
        <w:trPr>
          <w:trHeight w:val="510"/>
        </w:trPr>
        <w:tc>
          <w:tcPr>
            <w:tcW w:w="9209" w:type="dxa"/>
          </w:tcPr>
          <w:p w14:paraId="6DC1D23A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</w:tbl>
    <w:p w14:paraId="1DCB2300" w14:textId="631F10CF" w:rsidR="006F57A6" w:rsidRDefault="006F57A6" w:rsidP="00DB0BC1">
      <w:pPr>
        <w:rPr>
          <w:rFonts w:ascii="Open Sans Light" w:hAnsi="Open Sans Light" w:cs="Open Sans Light"/>
          <w:lang w:val="en-US"/>
        </w:rPr>
      </w:pPr>
    </w:p>
    <w:p w14:paraId="5594EB96" w14:textId="77777777" w:rsidR="006F57A6" w:rsidRDefault="006F57A6">
      <w:pPr>
        <w:rPr>
          <w:rFonts w:ascii="Open Sans" w:eastAsiaTheme="majorEastAsia" w:hAnsi="Open Sans" w:cstheme="majorBidi"/>
          <w:color w:val="1F4D78" w:themeColor="accent1" w:themeShade="7F"/>
          <w:sz w:val="24"/>
          <w:szCs w:val="24"/>
        </w:rPr>
      </w:pPr>
      <w:r>
        <w:br w:type="page"/>
      </w:r>
    </w:p>
    <w:p w14:paraId="7F749563" w14:textId="3408EDBB" w:rsidR="006F57A6" w:rsidRPr="006F57A6" w:rsidRDefault="006F57A6" w:rsidP="006F57A6">
      <w:pPr>
        <w:pStyle w:val="berschrift3"/>
        <w:numPr>
          <w:ilvl w:val="0"/>
          <w:numId w:val="0"/>
        </w:numPr>
      </w:pPr>
      <w:r>
        <w:lastRenderedPageBreak/>
        <w:t>3</w:t>
      </w:r>
      <w:r w:rsidRPr="006F57A6">
        <w:t xml:space="preserve">. </w:t>
      </w:r>
      <w:r>
        <w:t xml:space="preserve">NOT-TO-DO </w:t>
      </w:r>
      <w:r>
        <w:t>____________________</w:t>
      </w:r>
    </w:p>
    <w:p w14:paraId="607B90F3" w14:textId="4D1EAC5D" w:rsidR="006F57A6" w:rsidRDefault="006F57A6" w:rsidP="00DB0BC1">
      <w:pPr>
        <w:rPr>
          <w:rFonts w:ascii="Open Sans Light" w:hAnsi="Open Sans Light" w:cs="Open Sans Light"/>
          <w:lang w:val="en-US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6F57A6" w14:paraId="6C370167" w14:textId="77777777" w:rsidTr="0033405B">
        <w:trPr>
          <w:trHeight w:val="300"/>
        </w:trPr>
        <w:tc>
          <w:tcPr>
            <w:tcW w:w="9209" w:type="dxa"/>
            <w:vMerge w:val="restart"/>
            <w:shd w:val="clear" w:color="auto" w:fill="DEEAF6" w:themeFill="accent1" w:themeFillTint="33"/>
          </w:tcPr>
          <w:p w14:paraId="732BA3C7" w14:textId="77777777" w:rsidR="006F57A6" w:rsidRDefault="006F57A6" w:rsidP="0033405B">
            <w:pPr>
              <w:rPr>
                <w:rFonts w:ascii="Open Sans Light" w:hAnsi="Open Sans Light" w:cs="Open Sans Light"/>
              </w:rPr>
            </w:pPr>
            <w:r w:rsidRPr="00CC2CA0">
              <w:rPr>
                <w:rFonts w:ascii="Open Sans Light" w:hAnsi="Open Sans Light" w:cs="Open Sans Light"/>
                <w:sz w:val="21"/>
                <w:szCs w:val="21"/>
              </w:rPr>
              <w:t>Aufgabe</w:t>
            </w:r>
          </w:p>
        </w:tc>
      </w:tr>
      <w:tr w:rsidR="006F57A6" w:rsidRPr="00CC2CA0" w14:paraId="7A1CF857" w14:textId="77777777" w:rsidTr="0033405B">
        <w:trPr>
          <w:trHeight w:val="218"/>
        </w:trPr>
        <w:tc>
          <w:tcPr>
            <w:tcW w:w="9209" w:type="dxa"/>
            <w:vMerge/>
            <w:shd w:val="clear" w:color="auto" w:fill="DEEAF6" w:themeFill="accent1" w:themeFillTint="33"/>
          </w:tcPr>
          <w:p w14:paraId="153DACDB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1B2D06C7" w14:textId="77777777" w:rsidTr="0033405B">
        <w:trPr>
          <w:trHeight w:val="510"/>
        </w:trPr>
        <w:tc>
          <w:tcPr>
            <w:tcW w:w="9209" w:type="dxa"/>
          </w:tcPr>
          <w:p w14:paraId="447016F1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56B80306" w14:textId="77777777" w:rsidTr="0033405B">
        <w:trPr>
          <w:trHeight w:val="510"/>
        </w:trPr>
        <w:tc>
          <w:tcPr>
            <w:tcW w:w="9209" w:type="dxa"/>
          </w:tcPr>
          <w:p w14:paraId="2969B100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27070EF3" w14:textId="77777777" w:rsidTr="0033405B">
        <w:trPr>
          <w:trHeight w:val="510"/>
        </w:trPr>
        <w:tc>
          <w:tcPr>
            <w:tcW w:w="9209" w:type="dxa"/>
          </w:tcPr>
          <w:p w14:paraId="6C58D598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125D42B8" w14:textId="77777777" w:rsidTr="0033405B">
        <w:trPr>
          <w:trHeight w:val="510"/>
        </w:trPr>
        <w:tc>
          <w:tcPr>
            <w:tcW w:w="9209" w:type="dxa"/>
          </w:tcPr>
          <w:p w14:paraId="54D534F3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779E099C" w14:textId="77777777" w:rsidTr="0033405B">
        <w:trPr>
          <w:trHeight w:val="510"/>
        </w:trPr>
        <w:tc>
          <w:tcPr>
            <w:tcW w:w="9209" w:type="dxa"/>
          </w:tcPr>
          <w:p w14:paraId="1ED54AA9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5FD0421F" w14:textId="77777777" w:rsidTr="0033405B">
        <w:trPr>
          <w:trHeight w:val="510"/>
        </w:trPr>
        <w:tc>
          <w:tcPr>
            <w:tcW w:w="9209" w:type="dxa"/>
          </w:tcPr>
          <w:p w14:paraId="76A2D4F2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43FF1B0C" w14:textId="77777777" w:rsidTr="0033405B">
        <w:trPr>
          <w:trHeight w:val="510"/>
        </w:trPr>
        <w:tc>
          <w:tcPr>
            <w:tcW w:w="9209" w:type="dxa"/>
          </w:tcPr>
          <w:p w14:paraId="538582FE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7A2C43DF" w14:textId="77777777" w:rsidTr="0033405B">
        <w:trPr>
          <w:trHeight w:val="510"/>
        </w:trPr>
        <w:tc>
          <w:tcPr>
            <w:tcW w:w="9209" w:type="dxa"/>
          </w:tcPr>
          <w:p w14:paraId="2CBD6DDB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7342A9CC" w14:textId="77777777" w:rsidTr="0033405B">
        <w:trPr>
          <w:trHeight w:val="510"/>
        </w:trPr>
        <w:tc>
          <w:tcPr>
            <w:tcW w:w="9209" w:type="dxa"/>
          </w:tcPr>
          <w:p w14:paraId="0F34AFA3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1FB91F16" w14:textId="77777777" w:rsidTr="0033405B">
        <w:trPr>
          <w:trHeight w:val="510"/>
        </w:trPr>
        <w:tc>
          <w:tcPr>
            <w:tcW w:w="9209" w:type="dxa"/>
          </w:tcPr>
          <w:p w14:paraId="655241F4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</w:tbl>
    <w:p w14:paraId="69FF8C77" w14:textId="77777777" w:rsidR="00C02338" w:rsidRDefault="00C02338" w:rsidP="00DB0BC1">
      <w:pPr>
        <w:rPr>
          <w:rFonts w:ascii="Open Sans Light" w:hAnsi="Open Sans Light" w:cs="Open Sans Light"/>
          <w:lang w:val="en-US"/>
        </w:rPr>
      </w:pPr>
    </w:p>
    <w:p w14:paraId="5AF20398" w14:textId="16E4B24A" w:rsidR="006F57A6" w:rsidRPr="006F57A6" w:rsidRDefault="006F57A6" w:rsidP="006F57A6">
      <w:pPr>
        <w:pStyle w:val="berschrift3"/>
        <w:numPr>
          <w:ilvl w:val="0"/>
          <w:numId w:val="0"/>
        </w:numPr>
      </w:pPr>
      <w:r>
        <w:t>4</w:t>
      </w:r>
      <w:r w:rsidRPr="006F57A6">
        <w:t xml:space="preserve">. </w:t>
      </w:r>
      <w:r>
        <w:t>NOT-TO-DO ____________________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6F57A6" w14:paraId="68530046" w14:textId="77777777" w:rsidTr="0033405B">
        <w:trPr>
          <w:trHeight w:val="300"/>
        </w:trPr>
        <w:tc>
          <w:tcPr>
            <w:tcW w:w="9209" w:type="dxa"/>
            <w:vMerge w:val="restart"/>
            <w:shd w:val="clear" w:color="auto" w:fill="DEEAF6" w:themeFill="accent1" w:themeFillTint="33"/>
          </w:tcPr>
          <w:p w14:paraId="666C6B08" w14:textId="77777777" w:rsidR="006F57A6" w:rsidRDefault="006F57A6" w:rsidP="0033405B">
            <w:pPr>
              <w:rPr>
                <w:rFonts w:ascii="Open Sans Light" w:hAnsi="Open Sans Light" w:cs="Open Sans Light"/>
              </w:rPr>
            </w:pPr>
            <w:r w:rsidRPr="00CC2CA0">
              <w:rPr>
                <w:rFonts w:ascii="Open Sans Light" w:hAnsi="Open Sans Light" w:cs="Open Sans Light"/>
                <w:sz w:val="21"/>
                <w:szCs w:val="21"/>
              </w:rPr>
              <w:t>Aufgabe</w:t>
            </w:r>
          </w:p>
        </w:tc>
      </w:tr>
      <w:tr w:rsidR="006F57A6" w:rsidRPr="00CC2CA0" w14:paraId="1CD9FEE2" w14:textId="77777777" w:rsidTr="0033405B">
        <w:trPr>
          <w:trHeight w:val="218"/>
        </w:trPr>
        <w:tc>
          <w:tcPr>
            <w:tcW w:w="9209" w:type="dxa"/>
            <w:vMerge/>
            <w:shd w:val="clear" w:color="auto" w:fill="DEEAF6" w:themeFill="accent1" w:themeFillTint="33"/>
          </w:tcPr>
          <w:p w14:paraId="533E6C9F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006721BE" w14:textId="77777777" w:rsidTr="0033405B">
        <w:trPr>
          <w:trHeight w:val="510"/>
        </w:trPr>
        <w:tc>
          <w:tcPr>
            <w:tcW w:w="9209" w:type="dxa"/>
          </w:tcPr>
          <w:p w14:paraId="7213E5E3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25EAC818" w14:textId="77777777" w:rsidTr="0033405B">
        <w:trPr>
          <w:trHeight w:val="510"/>
        </w:trPr>
        <w:tc>
          <w:tcPr>
            <w:tcW w:w="9209" w:type="dxa"/>
          </w:tcPr>
          <w:p w14:paraId="0F861546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3062A393" w14:textId="77777777" w:rsidTr="0033405B">
        <w:trPr>
          <w:trHeight w:val="510"/>
        </w:trPr>
        <w:tc>
          <w:tcPr>
            <w:tcW w:w="9209" w:type="dxa"/>
          </w:tcPr>
          <w:p w14:paraId="3B0B0243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102A7D1F" w14:textId="77777777" w:rsidTr="0033405B">
        <w:trPr>
          <w:trHeight w:val="510"/>
        </w:trPr>
        <w:tc>
          <w:tcPr>
            <w:tcW w:w="9209" w:type="dxa"/>
          </w:tcPr>
          <w:p w14:paraId="532A1312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587886D2" w14:textId="77777777" w:rsidTr="0033405B">
        <w:trPr>
          <w:trHeight w:val="510"/>
        </w:trPr>
        <w:tc>
          <w:tcPr>
            <w:tcW w:w="9209" w:type="dxa"/>
          </w:tcPr>
          <w:p w14:paraId="490ED119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79B5E5DB" w14:textId="77777777" w:rsidTr="0033405B">
        <w:trPr>
          <w:trHeight w:val="510"/>
        </w:trPr>
        <w:tc>
          <w:tcPr>
            <w:tcW w:w="9209" w:type="dxa"/>
          </w:tcPr>
          <w:p w14:paraId="22D8FEDB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7BA5B0CB" w14:textId="77777777" w:rsidTr="0033405B">
        <w:trPr>
          <w:trHeight w:val="510"/>
        </w:trPr>
        <w:tc>
          <w:tcPr>
            <w:tcW w:w="9209" w:type="dxa"/>
          </w:tcPr>
          <w:p w14:paraId="523FFBA4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5596BAD7" w14:textId="77777777" w:rsidTr="0033405B">
        <w:trPr>
          <w:trHeight w:val="510"/>
        </w:trPr>
        <w:tc>
          <w:tcPr>
            <w:tcW w:w="9209" w:type="dxa"/>
          </w:tcPr>
          <w:p w14:paraId="26C7AF24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6AD7770F" w14:textId="77777777" w:rsidTr="0033405B">
        <w:trPr>
          <w:trHeight w:val="510"/>
        </w:trPr>
        <w:tc>
          <w:tcPr>
            <w:tcW w:w="9209" w:type="dxa"/>
          </w:tcPr>
          <w:p w14:paraId="128A9DE1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F57A6" w:rsidRPr="00CC2CA0" w14:paraId="7FEA28DF" w14:textId="77777777" w:rsidTr="0033405B">
        <w:trPr>
          <w:trHeight w:val="510"/>
        </w:trPr>
        <w:tc>
          <w:tcPr>
            <w:tcW w:w="9209" w:type="dxa"/>
          </w:tcPr>
          <w:p w14:paraId="050A8703" w14:textId="77777777" w:rsidR="006F57A6" w:rsidRPr="00CC2CA0" w:rsidRDefault="006F57A6" w:rsidP="0033405B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</w:tbl>
    <w:p w14:paraId="77503444" w14:textId="77777777" w:rsidR="006F57A6" w:rsidRPr="006F57A6" w:rsidRDefault="006F57A6" w:rsidP="00DB0BC1">
      <w:pPr>
        <w:rPr>
          <w:rFonts w:ascii="Open Sans Light" w:hAnsi="Open Sans Light" w:cs="Open Sans Light"/>
          <w:lang w:val="en-US"/>
        </w:rPr>
      </w:pPr>
    </w:p>
    <w:sectPr w:rsidR="006F57A6" w:rsidRPr="006F57A6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2E39" w14:textId="77777777" w:rsidR="00A24E30" w:rsidRDefault="00A24E30" w:rsidP="005E1765">
      <w:pPr>
        <w:spacing w:after="0" w:line="240" w:lineRule="auto"/>
      </w:pPr>
      <w:r>
        <w:separator/>
      </w:r>
    </w:p>
  </w:endnote>
  <w:endnote w:type="continuationSeparator" w:id="0">
    <w:p w14:paraId="65C8C33E" w14:textId="77777777" w:rsidR="00A24E30" w:rsidRDefault="00A24E30" w:rsidP="005E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﷽﷽﷽﷽﷽﷽﷽﷽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Good Times Rg">
    <w:altName w:val="﷽﷽﷽﷽﷽﷽﷽﷽"/>
    <w:panose1 w:val="020B0605020000020001"/>
    <w:charset w:val="4D"/>
    <w:family w:val="swiss"/>
    <w:pitch w:val="variable"/>
    <w:sig w:usb0="80000027" w:usb1="0000000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83991073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FB28416" w14:textId="317902CB" w:rsidR="00BE51D8" w:rsidRDefault="00BE51D8" w:rsidP="006678A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BA1D6BB" w14:textId="77777777" w:rsidR="00BE51D8" w:rsidRDefault="00BE51D8" w:rsidP="0062693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FCE9" w14:textId="77777777" w:rsidR="00BE51D8" w:rsidRPr="0062693B" w:rsidRDefault="00A24E30" w:rsidP="00FB668F">
    <w:pPr>
      <w:pStyle w:val="Fuzeile"/>
      <w:framePr w:wrap="none" w:vAnchor="text" w:hAnchor="margin" w:xAlign="right" w:y="1"/>
      <w:rPr>
        <w:rStyle w:val="Seitenzahl"/>
        <w:sz w:val="16"/>
        <w:szCs w:val="16"/>
      </w:rPr>
    </w:pPr>
    <w:sdt>
      <w:sdtPr>
        <w:rPr>
          <w:rStyle w:val="Seitenzahl"/>
          <w:sz w:val="16"/>
          <w:szCs w:val="16"/>
        </w:rPr>
        <w:id w:val="-1580358739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BE51D8" w:rsidRPr="0062693B">
          <w:rPr>
            <w:rStyle w:val="Seitenzahl"/>
            <w:sz w:val="16"/>
            <w:szCs w:val="16"/>
          </w:rPr>
          <w:fldChar w:fldCharType="begin"/>
        </w:r>
        <w:r w:rsidR="00BE51D8" w:rsidRPr="0062693B">
          <w:rPr>
            <w:rStyle w:val="Seitenzahl"/>
            <w:sz w:val="16"/>
            <w:szCs w:val="16"/>
          </w:rPr>
          <w:instrText xml:space="preserve"> PAGE </w:instrText>
        </w:r>
        <w:r w:rsidR="00BE51D8" w:rsidRPr="0062693B">
          <w:rPr>
            <w:rStyle w:val="Seitenzahl"/>
            <w:sz w:val="16"/>
            <w:szCs w:val="16"/>
          </w:rPr>
          <w:fldChar w:fldCharType="separate"/>
        </w:r>
        <w:r w:rsidR="00BE51D8">
          <w:rPr>
            <w:rStyle w:val="Seitenzahl"/>
            <w:sz w:val="16"/>
            <w:szCs w:val="16"/>
          </w:rPr>
          <w:t>1</w:t>
        </w:r>
        <w:r w:rsidR="00BE51D8" w:rsidRPr="0062693B">
          <w:rPr>
            <w:rStyle w:val="Seitenzahl"/>
            <w:sz w:val="16"/>
            <w:szCs w:val="16"/>
          </w:rPr>
          <w:fldChar w:fldCharType="end"/>
        </w:r>
      </w:sdtContent>
    </w:sdt>
    <w:r w:rsidR="00BE51D8">
      <w:rPr>
        <w:rStyle w:val="Seitenzahl"/>
        <w:sz w:val="16"/>
        <w:szCs w:val="16"/>
      </w:rPr>
      <w:t>/</w:t>
    </w:r>
    <w:r w:rsidR="00BE51D8">
      <w:rPr>
        <w:rStyle w:val="Seitenzahl"/>
        <w:sz w:val="16"/>
        <w:szCs w:val="16"/>
      </w:rPr>
      <w:fldChar w:fldCharType="begin"/>
    </w:r>
    <w:r w:rsidR="00BE51D8">
      <w:rPr>
        <w:rStyle w:val="Seitenzahl"/>
        <w:sz w:val="16"/>
        <w:szCs w:val="16"/>
      </w:rPr>
      <w:instrText xml:space="preserve"> NUMPAGES  \* MERGEFORMAT </w:instrText>
    </w:r>
    <w:r w:rsidR="00BE51D8">
      <w:rPr>
        <w:rStyle w:val="Seitenzahl"/>
        <w:sz w:val="16"/>
        <w:szCs w:val="16"/>
      </w:rPr>
      <w:fldChar w:fldCharType="separate"/>
    </w:r>
    <w:r w:rsidR="00BE51D8">
      <w:rPr>
        <w:rStyle w:val="Seitenzahl"/>
        <w:sz w:val="16"/>
        <w:szCs w:val="16"/>
      </w:rPr>
      <w:t>5</w:t>
    </w:r>
    <w:r w:rsidR="00BE51D8">
      <w:rPr>
        <w:rStyle w:val="Seitenzahl"/>
        <w:sz w:val="16"/>
        <w:szCs w:val="16"/>
      </w:rPr>
      <w:fldChar w:fldCharType="end"/>
    </w:r>
  </w:p>
  <w:p w14:paraId="36E948C9" w14:textId="1E2617D6" w:rsidR="00BE51D8" w:rsidRPr="0062693B" w:rsidRDefault="00BE51D8" w:rsidP="0062693B">
    <w:pPr>
      <w:pStyle w:val="Fuzeile"/>
      <w:ind w:right="360"/>
      <w:jc w:val="center"/>
      <w:rPr>
        <w:sz w:val="16"/>
        <w:szCs w:val="16"/>
      </w:rPr>
    </w:pPr>
    <w:r w:rsidRPr="0062693B">
      <w:rPr>
        <w:sz w:val="16"/>
        <w:szCs w:val="16"/>
      </w:rPr>
      <w:t>© TARGETTER (Arbeitsblatt zum Online-Training “</w:t>
    </w:r>
    <w:hyperlink r:id="rId1" w:history="1">
      <w:r w:rsidR="00FB193E" w:rsidRPr="006F707D">
        <w:rPr>
          <w:rStyle w:val="Hyperlink"/>
          <w:i/>
          <w:iCs/>
          <w:sz w:val="16"/>
          <w:szCs w:val="16"/>
        </w:rPr>
        <w:t>Hybride Teams &amp; hybride Zusammenarbeit</w:t>
      </w:r>
    </w:hyperlink>
    <w:r w:rsidR="00FB193E">
      <w:rPr>
        <w:i/>
        <w:iCs/>
        <w:sz w:val="16"/>
        <w:szCs w:val="16"/>
      </w:rPr>
      <w:t>“</w:t>
    </w:r>
    <w:r w:rsidRPr="0062693B">
      <w:rPr>
        <w:sz w:val="16"/>
        <w:szCs w:val="16"/>
      </w:rPr>
      <w:t>)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BF71" w14:textId="77777777" w:rsidR="00A24E30" w:rsidRDefault="00A24E30" w:rsidP="005E1765">
      <w:pPr>
        <w:spacing w:after="0" w:line="240" w:lineRule="auto"/>
      </w:pPr>
      <w:r>
        <w:separator/>
      </w:r>
    </w:p>
  </w:footnote>
  <w:footnote w:type="continuationSeparator" w:id="0">
    <w:p w14:paraId="647C8E1B" w14:textId="77777777" w:rsidR="00A24E30" w:rsidRDefault="00A24E30" w:rsidP="005E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2976"/>
    </w:tblGrid>
    <w:tr w:rsidR="00BE51D8" w14:paraId="1746A5A4" w14:textId="77777777" w:rsidTr="004F5134">
      <w:tc>
        <w:tcPr>
          <w:tcW w:w="6096" w:type="dxa"/>
        </w:tcPr>
        <w:p w14:paraId="7ACB5880" w14:textId="710BD71A" w:rsidR="00BE51D8" w:rsidRPr="004F5134" w:rsidRDefault="007D6FCB" w:rsidP="00B57D43">
          <w:pPr>
            <w:pStyle w:val="Kopfzeile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Hybride Teams &amp; hybride Zusammenarbeit</w:t>
          </w:r>
        </w:p>
      </w:tc>
      <w:tc>
        <w:tcPr>
          <w:tcW w:w="2976" w:type="dxa"/>
        </w:tcPr>
        <w:p w14:paraId="6F02F141" w14:textId="77777777" w:rsidR="00CF3B19" w:rsidRPr="005E6C4F" w:rsidRDefault="00CF3B19" w:rsidP="00CF3B19">
          <w:pPr>
            <w:pStyle w:val="Kopfzeile"/>
            <w:jc w:val="right"/>
            <w:rPr>
              <w:rFonts w:ascii="Good Times Rg" w:hAnsi="Good Times Rg"/>
              <w:color w:val="C55A11"/>
              <w:w w:val="120"/>
              <w:sz w:val="24"/>
              <w:lang w:val="en-US"/>
            </w:rPr>
          </w:pPr>
          <w:r w:rsidRPr="005E6C4F">
            <w:rPr>
              <w:rFonts w:ascii="Good Times Rg" w:hAnsi="Good Times Rg"/>
              <w:color w:val="C55A11"/>
              <w:w w:val="120"/>
              <w:sz w:val="24"/>
              <w:lang w:val="en-US"/>
            </w:rPr>
            <w:t xml:space="preserve">TARGETTER </w:t>
          </w:r>
        </w:p>
        <w:p w14:paraId="550761FA" w14:textId="77777777" w:rsidR="00BE51D8" w:rsidRPr="006E3359" w:rsidRDefault="00BE51D8" w:rsidP="007D1B52">
          <w:pPr>
            <w:pStyle w:val="Kopfzeile"/>
            <w:jc w:val="right"/>
            <w:rPr>
              <w:rFonts w:ascii="Good Times Rg" w:hAnsi="Good Times Rg"/>
              <w:color w:val="FF6600"/>
              <w:w w:val="120"/>
              <w:sz w:val="24"/>
              <w:lang w:val="en-US"/>
            </w:rPr>
          </w:pPr>
        </w:p>
      </w:tc>
    </w:tr>
  </w:tbl>
  <w:p w14:paraId="0C4D34B0" w14:textId="77777777" w:rsidR="00BE51D8" w:rsidRDefault="00BE51D8" w:rsidP="00DA246C">
    <w:pPr>
      <w:pStyle w:val="Kopfzeile"/>
      <w:rPr>
        <w:b/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B0E"/>
    <w:multiLevelType w:val="hybridMultilevel"/>
    <w:tmpl w:val="9952767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640"/>
    <w:multiLevelType w:val="multilevel"/>
    <w:tmpl w:val="04070029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99B2093"/>
    <w:multiLevelType w:val="multilevel"/>
    <w:tmpl w:val="3544B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F3950"/>
    <w:multiLevelType w:val="hybridMultilevel"/>
    <w:tmpl w:val="DB5CD0E2"/>
    <w:lvl w:ilvl="0" w:tplc="2A3A6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A7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82E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E2A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C89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41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49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E5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8A6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51D2F"/>
    <w:multiLevelType w:val="multilevel"/>
    <w:tmpl w:val="B9581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22EA3"/>
    <w:multiLevelType w:val="multilevel"/>
    <w:tmpl w:val="3544B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13F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 w15:restartNumberingAfterBreak="0">
    <w:nsid w:val="20B216D8"/>
    <w:multiLevelType w:val="hybridMultilevel"/>
    <w:tmpl w:val="ECDA06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4A16E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6447A2"/>
    <w:multiLevelType w:val="multilevel"/>
    <w:tmpl w:val="3544B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B5D30"/>
    <w:multiLevelType w:val="hybridMultilevel"/>
    <w:tmpl w:val="55C0140E"/>
    <w:lvl w:ilvl="0" w:tplc="904C3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507D4"/>
    <w:multiLevelType w:val="multilevel"/>
    <w:tmpl w:val="D0F4D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02E1C1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F94238"/>
    <w:multiLevelType w:val="hybridMultilevel"/>
    <w:tmpl w:val="621A0B32"/>
    <w:lvl w:ilvl="0" w:tplc="B964A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4E4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28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25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ED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1E9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46C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CB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6CA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50DC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E02911"/>
    <w:multiLevelType w:val="hybridMultilevel"/>
    <w:tmpl w:val="33D4DD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B45E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7" w15:restartNumberingAfterBreak="0">
    <w:nsid w:val="3BD05F99"/>
    <w:multiLevelType w:val="multilevel"/>
    <w:tmpl w:val="04070029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D065BBF"/>
    <w:multiLevelType w:val="multilevel"/>
    <w:tmpl w:val="07B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E5FAC"/>
    <w:multiLevelType w:val="hybridMultilevel"/>
    <w:tmpl w:val="4154A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65EFA"/>
    <w:multiLevelType w:val="hybridMultilevel"/>
    <w:tmpl w:val="55C0140E"/>
    <w:lvl w:ilvl="0" w:tplc="904C3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05942"/>
    <w:multiLevelType w:val="multilevel"/>
    <w:tmpl w:val="0596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3420C"/>
    <w:multiLevelType w:val="hybridMultilevel"/>
    <w:tmpl w:val="1904143A"/>
    <w:lvl w:ilvl="0" w:tplc="5BD0C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A16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47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E6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EA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46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22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AB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0F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497720"/>
    <w:multiLevelType w:val="hybridMultilevel"/>
    <w:tmpl w:val="956A96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F1EFE"/>
    <w:multiLevelType w:val="hybridMultilevel"/>
    <w:tmpl w:val="D7DCA44A"/>
    <w:lvl w:ilvl="0" w:tplc="D3AADFD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5" w15:restartNumberingAfterBreak="0">
    <w:nsid w:val="48440B80"/>
    <w:multiLevelType w:val="multilevel"/>
    <w:tmpl w:val="3544B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593B78"/>
    <w:multiLevelType w:val="hybridMultilevel"/>
    <w:tmpl w:val="38AEDE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7312E"/>
    <w:multiLevelType w:val="hybridMultilevel"/>
    <w:tmpl w:val="B7D867F8"/>
    <w:lvl w:ilvl="0" w:tplc="04070019">
      <w:start w:val="1"/>
      <w:numFmt w:val="lowerLetter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56309FB"/>
    <w:multiLevelType w:val="hybridMultilevel"/>
    <w:tmpl w:val="135C0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A1B92"/>
    <w:multiLevelType w:val="hybridMultilevel"/>
    <w:tmpl w:val="B7D867F8"/>
    <w:lvl w:ilvl="0" w:tplc="04070019">
      <w:start w:val="1"/>
      <w:numFmt w:val="lowerLetter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2D3F42"/>
    <w:multiLevelType w:val="multilevel"/>
    <w:tmpl w:val="F864E0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E1A547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3E187B"/>
    <w:multiLevelType w:val="hybridMultilevel"/>
    <w:tmpl w:val="AC3C160E"/>
    <w:lvl w:ilvl="0" w:tplc="5C3E0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7C6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68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8F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69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62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EB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08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AC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E2536F"/>
    <w:multiLevelType w:val="multilevel"/>
    <w:tmpl w:val="F864E0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9B6316"/>
    <w:multiLevelType w:val="hybridMultilevel"/>
    <w:tmpl w:val="2834A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E1E9F"/>
    <w:multiLevelType w:val="multilevel"/>
    <w:tmpl w:val="DD103B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BD45FFC"/>
    <w:multiLevelType w:val="multilevel"/>
    <w:tmpl w:val="3544B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7F596F"/>
    <w:multiLevelType w:val="hybridMultilevel"/>
    <w:tmpl w:val="5C80038C"/>
    <w:lvl w:ilvl="0" w:tplc="04070019">
      <w:start w:val="1"/>
      <w:numFmt w:val="lowerLetter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BE360E"/>
    <w:multiLevelType w:val="hybridMultilevel"/>
    <w:tmpl w:val="55C0140E"/>
    <w:lvl w:ilvl="0" w:tplc="904C3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E4299"/>
    <w:multiLevelType w:val="multilevel"/>
    <w:tmpl w:val="34AC2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7148F1"/>
    <w:multiLevelType w:val="multilevel"/>
    <w:tmpl w:val="835E1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9C4D4E"/>
    <w:multiLevelType w:val="multilevel"/>
    <w:tmpl w:val="727A29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ADC1EFA"/>
    <w:multiLevelType w:val="hybridMultilevel"/>
    <w:tmpl w:val="9A3C8D30"/>
    <w:lvl w:ilvl="0" w:tplc="D1E030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E76304"/>
    <w:multiLevelType w:val="multilevel"/>
    <w:tmpl w:val="D30AE6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460EEA"/>
    <w:multiLevelType w:val="hybridMultilevel"/>
    <w:tmpl w:val="B120BB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2"/>
  </w:num>
  <w:num w:numId="3">
    <w:abstractNumId w:val="15"/>
  </w:num>
  <w:num w:numId="4">
    <w:abstractNumId w:val="26"/>
  </w:num>
  <w:num w:numId="5">
    <w:abstractNumId w:val="3"/>
  </w:num>
  <w:num w:numId="6">
    <w:abstractNumId w:val="13"/>
  </w:num>
  <w:num w:numId="7">
    <w:abstractNumId w:val="28"/>
  </w:num>
  <w:num w:numId="8">
    <w:abstractNumId w:val="34"/>
  </w:num>
  <w:num w:numId="9">
    <w:abstractNumId w:val="32"/>
  </w:num>
  <w:num w:numId="10">
    <w:abstractNumId w:val="19"/>
  </w:num>
  <w:num w:numId="11">
    <w:abstractNumId w:val="23"/>
  </w:num>
  <w:num w:numId="12">
    <w:abstractNumId w:val="7"/>
  </w:num>
  <w:num w:numId="13">
    <w:abstractNumId w:val="0"/>
  </w:num>
  <w:num w:numId="14">
    <w:abstractNumId w:val="10"/>
  </w:num>
  <w:num w:numId="15">
    <w:abstractNumId w:val="38"/>
  </w:num>
  <w:num w:numId="16">
    <w:abstractNumId w:val="20"/>
  </w:num>
  <w:num w:numId="17">
    <w:abstractNumId w:val="40"/>
  </w:num>
  <w:num w:numId="18">
    <w:abstractNumId w:val="18"/>
  </w:num>
  <w:num w:numId="19">
    <w:abstractNumId w:val="9"/>
  </w:num>
  <w:num w:numId="20">
    <w:abstractNumId w:val="21"/>
  </w:num>
  <w:num w:numId="21">
    <w:abstractNumId w:val="6"/>
  </w:num>
  <w:num w:numId="22">
    <w:abstractNumId w:val="44"/>
  </w:num>
  <w:num w:numId="23">
    <w:abstractNumId w:val="24"/>
  </w:num>
  <w:num w:numId="24">
    <w:abstractNumId w:val="4"/>
  </w:num>
  <w:num w:numId="25">
    <w:abstractNumId w:val="17"/>
  </w:num>
  <w:num w:numId="26">
    <w:abstractNumId w:val="31"/>
  </w:num>
  <w:num w:numId="27">
    <w:abstractNumId w:val="8"/>
  </w:num>
  <w:num w:numId="28">
    <w:abstractNumId w:val="12"/>
  </w:num>
  <w:num w:numId="29">
    <w:abstractNumId w:val="39"/>
  </w:num>
  <w:num w:numId="30">
    <w:abstractNumId w:val="36"/>
  </w:num>
  <w:num w:numId="31">
    <w:abstractNumId w:val="25"/>
  </w:num>
  <w:num w:numId="32">
    <w:abstractNumId w:val="2"/>
  </w:num>
  <w:num w:numId="33">
    <w:abstractNumId w:val="5"/>
  </w:num>
  <w:num w:numId="34">
    <w:abstractNumId w:val="16"/>
  </w:num>
  <w:num w:numId="35">
    <w:abstractNumId w:val="1"/>
  </w:num>
  <w:num w:numId="36">
    <w:abstractNumId w:val="14"/>
  </w:num>
  <w:num w:numId="37">
    <w:abstractNumId w:val="41"/>
  </w:num>
  <w:num w:numId="38">
    <w:abstractNumId w:val="30"/>
  </w:num>
  <w:num w:numId="39">
    <w:abstractNumId w:val="33"/>
  </w:num>
  <w:num w:numId="40">
    <w:abstractNumId w:val="11"/>
  </w:num>
  <w:num w:numId="41">
    <w:abstractNumId w:val="35"/>
  </w:num>
  <w:num w:numId="42">
    <w:abstractNumId w:val="37"/>
  </w:num>
  <w:num w:numId="43">
    <w:abstractNumId w:val="27"/>
  </w:num>
  <w:num w:numId="44">
    <w:abstractNumId w:val="2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65"/>
    <w:rsid w:val="000116AF"/>
    <w:rsid w:val="00024E9C"/>
    <w:rsid w:val="00070B91"/>
    <w:rsid w:val="000E37CE"/>
    <w:rsid w:val="0010071E"/>
    <w:rsid w:val="00105F61"/>
    <w:rsid w:val="00115F5F"/>
    <w:rsid w:val="00133F4D"/>
    <w:rsid w:val="001414EF"/>
    <w:rsid w:val="0018513D"/>
    <w:rsid w:val="001920C1"/>
    <w:rsid w:val="00192AE7"/>
    <w:rsid w:val="001C6812"/>
    <w:rsid w:val="001D723A"/>
    <w:rsid w:val="001E5BF6"/>
    <w:rsid w:val="001E73DB"/>
    <w:rsid w:val="001F1182"/>
    <w:rsid w:val="00200B98"/>
    <w:rsid w:val="00204590"/>
    <w:rsid w:val="002351CB"/>
    <w:rsid w:val="00237D2F"/>
    <w:rsid w:val="00246A81"/>
    <w:rsid w:val="00260CB5"/>
    <w:rsid w:val="0026341E"/>
    <w:rsid w:val="0027448D"/>
    <w:rsid w:val="00276105"/>
    <w:rsid w:val="0027703F"/>
    <w:rsid w:val="00284F34"/>
    <w:rsid w:val="00296570"/>
    <w:rsid w:val="002A16D9"/>
    <w:rsid w:val="002B25CD"/>
    <w:rsid w:val="002B2896"/>
    <w:rsid w:val="002C0399"/>
    <w:rsid w:val="002D0E69"/>
    <w:rsid w:val="002D6E23"/>
    <w:rsid w:val="002E0792"/>
    <w:rsid w:val="002E7003"/>
    <w:rsid w:val="002F0F1F"/>
    <w:rsid w:val="00305DA8"/>
    <w:rsid w:val="0032557D"/>
    <w:rsid w:val="00334AB7"/>
    <w:rsid w:val="00336B89"/>
    <w:rsid w:val="00342F89"/>
    <w:rsid w:val="00346ABA"/>
    <w:rsid w:val="003769CD"/>
    <w:rsid w:val="00381DA0"/>
    <w:rsid w:val="00387802"/>
    <w:rsid w:val="00393952"/>
    <w:rsid w:val="003A4684"/>
    <w:rsid w:val="003A640D"/>
    <w:rsid w:val="003B54FA"/>
    <w:rsid w:val="003D4F77"/>
    <w:rsid w:val="00403968"/>
    <w:rsid w:val="00407FE7"/>
    <w:rsid w:val="004178C9"/>
    <w:rsid w:val="00422FF4"/>
    <w:rsid w:val="00451E3A"/>
    <w:rsid w:val="00462F07"/>
    <w:rsid w:val="004659AB"/>
    <w:rsid w:val="00470FE2"/>
    <w:rsid w:val="00486889"/>
    <w:rsid w:val="004912C2"/>
    <w:rsid w:val="004C18BB"/>
    <w:rsid w:val="004C72C3"/>
    <w:rsid w:val="004D2E24"/>
    <w:rsid w:val="004E543D"/>
    <w:rsid w:val="004F00E1"/>
    <w:rsid w:val="004F2A32"/>
    <w:rsid w:val="004F5134"/>
    <w:rsid w:val="004F66CF"/>
    <w:rsid w:val="00524CDC"/>
    <w:rsid w:val="005410FE"/>
    <w:rsid w:val="005944A4"/>
    <w:rsid w:val="005C1C44"/>
    <w:rsid w:val="005E1765"/>
    <w:rsid w:val="00601669"/>
    <w:rsid w:val="00613622"/>
    <w:rsid w:val="00614996"/>
    <w:rsid w:val="0062693B"/>
    <w:rsid w:val="00666C7F"/>
    <w:rsid w:val="006678A2"/>
    <w:rsid w:val="00681EFA"/>
    <w:rsid w:val="0068329F"/>
    <w:rsid w:val="00697D6D"/>
    <w:rsid w:val="006D6494"/>
    <w:rsid w:val="006E2FC4"/>
    <w:rsid w:val="006E3359"/>
    <w:rsid w:val="006F57A6"/>
    <w:rsid w:val="006F707D"/>
    <w:rsid w:val="00713972"/>
    <w:rsid w:val="00726912"/>
    <w:rsid w:val="00727A8F"/>
    <w:rsid w:val="00734730"/>
    <w:rsid w:val="007663AA"/>
    <w:rsid w:val="00772F8D"/>
    <w:rsid w:val="0077705E"/>
    <w:rsid w:val="007853F6"/>
    <w:rsid w:val="007B4833"/>
    <w:rsid w:val="007B628E"/>
    <w:rsid w:val="007B69F0"/>
    <w:rsid w:val="007B75C0"/>
    <w:rsid w:val="007B78F3"/>
    <w:rsid w:val="007C6058"/>
    <w:rsid w:val="007D1B52"/>
    <w:rsid w:val="007D6FCB"/>
    <w:rsid w:val="007F7AF0"/>
    <w:rsid w:val="0081752F"/>
    <w:rsid w:val="008301B5"/>
    <w:rsid w:val="00872820"/>
    <w:rsid w:val="00882643"/>
    <w:rsid w:val="00884EFE"/>
    <w:rsid w:val="0089102E"/>
    <w:rsid w:val="008B3FCC"/>
    <w:rsid w:val="008B64EF"/>
    <w:rsid w:val="008C05C0"/>
    <w:rsid w:val="008D0B6E"/>
    <w:rsid w:val="008D287F"/>
    <w:rsid w:val="00904064"/>
    <w:rsid w:val="00946F0B"/>
    <w:rsid w:val="00953404"/>
    <w:rsid w:val="0097049C"/>
    <w:rsid w:val="0098552D"/>
    <w:rsid w:val="00991A03"/>
    <w:rsid w:val="009B137F"/>
    <w:rsid w:val="009B3C5F"/>
    <w:rsid w:val="009C7A53"/>
    <w:rsid w:val="009D0174"/>
    <w:rsid w:val="009D1964"/>
    <w:rsid w:val="009E2E5B"/>
    <w:rsid w:val="009E431A"/>
    <w:rsid w:val="00A052B1"/>
    <w:rsid w:val="00A10052"/>
    <w:rsid w:val="00A24E30"/>
    <w:rsid w:val="00A43E2C"/>
    <w:rsid w:val="00A60785"/>
    <w:rsid w:val="00A648EF"/>
    <w:rsid w:val="00A71EE4"/>
    <w:rsid w:val="00A74519"/>
    <w:rsid w:val="00A74D2B"/>
    <w:rsid w:val="00A901A0"/>
    <w:rsid w:val="00AB035E"/>
    <w:rsid w:val="00AC342B"/>
    <w:rsid w:val="00AE59B5"/>
    <w:rsid w:val="00AF26F1"/>
    <w:rsid w:val="00B01928"/>
    <w:rsid w:val="00B20C7B"/>
    <w:rsid w:val="00B247FA"/>
    <w:rsid w:val="00B34A38"/>
    <w:rsid w:val="00B4234B"/>
    <w:rsid w:val="00B52552"/>
    <w:rsid w:val="00B57D43"/>
    <w:rsid w:val="00B728AB"/>
    <w:rsid w:val="00B74C6C"/>
    <w:rsid w:val="00BA0326"/>
    <w:rsid w:val="00BA13B2"/>
    <w:rsid w:val="00BA5411"/>
    <w:rsid w:val="00BA7F08"/>
    <w:rsid w:val="00BD446E"/>
    <w:rsid w:val="00BD5151"/>
    <w:rsid w:val="00BE51D8"/>
    <w:rsid w:val="00BF726F"/>
    <w:rsid w:val="00C02338"/>
    <w:rsid w:val="00C1342D"/>
    <w:rsid w:val="00C235D4"/>
    <w:rsid w:val="00C37104"/>
    <w:rsid w:val="00C70AC0"/>
    <w:rsid w:val="00C712A1"/>
    <w:rsid w:val="00C84295"/>
    <w:rsid w:val="00C86CFF"/>
    <w:rsid w:val="00C86F80"/>
    <w:rsid w:val="00CA114D"/>
    <w:rsid w:val="00CC2CA0"/>
    <w:rsid w:val="00CC6541"/>
    <w:rsid w:val="00CD377D"/>
    <w:rsid w:val="00CE5834"/>
    <w:rsid w:val="00CF33C2"/>
    <w:rsid w:val="00CF3B19"/>
    <w:rsid w:val="00D12DBF"/>
    <w:rsid w:val="00D16B6D"/>
    <w:rsid w:val="00D20B04"/>
    <w:rsid w:val="00D2550E"/>
    <w:rsid w:val="00D30166"/>
    <w:rsid w:val="00D32493"/>
    <w:rsid w:val="00D50932"/>
    <w:rsid w:val="00D64AC7"/>
    <w:rsid w:val="00D93A11"/>
    <w:rsid w:val="00DA246C"/>
    <w:rsid w:val="00DA4008"/>
    <w:rsid w:val="00DA5D89"/>
    <w:rsid w:val="00DB0BC1"/>
    <w:rsid w:val="00DB0F7D"/>
    <w:rsid w:val="00DB7730"/>
    <w:rsid w:val="00DC39E0"/>
    <w:rsid w:val="00DC66D8"/>
    <w:rsid w:val="00DD137E"/>
    <w:rsid w:val="00DE48D6"/>
    <w:rsid w:val="00DF5777"/>
    <w:rsid w:val="00DF6028"/>
    <w:rsid w:val="00E10DB3"/>
    <w:rsid w:val="00E22B24"/>
    <w:rsid w:val="00E31FBE"/>
    <w:rsid w:val="00E50145"/>
    <w:rsid w:val="00E71E85"/>
    <w:rsid w:val="00E8097B"/>
    <w:rsid w:val="00E918F0"/>
    <w:rsid w:val="00EB048D"/>
    <w:rsid w:val="00EB7A99"/>
    <w:rsid w:val="00EC4837"/>
    <w:rsid w:val="00ED08D9"/>
    <w:rsid w:val="00EE6237"/>
    <w:rsid w:val="00F17FD8"/>
    <w:rsid w:val="00F4279B"/>
    <w:rsid w:val="00F467B7"/>
    <w:rsid w:val="00F669CD"/>
    <w:rsid w:val="00F774B8"/>
    <w:rsid w:val="00F90851"/>
    <w:rsid w:val="00FA0E91"/>
    <w:rsid w:val="00FB193E"/>
    <w:rsid w:val="00FB668F"/>
    <w:rsid w:val="00FC57F7"/>
    <w:rsid w:val="00FE1EFD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1ABD"/>
  <w15:docId w15:val="{B595A3D3-D9B4-4384-9307-17540636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47FA"/>
  </w:style>
  <w:style w:type="paragraph" w:styleId="berschrift1">
    <w:name w:val="heading 1"/>
    <w:basedOn w:val="Standard"/>
    <w:next w:val="Standard"/>
    <w:link w:val="berschrift1Zchn"/>
    <w:uiPriority w:val="9"/>
    <w:qFormat/>
    <w:rsid w:val="00F90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1765"/>
    <w:pPr>
      <w:keepNext/>
      <w:keepLines/>
      <w:numPr>
        <w:ilvl w:val="1"/>
        <w:numId w:val="25"/>
      </w:numPr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57A6"/>
    <w:pPr>
      <w:keepNext/>
      <w:keepLines/>
      <w:numPr>
        <w:ilvl w:val="2"/>
        <w:numId w:val="25"/>
      </w:numPr>
      <w:spacing w:before="40" w:after="120"/>
      <w:outlineLvl w:val="2"/>
    </w:pPr>
    <w:rPr>
      <w:rFonts w:ascii="Open Sans" w:eastAsiaTheme="majorEastAsia" w:hAnsi="Open Sans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48D6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48D6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48D6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48D6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48D6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48D6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1765"/>
  </w:style>
  <w:style w:type="paragraph" w:styleId="Fuzeile">
    <w:name w:val="footer"/>
    <w:basedOn w:val="Standard"/>
    <w:link w:val="FuzeileZchn"/>
    <w:uiPriority w:val="99"/>
    <w:unhideWhenUsed/>
    <w:rsid w:val="005E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765"/>
  </w:style>
  <w:style w:type="character" w:customStyle="1" w:styleId="berschrift1Zchn">
    <w:name w:val="Überschrift 1 Zchn"/>
    <w:basedOn w:val="Absatz-Standardschriftart"/>
    <w:link w:val="berschrift1"/>
    <w:uiPriority w:val="9"/>
    <w:rsid w:val="005E17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17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FF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B7A99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EB7A99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ED08D9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DA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2E7003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rsid w:val="008175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D16B6D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57A6"/>
    <w:rPr>
      <w:rFonts w:ascii="Open Sans" w:eastAsiaTheme="majorEastAsia" w:hAnsi="Open Sans" w:cstheme="majorBidi"/>
      <w:color w:val="1F4D78" w:themeColor="accent1" w:themeShade="7F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62693B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48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48D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48D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48D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4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4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rarbeitung">
    <w:name w:val="Revision"/>
    <w:hidden/>
    <w:uiPriority w:val="99"/>
    <w:semiHidden/>
    <w:rsid w:val="00192AE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01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01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01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01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0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307">
          <w:marLeft w:val="21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637">
          <w:marLeft w:val="21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4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7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9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096">
          <w:marLeft w:val="20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84">
          <w:marLeft w:val="20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477">
          <w:marLeft w:val="20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8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6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rgetter.de/hybride-teams-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007E1-8A35-DE43-A1A0-A9492070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 Rittershaus</cp:lastModifiedBy>
  <cp:revision>3</cp:revision>
  <cp:lastPrinted>2021-08-12T14:11:00Z</cp:lastPrinted>
  <dcterms:created xsi:type="dcterms:W3CDTF">2021-08-13T12:28:00Z</dcterms:created>
  <dcterms:modified xsi:type="dcterms:W3CDTF">2021-08-13T12:40:00Z</dcterms:modified>
</cp:coreProperties>
</file>