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39CD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CE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CF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D0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D1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D2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D3" w14:textId="77777777" w:rsidR="00313D2D" w:rsidRDefault="00313D2D">
      <w:pPr>
        <w:pStyle w:val="BodyText"/>
        <w:rPr>
          <w:rFonts w:ascii="Times New Roman"/>
          <w:sz w:val="20"/>
        </w:rPr>
      </w:pPr>
    </w:p>
    <w:p w14:paraId="2FD039D4" w14:textId="0F9B7005" w:rsidR="00313D2D" w:rsidRPr="003B2B7C" w:rsidRDefault="003B2B7C">
      <w:pPr>
        <w:spacing w:before="25"/>
        <w:ind w:left="331"/>
        <w:rPr>
          <w:rFonts w:ascii="Rokkitt"/>
          <w:b/>
          <w:sz w:val="72"/>
        </w:rPr>
      </w:pPr>
      <w:r w:rsidRPr="003B2B7C">
        <w:rPr>
          <w:sz w:val="20"/>
        </w:rPr>
        <w:pict w14:anchorId="2FD039E4">
          <v:group id="_x0000_s1027" style="position:absolute;left:0;text-align:left;margin-left:43.3pt;margin-top:-80.95pt;width:239.55pt;height:95.7pt;z-index:-251658240;mso-position-horizontal-relative:page" coordorigin="866,-1619" coordsize="4791,1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66;top:-1515;width:4790;height:181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66;top:-1619;width:4791;height:1914" filled="f" stroked="f">
              <v:textbox inset="0,0,0,0">
                <w:txbxContent>
                  <w:p w14:paraId="2FD039E6" w14:textId="77777777" w:rsidR="00313D2D" w:rsidRDefault="00A75CA8">
                    <w:pPr>
                      <w:spacing w:before="105" w:line="180" w:lineRule="auto"/>
                      <w:ind w:left="144" w:right="2347"/>
                      <w:rPr>
                        <w:rFonts w:ascii="Open Sans Light"/>
                        <w:sz w:val="40"/>
                      </w:rPr>
                    </w:pPr>
                    <w:r>
                      <w:rPr>
                        <w:rFonts w:ascii="Open Sans Light"/>
                        <w:sz w:val="40"/>
                      </w:rPr>
                      <w:t>College Counseling Master Class</w:t>
                    </w:r>
                  </w:p>
                </w:txbxContent>
              </v:textbox>
            </v:shape>
            <w10:wrap anchorx="page"/>
          </v:group>
        </w:pict>
      </w:r>
      <w:r w:rsidR="00A75CA8" w:rsidRPr="003B2B7C">
        <w:rPr>
          <w:rFonts w:ascii="Rokkitt"/>
          <w:b/>
          <w:color w:val="F16272"/>
          <w:sz w:val="72"/>
        </w:rPr>
        <w:t>Class</w:t>
      </w:r>
      <w:r w:rsidR="00A75CA8" w:rsidRPr="003B2B7C">
        <w:rPr>
          <w:rFonts w:ascii="Rokkitt"/>
          <w:b/>
          <w:color w:val="F16272"/>
          <w:spacing w:val="-89"/>
          <w:sz w:val="72"/>
        </w:rPr>
        <w:t xml:space="preserve"> </w:t>
      </w:r>
      <w:r w:rsidR="00A75CA8" w:rsidRPr="003B2B7C">
        <w:rPr>
          <w:rFonts w:ascii="Rokkitt"/>
          <w:b/>
          <w:color w:val="F16272"/>
          <w:sz w:val="72"/>
        </w:rPr>
        <w:t>#</w:t>
      </w:r>
      <w:r w:rsidRPr="003B2B7C">
        <w:rPr>
          <w:rFonts w:ascii="Rokkitt"/>
          <w:b/>
          <w:color w:val="F16272"/>
          <w:sz w:val="72"/>
        </w:rPr>
        <w:t>5</w:t>
      </w:r>
      <w:r w:rsidR="00A75CA8" w:rsidRPr="003B2B7C">
        <w:rPr>
          <w:rFonts w:ascii="Rokkitt"/>
          <w:b/>
          <w:color w:val="F16272"/>
          <w:sz w:val="72"/>
        </w:rPr>
        <w:t>:</w:t>
      </w:r>
      <w:r w:rsidR="00A75CA8" w:rsidRPr="003B2B7C">
        <w:rPr>
          <w:rFonts w:ascii="Rokkitt"/>
          <w:b/>
          <w:color w:val="F16272"/>
          <w:spacing w:val="-89"/>
          <w:sz w:val="72"/>
        </w:rPr>
        <w:t xml:space="preserve"> </w:t>
      </w:r>
      <w:r w:rsidR="00A75CA8" w:rsidRPr="003B2B7C">
        <w:rPr>
          <w:rFonts w:ascii="Rokkitt"/>
          <w:b/>
          <w:color w:val="F16272"/>
          <w:sz w:val="72"/>
        </w:rPr>
        <w:t>Managing a Caseload</w:t>
      </w:r>
    </w:p>
    <w:p w14:paraId="2FD039D5" w14:textId="77777777" w:rsidR="00313D2D" w:rsidRDefault="003B2B7C">
      <w:pPr>
        <w:pStyle w:val="BodyText"/>
        <w:spacing w:before="5"/>
        <w:rPr>
          <w:rFonts w:ascii="Rokkitt"/>
          <w:b/>
        </w:rPr>
      </w:pPr>
      <w:r>
        <w:pict w14:anchorId="2FD039E5">
          <v:line id="_x0000_s1026" style="position:absolute;z-index:251657216;mso-wrap-distance-left:0;mso-wrap-distance-right:0;mso-position-horizontal-relative:page" from="55.55pt,19.7pt" to="343.55pt,19.7pt" strokeweight=".48pt">
            <w10:wrap type="topAndBottom" anchorx="page"/>
          </v:line>
        </w:pict>
      </w:r>
    </w:p>
    <w:p w14:paraId="4FE836CE" w14:textId="5739C491" w:rsidR="00EB0F8E" w:rsidRDefault="006C2CB0" w:rsidP="00EB0F8E">
      <w:pPr>
        <w:pStyle w:val="Heading1"/>
        <w:spacing w:before="549"/>
      </w:pPr>
      <w:r>
        <w:t>Homework:</w:t>
      </w:r>
    </w:p>
    <w:p w14:paraId="6324897A" w14:textId="77777777" w:rsidR="00EB0F8E" w:rsidRDefault="00EB0F8E" w:rsidP="00EB0F8E">
      <w:pPr>
        <w:pStyle w:val="BodyText"/>
        <w:ind w:right="570"/>
      </w:pPr>
      <w:bookmarkStart w:id="0" w:name="_GoBack"/>
      <w:bookmarkEnd w:id="0"/>
    </w:p>
    <w:p w14:paraId="6B506D61" w14:textId="76EC5277" w:rsidR="006C2CB0" w:rsidRPr="00806D2A" w:rsidRDefault="006C2CB0" w:rsidP="00EB0F8E">
      <w:pPr>
        <w:pStyle w:val="BodyText"/>
        <w:numPr>
          <w:ilvl w:val="0"/>
          <w:numId w:val="7"/>
        </w:numPr>
        <w:ind w:right="570"/>
        <w:rPr>
          <w:highlight w:val="yellow"/>
        </w:rPr>
      </w:pPr>
      <w:r w:rsidRPr="00605C85">
        <w:t xml:space="preserve">Create your senior tracking document. You can use Google Docs, Excel, </w:t>
      </w:r>
      <w:proofErr w:type="spellStart"/>
      <w:r w:rsidRPr="00605C85">
        <w:t>Airtable</w:t>
      </w:r>
      <w:proofErr w:type="spellEnd"/>
      <w:r w:rsidRPr="00605C85">
        <w:t xml:space="preserve">—whatever feels most comfortable to you. </w:t>
      </w:r>
    </w:p>
    <w:p w14:paraId="7C0E0918" w14:textId="035B176C" w:rsidR="006C2CB0" w:rsidRPr="00605C85" w:rsidRDefault="006C2CB0" w:rsidP="006C2CB0">
      <w:pPr>
        <w:pStyle w:val="BodyText"/>
        <w:numPr>
          <w:ilvl w:val="1"/>
          <w:numId w:val="2"/>
        </w:numPr>
        <w:ind w:right="570"/>
      </w:pPr>
      <w:r w:rsidRPr="00605C85">
        <w:t>Customize it to fit your students</w:t>
      </w:r>
      <w:r w:rsidR="00EB0F8E">
        <w:t>, their needs,</w:t>
      </w:r>
      <w:r w:rsidRPr="00605C85">
        <w:t xml:space="preserve"> and/or your market. </w:t>
      </w:r>
    </w:p>
    <w:p w14:paraId="3D3DFA2F" w14:textId="7E2D3A18" w:rsidR="006C2CB0" w:rsidRDefault="006C2CB0" w:rsidP="006C2CB0">
      <w:pPr>
        <w:pStyle w:val="BodyText"/>
        <w:numPr>
          <w:ilvl w:val="1"/>
          <w:numId w:val="2"/>
        </w:numPr>
        <w:ind w:right="570"/>
      </w:pPr>
      <w:r w:rsidRPr="00605C85">
        <w:t xml:space="preserve">Add students (real or imaginary) and relevant information to the tracking document. </w:t>
      </w:r>
    </w:p>
    <w:p w14:paraId="3B4CAB1C" w14:textId="18AC6939" w:rsidR="00000D79" w:rsidRDefault="00000D79" w:rsidP="00000D79">
      <w:pPr>
        <w:pStyle w:val="BodyText"/>
        <w:numPr>
          <w:ilvl w:val="1"/>
          <w:numId w:val="2"/>
        </w:numPr>
        <w:ind w:right="570"/>
      </w:pPr>
      <w:r>
        <w:t>Here are some samples in various platforms to work from or use for inspiration</w:t>
      </w:r>
      <w:r w:rsidRPr="00EB0F8E">
        <w:t xml:space="preserve">: </w:t>
      </w:r>
      <w:hyperlink r:id="rId6" w:history="1">
        <w:r w:rsidRPr="00EB0F8E">
          <w:rPr>
            <w:rStyle w:val="Hyperlink"/>
          </w:rPr>
          <w:t>Google Doc</w:t>
        </w:r>
      </w:hyperlink>
      <w:r>
        <w:t xml:space="preserve">, </w:t>
      </w:r>
      <w:hyperlink r:id="rId7" w:history="1">
        <w:r w:rsidRPr="006E5C63">
          <w:rPr>
            <w:rStyle w:val="Hyperlink"/>
          </w:rPr>
          <w:t>Excel</w:t>
        </w:r>
      </w:hyperlink>
      <w:r w:rsidRPr="006E5C63">
        <w:t xml:space="preserve">, </w:t>
      </w:r>
      <w:r w:rsidR="006E5C63" w:rsidRPr="006E5C63">
        <w:t xml:space="preserve">another </w:t>
      </w:r>
      <w:hyperlink r:id="rId8" w:history="1">
        <w:r w:rsidR="006E5C63" w:rsidRPr="006E5C63">
          <w:rPr>
            <w:rStyle w:val="Hyperlink"/>
          </w:rPr>
          <w:t>Excel</w:t>
        </w:r>
      </w:hyperlink>
      <w:r w:rsidR="006E5C63" w:rsidRPr="00507A15">
        <w:t xml:space="preserve">, </w:t>
      </w:r>
      <w:r w:rsidRPr="00507A15">
        <w:t xml:space="preserve">and </w:t>
      </w:r>
      <w:hyperlink r:id="rId9" w:history="1">
        <w:proofErr w:type="spellStart"/>
        <w:r w:rsidRPr="00507A15">
          <w:rPr>
            <w:rStyle w:val="Hyperlink"/>
          </w:rPr>
          <w:t>Airtable</w:t>
        </w:r>
        <w:proofErr w:type="spellEnd"/>
      </w:hyperlink>
      <w:r w:rsidR="00B3325E">
        <w:t xml:space="preserve">. </w:t>
      </w:r>
    </w:p>
    <w:p w14:paraId="294D71CC" w14:textId="571C778A" w:rsidR="00B3325E" w:rsidRDefault="00B3325E" w:rsidP="00000D79">
      <w:pPr>
        <w:pStyle w:val="BodyText"/>
        <w:numPr>
          <w:ilvl w:val="1"/>
          <w:numId w:val="2"/>
        </w:numPr>
        <w:ind w:right="570"/>
      </w:pPr>
      <w:r>
        <w:t xml:space="preserve">You can download, copy, use, edit, or adapt those in whatever way works for you. </w:t>
      </w:r>
    </w:p>
    <w:p w14:paraId="70CBF7F2" w14:textId="77777777" w:rsidR="00000D79" w:rsidRDefault="00000D79" w:rsidP="00000D79">
      <w:pPr>
        <w:pStyle w:val="BodyText"/>
        <w:ind w:right="570"/>
      </w:pPr>
    </w:p>
    <w:p w14:paraId="41109ED9" w14:textId="5798D7E0" w:rsidR="00605C85" w:rsidRPr="00605C85" w:rsidRDefault="00605C85" w:rsidP="00605C85">
      <w:pPr>
        <w:pStyle w:val="BodyText"/>
        <w:numPr>
          <w:ilvl w:val="0"/>
          <w:numId w:val="2"/>
        </w:numPr>
        <w:ind w:right="570"/>
      </w:pPr>
      <w:r w:rsidRPr="00605C85">
        <w:t xml:space="preserve">Respond to a mock parent email. </w:t>
      </w:r>
    </w:p>
    <w:p w14:paraId="1D9E94D4" w14:textId="7A22CE0F" w:rsidR="00605C85" w:rsidRDefault="00605C85" w:rsidP="00605C85">
      <w:pPr>
        <w:pStyle w:val="BodyText"/>
        <w:numPr>
          <w:ilvl w:val="1"/>
          <w:numId w:val="2"/>
        </w:numPr>
        <w:ind w:right="570"/>
      </w:pPr>
      <w:r w:rsidRPr="00605C85">
        <w:t xml:space="preserve">An email from “a parent” will be arriving in your inbox this week. Take time to respond, keeping the best practices we discussed in this module in mind. </w:t>
      </w:r>
    </w:p>
    <w:p w14:paraId="244808FE" w14:textId="2436077C" w:rsidR="00B3325E" w:rsidRPr="00605C85" w:rsidRDefault="00B3325E" w:rsidP="00605C85">
      <w:pPr>
        <w:pStyle w:val="BodyText"/>
        <w:numPr>
          <w:ilvl w:val="1"/>
          <w:numId w:val="2"/>
        </w:numPr>
        <w:ind w:right="570"/>
      </w:pPr>
      <w:r>
        <w:t xml:space="preserve">We’ll share excerpts from your </w:t>
      </w:r>
      <w:r w:rsidR="00755714">
        <w:t>email responses</w:t>
      </w:r>
      <w:r>
        <w:t xml:space="preserve"> in our Slack channel for discussion.</w:t>
      </w:r>
    </w:p>
    <w:p w14:paraId="77AE8FB9" w14:textId="77777777" w:rsidR="006C2CB0" w:rsidRPr="005B343C" w:rsidRDefault="006C2CB0" w:rsidP="006C2CB0">
      <w:pPr>
        <w:pStyle w:val="BodyText"/>
        <w:ind w:left="331" w:right="3924"/>
      </w:pPr>
    </w:p>
    <w:p w14:paraId="2FD039DB" w14:textId="77777777" w:rsidR="00313D2D" w:rsidRDefault="00313D2D">
      <w:pPr>
        <w:pStyle w:val="BodyText"/>
        <w:spacing w:before="13"/>
        <w:rPr>
          <w:sz w:val="20"/>
        </w:rPr>
      </w:pPr>
    </w:p>
    <w:p w14:paraId="2FD039DC" w14:textId="77777777" w:rsidR="00313D2D" w:rsidRDefault="00A75CA8">
      <w:pPr>
        <w:pStyle w:val="Heading1"/>
      </w:pPr>
      <w:r>
        <w:t>Think, share, and discuss in the Master Class Slack channel</w:t>
      </w:r>
    </w:p>
    <w:p w14:paraId="2FD039DD" w14:textId="77777777" w:rsidR="00313D2D" w:rsidRDefault="00313D2D">
      <w:pPr>
        <w:pStyle w:val="BodyText"/>
        <w:spacing w:before="5"/>
        <w:rPr>
          <w:b/>
          <w:sz w:val="26"/>
        </w:rPr>
      </w:pPr>
    </w:p>
    <w:p w14:paraId="2FD039DE" w14:textId="0A2AD452" w:rsidR="00313D2D" w:rsidRPr="006C2CB0" w:rsidRDefault="006C2CB0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line="264" w:lineRule="auto"/>
        <w:ind w:right="230"/>
        <w:rPr>
          <w:sz w:val="24"/>
        </w:rPr>
      </w:pPr>
      <w:r w:rsidRPr="006C2CB0">
        <w:rPr>
          <w:sz w:val="24"/>
        </w:rPr>
        <w:t xml:space="preserve">Considering your recent meetings with students or families, think of a time when you could have said no. Why did you let the family take charge? How could you tackle that conversation differently next time? </w:t>
      </w:r>
    </w:p>
    <w:p w14:paraId="2FD039DF" w14:textId="77777777" w:rsidR="00313D2D" w:rsidRPr="00ED6402" w:rsidRDefault="00313D2D">
      <w:pPr>
        <w:pStyle w:val="BodyText"/>
        <w:spacing w:before="6"/>
        <w:rPr>
          <w:sz w:val="26"/>
          <w:highlight w:val="yellow"/>
        </w:rPr>
      </w:pPr>
    </w:p>
    <w:p w14:paraId="584E026B" w14:textId="466B178D" w:rsidR="00EB0F8E" w:rsidRPr="00EB0F8E" w:rsidRDefault="00EB0F8E" w:rsidP="00EB0F8E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line="264" w:lineRule="auto"/>
        <w:rPr>
          <w:sz w:val="24"/>
        </w:rPr>
      </w:pPr>
      <w:r>
        <w:rPr>
          <w:sz w:val="24"/>
        </w:rPr>
        <w:t>Share</w:t>
      </w:r>
      <w:r w:rsidR="00605C85" w:rsidRPr="00605C85">
        <w:rPr>
          <w:sz w:val="24"/>
        </w:rPr>
        <w:t xml:space="preserve"> your senior tracking document to our Slack channel. What are two ways this document can make life easier right away?</w:t>
      </w:r>
    </w:p>
    <w:sectPr w:rsidR="00EB0F8E" w:rsidRPr="00EB0F8E">
      <w:type w:val="continuous"/>
      <w:pgSz w:w="12240" w:h="15840"/>
      <w:pgMar w:top="56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kkitt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F89"/>
    <w:multiLevelType w:val="hybridMultilevel"/>
    <w:tmpl w:val="2A489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C66C5B"/>
    <w:multiLevelType w:val="hybridMultilevel"/>
    <w:tmpl w:val="69B4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1AF"/>
    <w:multiLevelType w:val="hybridMultilevel"/>
    <w:tmpl w:val="AA24A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453D5D"/>
    <w:multiLevelType w:val="hybridMultilevel"/>
    <w:tmpl w:val="CE96D71E"/>
    <w:lvl w:ilvl="0" w:tplc="5768A8B4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508E2A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7A1A9A96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E552FD82">
      <w:numFmt w:val="bullet"/>
      <w:lvlText w:val="•"/>
      <w:lvlJc w:val="left"/>
      <w:pPr>
        <w:ind w:left="4018" w:hanging="360"/>
      </w:pPr>
      <w:rPr>
        <w:rFonts w:hint="default"/>
      </w:rPr>
    </w:lvl>
    <w:lvl w:ilvl="4" w:tplc="E9FA9D82"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FEA461E4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F6F22B6C"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3D8E04AE"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FB582646">
      <w:numFmt w:val="bullet"/>
      <w:lvlText w:val="•"/>
      <w:lvlJc w:val="left"/>
      <w:pPr>
        <w:ind w:left="8948" w:hanging="360"/>
      </w:pPr>
      <w:rPr>
        <w:rFonts w:hint="default"/>
      </w:rPr>
    </w:lvl>
  </w:abstractNum>
  <w:abstractNum w:abstractNumId="4" w15:restartNumberingAfterBreak="0">
    <w:nsid w:val="78052FBA"/>
    <w:multiLevelType w:val="hybridMultilevel"/>
    <w:tmpl w:val="615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2083"/>
    <w:multiLevelType w:val="hybridMultilevel"/>
    <w:tmpl w:val="DAFEE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CB0E21"/>
    <w:multiLevelType w:val="hybridMultilevel"/>
    <w:tmpl w:val="61DE1510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2D"/>
    <w:rsid w:val="00000D79"/>
    <w:rsid w:val="00313D2D"/>
    <w:rsid w:val="003B2B7C"/>
    <w:rsid w:val="00475C01"/>
    <w:rsid w:val="00507A15"/>
    <w:rsid w:val="005B343C"/>
    <w:rsid w:val="00605C85"/>
    <w:rsid w:val="006C2CB0"/>
    <w:rsid w:val="006E5C63"/>
    <w:rsid w:val="00745049"/>
    <w:rsid w:val="00755714"/>
    <w:rsid w:val="00806D2A"/>
    <w:rsid w:val="00A75CA8"/>
    <w:rsid w:val="00B3325E"/>
    <w:rsid w:val="00EB0F8E"/>
    <w:rsid w:val="00ED6402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D039CD"/>
  <w15:docId w15:val="{10FC2242-5EF4-48B1-BDC6-5D3CE973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100"/>
      <w:ind w:left="3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1" w:right="10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5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wise.sharepoint.com/:x:/r/files/_layouts/15/Doc.aspx?sourcedoc=%7Bcbfa8b20-2160-4075-bbf0-4533bcf4bbc8%7D&amp;action=default&amp;uid=%7BCBFA8B20-2160-4075-BBF0-4533BCF4BBC8%7D&amp;ListItemId=2184&amp;ListId=%7BD6B49B51-38B3-484E-9378-86B5A539F45B%7D&amp;odsp=1&amp;env=pr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legewise.sharepoint.com/:x:/r/files/_layouts/15/Doc.aspx?sourcedoc=%7B3d96a857-74bc-430c-8e91-1ee2e948e6b1%7D&amp;action=default&amp;uid=%7B3D96A857-74BC-430C-8E91-1EE2E948E6B1%7D&amp;ListItemId=2183&amp;ListId=%7BD6B49B51-38B3-484E-9378-86B5A539F45B%7D&amp;odsp=1&amp;env=p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ILy6qeVDUN4a1IjY7nQlsFyyfFofQSh9cRjLeFE7Ngo/edit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rtable.com/shrv8bKcdYdXXM3v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Training Final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Training Final</dc:title>
  <dc:creator>KEVIN MCMULLIN</dc:creator>
  <cp:lastModifiedBy>Allison Lopour</cp:lastModifiedBy>
  <cp:revision>2</cp:revision>
  <dcterms:created xsi:type="dcterms:W3CDTF">2018-10-08T17:33:00Z</dcterms:created>
  <dcterms:modified xsi:type="dcterms:W3CDTF">2018-10-08T17:33:00Z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Word</vt:lpwstr>
  </property>
  <property fmtid="{D5CDD505-2E9C-101B-9397-08002B2CF9AE}" pid="4" name="LastSaved">
    <vt:filetime>2018-08-23T00:00:00Z</vt:filetime>
  </property>
</Properties>
</file>