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E896" w14:textId="77777777" w:rsidR="007B56F0" w:rsidRPr="00EB29C0" w:rsidRDefault="007B56F0" w:rsidP="007B56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29C0">
        <w:rPr>
          <w:rFonts w:ascii="Times New Roman" w:hAnsi="Times New Roman" w:cs="Times New Roman"/>
          <w:b/>
          <w:bCs/>
          <w:sz w:val="24"/>
          <w:szCs w:val="24"/>
        </w:rPr>
        <w:t>How We Got to WHO We Are *</w:t>
      </w:r>
    </w:p>
    <w:p w14:paraId="1BB58FAC" w14:textId="77777777" w:rsidR="007B56F0" w:rsidRPr="00EB29C0" w:rsidRDefault="007B56F0" w:rsidP="007B56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29C0">
        <w:rPr>
          <w:rFonts w:ascii="Times New Roman" w:hAnsi="Times New Roman" w:cs="Times New Roman"/>
          <w:b/>
          <w:bCs/>
          <w:sz w:val="24"/>
          <w:szCs w:val="24"/>
        </w:rPr>
        <w:t>Passing on the Apostles’ Teaching – First 300 Years</w:t>
      </w:r>
    </w:p>
    <w:p w14:paraId="2BC62517" w14:textId="08596E56" w:rsidR="007B56F0" w:rsidRPr="00E56ADA" w:rsidRDefault="007B56F0" w:rsidP="007B56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29C0">
        <w:rPr>
          <w:rFonts w:ascii="Times New Roman" w:hAnsi="Times New Roman" w:cs="Times New Roman"/>
          <w:b/>
          <w:bCs/>
          <w:sz w:val="24"/>
          <w:szCs w:val="24"/>
        </w:rPr>
        <w:t>Lesson Tw</w:t>
      </w:r>
      <w:r w:rsidR="00E56ADA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6B89BEFE" w14:textId="77777777" w:rsidR="007B56F0" w:rsidRPr="0068093A" w:rsidRDefault="007B56F0" w:rsidP="00CF30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70F5BC" w14:textId="77777777" w:rsidR="007B56F0" w:rsidRPr="00EB29C0" w:rsidRDefault="007B56F0" w:rsidP="00CF30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9C0">
        <w:rPr>
          <w:rFonts w:ascii="Times New Roman" w:hAnsi="Times New Roman" w:cs="Times New Roman"/>
          <w:b/>
          <w:bCs/>
          <w:sz w:val="24"/>
          <w:szCs w:val="24"/>
        </w:rPr>
        <w:t>Q:  How has the ancient faith been passed along to us?</w:t>
      </w:r>
    </w:p>
    <w:p w14:paraId="23104230" w14:textId="77777777" w:rsidR="007B56F0" w:rsidRPr="0068093A" w:rsidRDefault="007B56F0" w:rsidP="00CF30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017A32" w14:textId="29D5962E" w:rsidR="007B56F0" w:rsidRPr="00CF3063" w:rsidRDefault="007B56F0" w:rsidP="00CF30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29C0">
        <w:rPr>
          <w:rFonts w:ascii="Times New Roman" w:hAnsi="Times New Roman" w:cs="Times New Roman"/>
          <w:b/>
          <w:bCs/>
          <w:sz w:val="24"/>
          <w:szCs w:val="24"/>
        </w:rPr>
        <w:t>The Ancient Faith</w:t>
      </w:r>
    </w:p>
    <w:p w14:paraId="697C7CE1" w14:textId="78341430" w:rsidR="007B56F0" w:rsidRPr="00CF3063" w:rsidRDefault="007B56F0" w:rsidP="00CF30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063">
        <w:rPr>
          <w:rFonts w:ascii="Times New Roman" w:hAnsi="Times New Roman" w:cs="Times New Roman"/>
          <w:sz w:val="24"/>
          <w:szCs w:val="24"/>
        </w:rPr>
        <w:t>Matthew 16:18 – Enduring</w:t>
      </w:r>
    </w:p>
    <w:p w14:paraId="24E27129" w14:textId="677E8D08" w:rsidR="007B56F0" w:rsidRPr="00CF3063" w:rsidRDefault="007B56F0" w:rsidP="00CF30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063">
        <w:rPr>
          <w:rFonts w:ascii="Times New Roman" w:hAnsi="Times New Roman" w:cs="Times New Roman"/>
          <w:sz w:val="24"/>
          <w:szCs w:val="24"/>
        </w:rPr>
        <w:t>Acts 2:42-47 – Foundational practices</w:t>
      </w:r>
    </w:p>
    <w:p w14:paraId="32FB53FD" w14:textId="176C4820" w:rsidR="007B56F0" w:rsidRPr="00CF3063" w:rsidRDefault="007B56F0" w:rsidP="00CF30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063">
        <w:rPr>
          <w:rFonts w:ascii="Times New Roman" w:hAnsi="Times New Roman" w:cs="Times New Roman"/>
          <w:sz w:val="24"/>
          <w:szCs w:val="24"/>
        </w:rPr>
        <w:t>John 17:20-23 – Together as Christ prayed</w:t>
      </w:r>
    </w:p>
    <w:p w14:paraId="06C8922F" w14:textId="610BE205" w:rsidR="007B56F0" w:rsidRPr="00CF3063" w:rsidRDefault="007B56F0" w:rsidP="00CF30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063">
        <w:rPr>
          <w:rFonts w:ascii="Times New Roman" w:hAnsi="Times New Roman" w:cs="Times New Roman"/>
          <w:sz w:val="24"/>
          <w:szCs w:val="24"/>
        </w:rPr>
        <w:t>Ephesians 4:11-13 – Structure</w:t>
      </w:r>
    </w:p>
    <w:p w14:paraId="7CD0E3C4" w14:textId="77777777" w:rsidR="00CF3063" w:rsidRDefault="007B56F0" w:rsidP="00CF306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063">
        <w:rPr>
          <w:rFonts w:ascii="Times New Roman" w:hAnsi="Times New Roman" w:cs="Times New Roman"/>
          <w:sz w:val="24"/>
          <w:szCs w:val="24"/>
        </w:rPr>
        <w:t>2 Thessalonians 2:15 – Requirements</w:t>
      </w:r>
    </w:p>
    <w:p w14:paraId="54D408A9" w14:textId="469791D0" w:rsidR="007B56F0" w:rsidRPr="00E56ADA" w:rsidRDefault="007B56F0" w:rsidP="00CF3063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F3063">
        <w:rPr>
          <w:rFonts w:ascii="Times New Roman" w:hAnsi="Times New Roman" w:cs="Times New Roman"/>
          <w:sz w:val="24"/>
          <w:szCs w:val="24"/>
        </w:rPr>
        <w:t xml:space="preserve">“the deposit” – </w:t>
      </w:r>
    </w:p>
    <w:p w14:paraId="4279C8A3" w14:textId="286C254A" w:rsidR="007B56F0" w:rsidRPr="00E56ADA" w:rsidRDefault="007B56F0" w:rsidP="00CF30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4B2A">
        <w:rPr>
          <w:rFonts w:ascii="Times New Roman" w:hAnsi="Times New Roman" w:cs="Times New Roman"/>
          <w:b/>
          <w:bCs/>
          <w:sz w:val="24"/>
          <w:szCs w:val="24"/>
        </w:rPr>
        <w:t>Passing Along the Faith Through the Centuries</w:t>
      </w:r>
    </w:p>
    <w:p w14:paraId="51DA0439" w14:textId="61CD44B9" w:rsidR="007B56F0" w:rsidRPr="00E56ADA" w:rsidRDefault="007B56F0" w:rsidP="00E56A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Part One – Planting and Growing</w:t>
      </w:r>
    </w:p>
    <w:p w14:paraId="33E0E655" w14:textId="32ECB420" w:rsidR="007B56F0" w:rsidRPr="00E56ADA" w:rsidRDefault="007B56F0" w:rsidP="00E56ADA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Apostles</w:t>
      </w:r>
    </w:p>
    <w:p w14:paraId="204E0AAE" w14:textId="250E16C2" w:rsidR="007B56F0" w:rsidRPr="00E56ADA" w:rsidRDefault="007B56F0" w:rsidP="00E56ADA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Deaths of 1st &amp; 2nd generations</w:t>
      </w:r>
    </w:p>
    <w:p w14:paraId="2D2038E4" w14:textId="1B26A473" w:rsidR="007B56F0" w:rsidRPr="00E56ADA" w:rsidRDefault="007B56F0" w:rsidP="00E56ADA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Second Century</w:t>
      </w:r>
    </w:p>
    <w:p w14:paraId="7462EA35" w14:textId="119A22DF" w:rsidR="007B56F0" w:rsidRPr="00E56ADA" w:rsidRDefault="00E56ADA" w:rsidP="00E56ADA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C</w:t>
      </w:r>
      <w:r w:rsidR="007B56F0" w:rsidRPr="00E56ADA">
        <w:rPr>
          <w:rFonts w:ascii="Times New Roman" w:hAnsi="Times New Roman" w:cs="Times New Roman"/>
          <w:sz w:val="24"/>
          <w:szCs w:val="24"/>
        </w:rPr>
        <w:t>onstantine</w:t>
      </w:r>
    </w:p>
    <w:p w14:paraId="1C1DA630" w14:textId="13A1A842" w:rsidR="007B56F0" w:rsidRPr="00E56ADA" w:rsidRDefault="007B56F0" w:rsidP="00E56A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Part Two – Reforming</w:t>
      </w:r>
    </w:p>
    <w:p w14:paraId="38FF8B2F" w14:textId="54F0725C" w:rsidR="007B56F0" w:rsidRPr="00E56ADA" w:rsidRDefault="007B56F0" w:rsidP="00E56AD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6ADA">
        <w:rPr>
          <w:rFonts w:ascii="Times New Roman" w:hAnsi="Times New Roman" w:cs="Times New Roman"/>
          <w:sz w:val="24"/>
          <w:szCs w:val="24"/>
        </w:rPr>
        <w:t>Part Three – Coming Together</w:t>
      </w:r>
    </w:p>
    <w:p w14:paraId="05792EB1" w14:textId="77777777" w:rsidR="007B56F0" w:rsidRPr="00E56ADA" w:rsidRDefault="007B56F0" w:rsidP="00CF306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6ADA">
        <w:rPr>
          <w:rFonts w:ascii="Times New Roman" w:hAnsi="Times New Roman" w:cs="Times New Roman"/>
          <w:b/>
          <w:bCs/>
          <w:sz w:val="24"/>
          <w:szCs w:val="24"/>
        </w:rPr>
        <w:t>Our American movement</w:t>
      </w:r>
    </w:p>
    <w:p w14:paraId="1500EA4F" w14:textId="77777777" w:rsidR="007B56F0" w:rsidRPr="0068093A" w:rsidRDefault="007B56F0" w:rsidP="00CF30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29A067" w14:textId="77777777" w:rsidR="007B56F0" w:rsidRPr="0068093A" w:rsidRDefault="007B56F0" w:rsidP="00CF30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FB891A" w14:textId="77777777" w:rsidR="007B56F0" w:rsidRPr="0068093A" w:rsidRDefault="007B56F0" w:rsidP="00CF30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093A">
        <w:rPr>
          <w:rFonts w:ascii="Times New Roman" w:hAnsi="Times New Roman" w:cs="Times New Roman"/>
          <w:sz w:val="24"/>
          <w:szCs w:val="24"/>
        </w:rPr>
        <w:t>*by Dean Bryce 9/14/16</w:t>
      </w:r>
    </w:p>
    <w:p w14:paraId="77342BC9" w14:textId="77777777" w:rsidR="00E844B4" w:rsidRPr="0068093A" w:rsidRDefault="00E56ADA">
      <w:pPr>
        <w:rPr>
          <w:rFonts w:ascii="Times New Roman" w:hAnsi="Times New Roman" w:cs="Times New Roman"/>
          <w:sz w:val="24"/>
          <w:szCs w:val="24"/>
        </w:rPr>
      </w:pPr>
    </w:p>
    <w:sectPr w:rsidR="00E844B4" w:rsidRPr="0068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A0D8C"/>
    <w:multiLevelType w:val="hybridMultilevel"/>
    <w:tmpl w:val="EB141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19A0"/>
    <w:multiLevelType w:val="hybridMultilevel"/>
    <w:tmpl w:val="AEF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0A51"/>
    <w:multiLevelType w:val="hybridMultilevel"/>
    <w:tmpl w:val="DC22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D6130"/>
    <w:multiLevelType w:val="hybridMultilevel"/>
    <w:tmpl w:val="9474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A"/>
    <w:rsid w:val="0068093A"/>
    <w:rsid w:val="007B56F0"/>
    <w:rsid w:val="00800FFA"/>
    <w:rsid w:val="009F1692"/>
    <w:rsid w:val="00B14B2A"/>
    <w:rsid w:val="00C72CB0"/>
    <w:rsid w:val="00CF3063"/>
    <w:rsid w:val="00E56ADA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1702"/>
  <w15:chartTrackingRefBased/>
  <w15:docId w15:val="{74407089-FFE0-4E71-9950-E857246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11" ma:contentTypeDescription="Create a new document." ma:contentTypeScope="" ma:versionID="a62c0b6bf5b93c5bbe6f7322d7194c01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3aa597e9831fb2abbbb8a7f0ad8b38d2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697CF-D187-4F0E-9608-F43D671DEEE6}"/>
</file>

<file path=customXml/itemProps2.xml><?xml version="1.0" encoding="utf-8"?>
<ds:datastoreItem xmlns:ds="http://schemas.openxmlformats.org/officeDocument/2006/customXml" ds:itemID="{D3743327-6A13-4CAD-9C87-CD5047B46204}"/>
</file>

<file path=customXml/itemProps3.xml><?xml version="1.0" encoding="utf-8"?>
<ds:datastoreItem xmlns:ds="http://schemas.openxmlformats.org/officeDocument/2006/customXml" ds:itemID="{A4FDBC18-4572-413C-85FE-5997D2BB2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Kate Duncan</dc:creator>
  <cp:keywords/>
  <dc:description/>
  <cp:lastModifiedBy>Emma Kate Duncan</cp:lastModifiedBy>
  <cp:revision>7</cp:revision>
  <dcterms:created xsi:type="dcterms:W3CDTF">2020-12-03T17:30:00Z</dcterms:created>
  <dcterms:modified xsi:type="dcterms:W3CDTF">2020-12-03T18:53:00Z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