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8945E" w14:textId="77777777" w:rsidR="00200283" w:rsidRDefault="00200283" w:rsidP="00B9261D">
      <w:pPr>
        <w:rPr>
          <w:rFonts w:ascii="Georgia" w:hAnsi="Georgia"/>
        </w:rPr>
      </w:pPr>
    </w:p>
    <w:p w14:paraId="77E0B1D0" w14:textId="1B491E41" w:rsidR="00200283" w:rsidRPr="000B2F47" w:rsidRDefault="003D61F7" w:rsidP="00200283">
      <w:pPr>
        <w:rPr>
          <w:rFonts w:ascii="Abadi MT Condensed Light" w:hAnsi="Abadi MT Condensed Light"/>
          <w:sz w:val="36"/>
        </w:rPr>
      </w:pPr>
      <w:r>
        <w:rPr>
          <w:rFonts w:ascii="Abadi MT Condensed Light" w:hAnsi="Abadi MT Condensed Light"/>
          <w:sz w:val="36"/>
        </w:rPr>
        <w:t>COMPETITOR OVERVIEW</w:t>
      </w:r>
    </w:p>
    <w:p w14:paraId="51BB9230" w14:textId="77777777" w:rsidR="00B9261D" w:rsidRDefault="00B9261D" w:rsidP="00B9261D">
      <w:pPr>
        <w:rPr>
          <w:rFonts w:ascii="Georgia" w:hAnsi="Georgia"/>
        </w:rPr>
      </w:pPr>
      <w:r>
        <w:rPr>
          <w:rFonts w:ascii="Georgia" w:hAnsi="Georgia"/>
        </w:rPr>
        <w:t xml:space="preserve">Business Name: </w:t>
      </w:r>
    </w:p>
    <w:p w14:paraId="23E4295C" w14:textId="77777777" w:rsidR="00B9261D" w:rsidRPr="00EA192C" w:rsidRDefault="00B9261D" w:rsidP="00B9261D">
      <w:pPr>
        <w:rPr>
          <w:rFonts w:ascii="Georgia" w:hAnsi="Georgia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296"/>
        <w:gridCol w:w="2723"/>
        <w:gridCol w:w="2783"/>
        <w:gridCol w:w="2694"/>
        <w:gridCol w:w="2694"/>
      </w:tblGrid>
      <w:tr w:rsidR="003D61F7" w:rsidRPr="003A2352" w14:paraId="03CACF6D" w14:textId="5ADCDFB1" w:rsidTr="00455768">
        <w:trPr>
          <w:trHeight w:val="144"/>
        </w:trPr>
        <w:tc>
          <w:tcPr>
            <w:tcW w:w="2296" w:type="dxa"/>
          </w:tcPr>
          <w:p w14:paraId="031373CF" w14:textId="103471CB" w:rsidR="003D61F7" w:rsidRPr="003A2352" w:rsidRDefault="003D61F7" w:rsidP="003D61F7">
            <w:pPr>
              <w:spacing w:after="60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Competitor Name</w:t>
            </w:r>
          </w:p>
        </w:tc>
        <w:tc>
          <w:tcPr>
            <w:tcW w:w="2723" w:type="dxa"/>
          </w:tcPr>
          <w:p w14:paraId="2CD03C09" w14:textId="0A3B3B50" w:rsidR="003D61F7" w:rsidRPr="003A2352" w:rsidRDefault="007D0146" w:rsidP="00455768">
            <w:pPr>
              <w:spacing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MarketingProfs</w:t>
            </w:r>
          </w:p>
        </w:tc>
        <w:tc>
          <w:tcPr>
            <w:tcW w:w="2783" w:type="dxa"/>
          </w:tcPr>
          <w:p w14:paraId="32084EFB" w14:textId="0B8C6F77" w:rsidR="003D61F7" w:rsidRPr="003A2352" w:rsidRDefault="003D61F7" w:rsidP="00455768">
            <w:pPr>
              <w:spacing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Competitor 2</w:t>
            </w:r>
          </w:p>
        </w:tc>
        <w:tc>
          <w:tcPr>
            <w:tcW w:w="2694" w:type="dxa"/>
          </w:tcPr>
          <w:p w14:paraId="727049F3" w14:textId="7DE8674B" w:rsidR="003D61F7" w:rsidRPr="003A2352" w:rsidRDefault="003D61F7" w:rsidP="00455768">
            <w:pPr>
              <w:spacing w:after="12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Competitor 3</w:t>
            </w:r>
          </w:p>
        </w:tc>
        <w:tc>
          <w:tcPr>
            <w:tcW w:w="2694" w:type="dxa"/>
          </w:tcPr>
          <w:p w14:paraId="667E6157" w14:textId="4E0DE794" w:rsidR="003D61F7" w:rsidRPr="003A2352" w:rsidRDefault="003D61F7" w:rsidP="00455768">
            <w:pPr>
              <w:spacing w:after="12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Competitor 4</w:t>
            </w:r>
          </w:p>
        </w:tc>
      </w:tr>
      <w:tr w:rsidR="00455768" w:rsidRPr="003A2352" w14:paraId="79DB70B5" w14:textId="196930DB" w:rsidTr="00455768">
        <w:trPr>
          <w:trHeight w:val="546"/>
        </w:trPr>
        <w:tc>
          <w:tcPr>
            <w:tcW w:w="2296" w:type="dxa"/>
          </w:tcPr>
          <w:p w14:paraId="19CD7671" w14:textId="2E75F376" w:rsidR="00455768" w:rsidRPr="003A2352" w:rsidRDefault="00455768" w:rsidP="003D61F7">
            <w:pPr>
              <w:spacing w:after="60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Primary Target Audience</w:t>
            </w:r>
          </w:p>
        </w:tc>
        <w:tc>
          <w:tcPr>
            <w:tcW w:w="2723" w:type="dxa"/>
          </w:tcPr>
          <w:p w14:paraId="7A457EBA" w14:textId="67399C7E" w:rsidR="00455768" w:rsidRPr="003A2352" w:rsidRDefault="007D0146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Mid-career marketing professionals in B2B industries</w:t>
            </w:r>
          </w:p>
        </w:tc>
        <w:tc>
          <w:tcPr>
            <w:tcW w:w="2783" w:type="dxa"/>
          </w:tcPr>
          <w:p w14:paraId="23A130D7" w14:textId="77E00F6D" w:rsidR="00455768" w:rsidRPr="003A2352" w:rsidRDefault="00455768" w:rsidP="003D61F7">
            <w:pPr>
              <w:spacing w:after="60"/>
              <w:ind w:left="-25" w:firstLine="25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4A79F4" w14:textId="49C0789E" w:rsidR="00455768" w:rsidRPr="003A2352" w:rsidRDefault="00455768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840AC3" w14:textId="5129C03B" w:rsidR="00455768" w:rsidRPr="003A2352" w:rsidRDefault="00455768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55768" w:rsidRPr="003A2352" w14:paraId="5F857386" w14:textId="77777777" w:rsidTr="00455768">
        <w:trPr>
          <w:trHeight w:val="879"/>
        </w:trPr>
        <w:tc>
          <w:tcPr>
            <w:tcW w:w="2296" w:type="dxa"/>
          </w:tcPr>
          <w:p w14:paraId="77ED8B39" w14:textId="6408A3A8" w:rsidR="00455768" w:rsidRPr="003A2352" w:rsidRDefault="00455768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Positioning or Benefit (Their Hook)</w:t>
            </w:r>
          </w:p>
        </w:tc>
        <w:tc>
          <w:tcPr>
            <w:tcW w:w="2723" w:type="dxa"/>
          </w:tcPr>
          <w:p w14:paraId="6F02FB25" w14:textId="2956B43D" w:rsidR="00455768" w:rsidRPr="003A2352" w:rsidRDefault="007D0146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Crush expectations, advance your career and get promoted</w:t>
            </w:r>
          </w:p>
        </w:tc>
        <w:tc>
          <w:tcPr>
            <w:tcW w:w="2783" w:type="dxa"/>
          </w:tcPr>
          <w:p w14:paraId="6069BAF1" w14:textId="295944E1" w:rsidR="00455768" w:rsidRPr="003A2352" w:rsidRDefault="00455768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359D2C" w14:textId="0756D5EB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DB70DC" w14:textId="69BCB41E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68" w:rsidRPr="003A2352" w14:paraId="1E4AC828" w14:textId="2B9DC670" w:rsidTr="00455768">
        <w:trPr>
          <w:trHeight w:val="591"/>
        </w:trPr>
        <w:tc>
          <w:tcPr>
            <w:tcW w:w="2296" w:type="dxa"/>
          </w:tcPr>
          <w:p w14:paraId="07E34775" w14:textId="56672779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Products/Services Offered</w:t>
            </w:r>
          </w:p>
        </w:tc>
        <w:tc>
          <w:tcPr>
            <w:tcW w:w="2723" w:type="dxa"/>
          </w:tcPr>
          <w:p w14:paraId="3539058F" w14:textId="7526602D" w:rsidR="00455768" w:rsidRPr="003A2352" w:rsidRDefault="007D0146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Online seminars, courses, workshops and conference events</w:t>
            </w:r>
          </w:p>
        </w:tc>
        <w:tc>
          <w:tcPr>
            <w:tcW w:w="2783" w:type="dxa"/>
          </w:tcPr>
          <w:p w14:paraId="6CA2029A" w14:textId="654F1BFB" w:rsidR="00455768" w:rsidRPr="003A2352" w:rsidRDefault="00455768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8C06AA" w14:textId="7E42D76B" w:rsidR="00455768" w:rsidRPr="003A2352" w:rsidRDefault="00455768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D28A3B" w14:textId="60B44188" w:rsidR="00455768" w:rsidRPr="003A2352" w:rsidRDefault="00455768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55768" w:rsidRPr="003A2352" w14:paraId="07618790" w14:textId="77777777" w:rsidTr="00455768">
        <w:trPr>
          <w:trHeight w:val="528"/>
        </w:trPr>
        <w:tc>
          <w:tcPr>
            <w:tcW w:w="2296" w:type="dxa"/>
          </w:tcPr>
          <w:p w14:paraId="21BD2ABC" w14:textId="439A4BAC" w:rsidR="00455768" w:rsidRPr="003A2352" w:rsidRDefault="00455768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Pricing Strategy</w:t>
            </w:r>
          </w:p>
        </w:tc>
        <w:tc>
          <w:tcPr>
            <w:tcW w:w="2723" w:type="dxa"/>
          </w:tcPr>
          <w:p w14:paraId="711D2272" w14:textId="1CFC77F5" w:rsidR="00455768" w:rsidRPr="003A2352" w:rsidRDefault="00F035F1" w:rsidP="00F035F1">
            <w:pPr>
              <w:spacing w:after="6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Approx. $6</w:t>
            </w:r>
            <w:r w:rsidR="007D0146" w:rsidRPr="003A2352">
              <w:rPr>
                <w:rFonts w:ascii="Georgia" w:hAnsi="Georgia"/>
                <w:sz w:val="20"/>
                <w:szCs w:val="20"/>
              </w:rPr>
              <w:t xml:space="preserve">00 per </w:t>
            </w:r>
            <w:r w:rsidRPr="003A2352">
              <w:rPr>
                <w:rFonts w:ascii="Georgia" w:hAnsi="Georgia"/>
                <w:sz w:val="20"/>
                <w:szCs w:val="20"/>
              </w:rPr>
              <w:t xml:space="preserve">MPU course, annual </w:t>
            </w:r>
            <w:r w:rsidR="007D0146" w:rsidRPr="003A2352">
              <w:rPr>
                <w:rFonts w:ascii="Georgia" w:hAnsi="Georgia"/>
                <w:sz w:val="20"/>
                <w:szCs w:val="20"/>
              </w:rPr>
              <w:t xml:space="preserve">subscription for </w:t>
            </w:r>
            <w:r w:rsidRPr="003A2352">
              <w:rPr>
                <w:rFonts w:ascii="Georgia" w:hAnsi="Georgia"/>
                <w:sz w:val="20"/>
                <w:szCs w:val="20"/>
              </w:rPr>
              <w:t xml:space="preserve">upgrades </w:t>
            </w:r>
            <w:r w:rsidR="007D0146" w:rsidRPr="003A2352">
              <w:rPr>
                <w:rFonts w:ascii="Georgia" w:hAnsi="Georgia"/>
                <w:sz w:val="20"/>
                <w:szCs w:val="20"/>
              </w:rPr>
              <w:t>and discounts</w:t>
            </w:r>
          </w:p>
        </w:tc>
        <w:tc>
          <w:tcPr>
            <w:tcW w:w="2783" w:type="dxa"/>
          </w:tcPr>
          <w:p w14:paraId="05BF5971" w14:textId="4EA55BF6" w:rsidR="00455768" w:rsidRPr="003A2352" w:rsidRDefault="00455768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D6F86E" w14:textId="12151A79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05462B" w14:textId="26F14C9E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68" w:rsidRPr="003A2352" w14:paraId="3A8A3A6C" w14:textId="77777777" w:rsidTr="00455768">
        <w:trPr>
          <w:trHeight w:val="735"/>
        </w:trPr>
        <w:tc>
          <w:tcPr>
            <w:tcW w:w="2296" w:type="dxa"/>
          </w:tcPr>
          <w:p w14:paraId="7767EF4C" w14:textId="25030E38" w:rsidR="00455768" w:rsidRPr="003A2352" w:rsidRDefault="00455768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Their Strength or Point of Difference</w:t>
            </w:r>
          </w:p>
        </w:tc>
        <w:tc>
          <w:tcPr>
            <w:tcW w:w="2723" w:type="dxa"/>
          </w:tcPr>
          <w:p w14:paraId="6954226E" w14:textId="7E69F70B" w:rsidR="00455768" w:rsidRPr="003A2352" w:rsidRDefault="00F035F1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Course variety, minimal time commitment (e.g., 2-week long courses)</w:t>
            </w:r>
          </w:p>
        </w:tc>
        <w:tc>
          <w:tcPr>
            <w:tcW w:w="2783" w:type="dxa"/>
          </w:tcPr>
          <w:p w14:paraId="5BB9BE7C" w14:textId="1B613054" w:rsidR="00455768" w:rsidRPr="003A2352" w:rsidRDefault="00455768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CD83CB" w14:textId="1984EC12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460068" w14:textId="38C5DB90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68" w:rsidRPr="003A2352" w14:paraId="6DB72A5D" w14:textId="77777777" w:rsidTr="00455768">
        <w:trPr>
          <w:trHeight w:val="879"/>
        </w:trPr>
        <w:tc>
          <w:tcPr>
            <w:tcW w:w="2296" w:type="dxa"/>
          </w:tcPr>
          <w:p w14:paraId="35ADD105" w14:textId="219A12CF" w:rsidR="00455768" w:rsidRPr="003A2352" w:rsidRDefault="00455768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Weakness You Can Exploit (Why You’re Better)</w:t>
            </w:r>
          </w:p>
        </w:tc>
        <w:tc>
          <w:tcPr>
            <w:tcW w:w="2723" w:type="dxa"/>
          </w:tcPr>
          <w:p w14:paraId="3C75874F" w14:textId="03D4A3CA" w:rsidR="003A2352" w:rsidRPr="003A2352" w:rsidRDefault="003A2352" w:rsidP="00F035F1">
            <w:pPr>
              <w:pStyle w:val="ListParagraph"/>
              <w:numPr>
                <w:ilvl w:val="0"/>
                <w:numId w:val="2"/>
              </w:numPr>
              <w:spacing w:after="60"/>
              <w:ind w:left="224" w:hanging="18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Not tailored for small biz/solopreneurs</w:t>
            </w:r>
          </w:p>
          <w:p w14:paraId="0D287A20" w14:textId="0CB1A2F8" w:rsidR="00F035F1" w:rsidRPr="003A2352" w:rsidRDefault="00F035F1" w:rsidP="00F035F1">
            <w:pPr>
              <w:pStyle w:val="ListParagraph"/>
              <w:numPr>
                <w:ilvl w:val="0"/>
                <w:numId w:val="2"/>
              </w:numPr>
              <w:spacing w:after="60"/>
              <w:ind w:left="224" w:hanging="18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No instructor access, feedback or coaching</w:t>
            </w:r>
          </w:p>
          <w:p w14:paraId="43FD7CB0" w14:textId="5D6DCA38" w:rsidR="00F035F1" w:rsidRPr="003A2352" w:rsidRDefault="00F035F1" w:rsidP="00F035F1">
            <w:pPr>
              <w:pStyle w:val="ListParagraph"/>
              <w:numPr>
                <w:ilvl w:val="0"/>
                <w:numId w:val="2"/>
              </w:numPr>
              <w:spacing w:after="60"/>
              <w:ind w:left="224" w:hanging="18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Lack of depth, especially in strategy</w:t>
            </w:r>
          </w:p>
          <w:p w14:paraId="0F9C37CE" w14:textId="77777777" w:rsidR="00455768" w:rsidRPr="003A2352" w:rsidRDefault="00F035F1" w:rsidP="00F035F1">
            <w:pPr>
              <w:pStyle w:val="ListParagraph"/>
              <w:numPr>
                <w:ilvl w:val="0"/>
                <w:numId w:val="2"/>
              </w:numPr>
              <w:spacing w:after="60"/>
              <w:ind w:left="224" w:hanging="18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Limited time access to material</w:t>
            </w:r>
          </w:p>
          <w:p w14:paraId="683876EB" w14:textId="77158EE2" w:rsidR="003A2352" w:rsidRPr="003A2352" w:rsidRDefault="003A2352" w:rsidP="00F035F1">
            <w:pPr>
              <w:pStyle w:val="ListParagraph"/>
              <w:numPr>
                <w:ilvl w:val="0"/>
                <w:numId w:val="2"/>
              </w:numPr>
              <w:spacing w:after="60"/>
              <w:ind w:left="224" w:hanging="180"/>
              <w:rPr>
                <w:rFonts w:ascii="Georgia" w:hAnsi="Georgia"/>
                <w:sz w:val="20"/>
                <w:szCs w:val="20"/>
              </w:rPr>
            </w:pPr>
            <w:r w:rsidRPr="003A2352">
              <w:rPr>
                <w:rFonts w:ascii="Georgia" w:hAnsi="Georgia"/>
                <w:sz w:val="20"/>
                <w:szCs w:val="20"/>
              </w:rPr>
              <w:t>Minimal B2C material</w:t>
            </w:r>
          </w:p>
        </w:tc>
        <w:tc>
          <w:tcPr>
            <w:tcW w:w="2783" w:type="dxa"/>
          </w:tcPr>
          <w:p w14:paraId="593707DC" w14:textId="70E1DC67" w:rsidR="00455768" w:rsidRPr="003A2352" w:rsidRDefault="00455768" w:rsidP="003D61F7">
            <w:pPr>
              <w:spacing w:after="6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3571BE" w14:textId="46BA3722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59524D" w14:textId="7A87CC6C" w:rsidR="00455768" w:rsidRPr="003A2352" w:rsidRDefault="00455768" w:rsidP="003D61F7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  <w:tr w:rsidR="003A2352" w:rsidRPr="003A2352" w14:paraId="5DF44848" w14:textId="77777777" w:rsidTr="003A2352">
        <w:trPr>
          <w:trHeight w:val="600"/>
        </w:trPr>
        <w:tc>
          <w:tcPr>
            <w:tcW w:w="2296" w:type="dxa"/>
          </w:tcPr>
          <w:p w14:paraId="50A40DD9" w14:textId="23D15F72" w:rsidR="003A2352" w:rsidRPr="003A2352" w:rsidRDefault="003A2352" w:rsidP="003D61F7">
            <w:pPr>
              <w:spacing w:after="120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My Overall Point of Difference</w:t>
            </w:r>
          </w:p>
        </w:tc>
        <w:tc>
          <w:tcPr>
            <w:tcW w:w="10894" w:type="dxa"/>
            <w:gridSpan w:val="4"/>
          </w:tcPr>
          <w:p w14:paraId="222AC5D5" w14:textId="7230B201" w:rsidR="003A2352" w:rsidRPr="003A2352" w:rsidRDefault="003A2352" w:rsidP="003A2352">
            <w:pPr>
              <w:spacing w:after="12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A2352">
              <w:rPr>
                <w:rFonts w:ascii="Georgia" w:hAnsi="Georgia"/>
                <w:b/>
                <w:sz w:val="20"/>
                <w:szCs w:val="20"/>
              </w:rPr>
              <w:t>Learn actionable small business strategy with 1:1 expert coaching and guidance</w:t>
            </w:r>
          </w:p>
        </w:tc>
      </w:tr>
    </w:tbl>
    <w:p w14:paraId="35ED63E6" w14:textId="11D1A1DC" w:rsidR="00B9261D" w:rsidRPr="00EA192C" w:rsidRDefault="00B9261D" w:rsidP="00200283">
      <w:pPr>
        <w:rPr>
          <w:rFonts w:ascii="Georgia" w:hAnsi="Georgia"/>
        </w:rPr>
      </w:pPr>
    </w:p>
    <w:sectPr w:rsidR="00B9261D" w:rsidRPr="00EA192C" w:rsidSect="00D56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6EE53" w14:textId="77777777" w:rsidR="00F035F1" w:rsidRDefault="00F035F1" w:rsidP="0058398E">
      <w:r>
        <w:separator/>
      </w:r>
    </w:p>
  </w:endnote>
  <w:endnote w:type="continuationSeparator" w:id="0">
    <w:p w14:paraId="3452FE5E" w14:textId="77777777" w:rsidR="00F035F1" w:rsidRDefault="00F035F1" w:rsidP="0058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31DB1" w14:textId="77777777" w:rsidR="002F0978" w:rsidRDefault="002F09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130B1" w14:textId="2C70F746" w:rsidR="00F035F1" w:rsidRPr="0014435E" w:rsidRDefault="00F035F1" w:rsidP="00D56517">
    <w:pPr>
      <w:pStyle w:val="Footer"/>
      <w:tabs>
        <w:tab w:val="clear" w:pos="4320"/>
        <w:tab w:val="clear" w:pos="8640"/>
        <w:tab w:val="left" w:pos="7573"/>
        <w:tab w:val="left" w:pos="11653"/>
        <w:tab w:val="left" w:pos="12093"/>
      </w:tabs>
      <w:rPr>
        <w:rFonts w:ascii="Georgia" w:hAnsi="Georg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D02F5E" wp14:editId="57211929">
              <wp:simplePos x="0" y="0"/>
              <wp:positionH relativeFrom="column">
                <wp:posOffset>0</wp:posOffset>
              </wp:positionH>
              <wp:positionV relativeFrom="paragraph">
                <wp:posOffset>-173143</wp:posOffset>
              </wp:positionV>
              <wp:extent cx="82296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3.6pt" to="9in,-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B979F0" wp14:editId="7B2FDFFC">
              <wp:simplePos x="0" y="0"/>
              <wp:positionH relativeFrom="column">
                <wp:posOffset>0</wp:posOffset>
              </wp:positionH>
              <wp:positionV relativeFrom="paragraph">
                <wp:posOffset>-142452</wp:posOffset>
              </wp:positionV>
              <wp:extent cx="8229600" cy="1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1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1.15pt" to="9in,-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" strokecolor="black [3213]" strokeweight="1.5pt"/>
          </w:pict>
        </mc:Fallback>
      </mc:AlternateContent>
    </w:r>
    <w:r w:rsidR="007D6712">
      <w:rPr>
        <w:rFonts w:ascii="Georgia" w:hAnsi="Georgia"/>
        <w:sz w:val="20"/>
      </w:rPr>
      <w:t xml:space="preserve">© </w:t>
    </w:r>
    <w:bookmarkStart w:id="0" w:name="_GoBack"/>
    <w:bookmarkEnd w:id="0"/>
    <w:r>
      <w:rPr>
        <w:rFonts w:ascii="Georgia" w:hAnsi="Georgia"/>
        <w:sz w:val="20"/>
      </w:rPr>
      <w:t>Gurulocity, LLC. All rights reserved.</w:t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Pr="0014435E">
      <w:rPr>
        <w:rFonts w:ascii="Georgia" w:hAnsi="Georgia" w:cs="Times New Roman"/>
        <w:sz w:val="20"/>
      </w:rPr>
      <w:t xml:space="preserve">Page </w:t>
    </w:r>
    <w:r w:rsidRPr="0014435E">
      <w:rPr>
        <w:rFonts w:ascii="Georgia" w:hAnsi="Georgia" w:cs="Times New Roman"/>
        <w:sz w:val="20"/>
      </w:rPr>
      <w:fldChar w:fldCharType="begin"/>
    </w:r>
    <w:r w:rsidRPr="0014435E">
      <w:rPr>
        <w:rFonts w:ascii="Georgia" w:hAnsi="Georgia" w:cs="Times New Roman"/>
        <w:sz w:val="20"/>
      </w:rPr>
      <w:instrText xml:space="preserve"> PAGE </w:instrText>
    </w:r>
    <w:r w:rsidRPr="0014435E">
      <w:rPr>
        <w:rFonts w:ascii="Georgia" w:hAnsi="Georgia" w:cs="Times New Roman"/>
        <w:sz w:val="20"/>
      </w:rPr>
      <w:fldChar w:fldCharType="separate"/>
    </w:r>
    <w:r w:rsidR="007D6712">
      <w:rPr>
        <w:rFonts w:ascii="Georgia" w:hAnsi="Georgia" w:cs="Times New Roman"/>
        <w:noProof/>
        <w:sz w:val="20"/>
      </w:rPr>
      <w:t>1</w:t>
    </w:r>
    <w:r w:rsidRPr="0014435E">
      <w:rPr>
        <w:rFonts w:ascii="Georgia" w:hAnsi="Georgia" w:cs="Times New Roman"/>
        <w:sz w:val="20"/>
      </w:rPr>
      <w:fldChar w:fldCharType="end"/>
    </w:r>
    <w:r w:rsidRPr="0014435E">
      <w:rPr>
        <w:rFonts w:ascii="Georgia" w:hAnsi="Georgia" w:cs="Times New Roman"/>
        <w:sz w:val="20"/>
      </w:rPr>
      <w:t xml:space="preserve"> of </w:t>
    </w:r>
    <w:r w:rsidRPr="0014435E">
      <w:rPr>
        <w:rFonts w:ascii="Georgia" w:hAnsi="Georgia" w:cs="Times New Roman"/>
        <w:sz w:val="20"/>
      </w:rPr>
      <w:fldChar w:fldCharType="begin"/>
    </w:r>
    <w:r w:rsidRPr="0014435E">
      <w:rPr>
        <w:rFonts w:ascii="Georgia" w:hAnsi="Georgia" w:cs="Times New Roman"/>
        <w:sz w:val="20"/>
      </w:rPr>
      <w:instrText xml:space="preserve"> NUMPAGES </w:instrText>
    </w:r>
    <w:r w:rsidRPr="0014435E">
      <w:rPr>
        <w:rFonts w:ascii="Georgia" w:hAnsi="Georgia" w:cs="Times New Roman"/>
        <w:sz w:val="20"/>
      </w:rPr>
      <w:fldChar w:fldCharType="separate"/>
    </w:r>
    <w:r w:rsidR="007D6712">
      <w:rPr>
        <w:rFonts w:ascii="Georgia" w:hAnsi="Georgia" w:cs="Times New Roman"/>
        <w:noProof/>
        <w:sz w:val="20"/>
      </w:rPr>
      <w:t>1</w:t>
    </w:r>
    <w:r w:rsidRPr="0014435E">
      <w:rPr>
        <w:rFonts w:ascii="Georgia" w:hAnsi="Georgia" w:cs="Times New Roman"/>
        <w:sz w:val="20"/>
      </w:rPr>
      <w:fldChar w:fldCharType="end"/>
    </w:r>
    <w:r>
      <w:rPr>
        <w:rFonts w:ascii="Georgia" w:hAnsi="Georgia"/>
        <w:sz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C99E" w14:textId="77777777" w:rsidR="002F0978" w:rsidRDefault="002F09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B7298" w14:textId="77777777" w:rsidR="00F035F1" w:rsidRDefault="00F035F1" w:rsidP="0058398E">
      <w:r>
        <w:separator/>
      </w:r>
    </w:p>
  </w:footnote>
  <w:footnote w:type="continuationSeparator" w:id="0">
    <w:p w14:paraId="62E160E0" w14:textId="77777777" w:rsidR="00F035F1" w:rsidRDefault="00F035F1" w:rsidP="005839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BB8FE" w14:textId="77777777" w:rsidR="002F0978" w:rsidRDefault="002F09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35188" w14:textId="40A434AA" w:rsidR="00F035F1" w:rsidRDefault="00F035F1" w:rsidP="005839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417A9A2" wp14:editId="6E421592">
              <wp:simplePos x="0" y="0"/>
              <wp:positionH relativeFrom="column">
                <wp:posOffset>0</wp:posOffset>
              </wp:positionH>
              <wp:positionV relativeFrom="paragraph">
                <wp:posOffset>575310</wp:posOffset>
              </wp:positionV>
              <wp:extent cx="82296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5.3pt" to="9in,4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D35D1DB" wp14:editId="09AA8878">
              <wp:simplePos x="0" y="0"/>
              <wp:positionH relativeFrom="column">
                <wp:posOffset>0</wp:posOffset>
              </wp:positionH>
              <wp:positionV relativeFrom="paragraph">
                <wp:posOffset>545042</wp:posOffset>
              </wp:positionV>
              <wp:extent cx="82296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2.9pt" to="9in,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" strokecolor="black [3213]" strokeweight="1.5pt"/>
          </w:pict>
        </mc:Fallback>
      </mc:AlternateContent>
    </w:r>
    <w:r>
      <w:rPr>
        <w:noProof/>
      </w:rPr>
      <w:drawing>
        <wp:inline distT="0" distB="0" distL="0" distR="0" wp14:anchorId="3258C3EC" wp14:editId="79676768">
          <wp:extent cx="1377995" cy="602083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rulocity_E_IdentityTM-HORZ_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95" cy="60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12E94" w14:textId="77777777" w:rsidR="002F0978" w:rsidRDefault="002F09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589"/>
    <w:multiLevelType w:val="hybridMultilevel"/>
    <w:tmpl w:val="2A9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D4456"/>
    <w:multiLevelType w:val="hybridMultilevel"/>
    <w:tmpl w:val="DA3A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E"/>
    <w:rsid w:val="000B2F47"/>
    <w:rsid w:val="00134B5F"/>
    <w:rsid w:val="0014435E"/>
    <w:rsid w:val="001A3FBF"/>
    <w:rsid w:val="001C34F0"/>
    <w:rsid w:val="00200283"/>
    <w:rsid w:val="002F0978"/>
    <w:rsid w:val="003A2352"/>
    <w:rsid w:val="003D61F7"/>
    <w:rsid w:val="00455768"/>
    <w:rsid w:val="0058398E"/>
    <w:rsid w:val="005C4695"/>
    <w:rsid w:val="005F7318"/>
    <w:rsid w:val="007D0146"/>
    <w:rsid w:val="007D6712"/>
    <w:rsid w:val="00850C00"/>
    <w:rsid w:val="00B872F2"/>
    <w:rsid w:val="00B9261D"/>
    <w:rsid w:val="00BC6EFA"/>
    <w:rsid w:val="00CD7B12"/>
    <w:rsid w:val="00D56517"/>
    <w:rsid w:val="00D9263C"/>
    <w:rsid w:val="00EE5C11"/>
    <w:rsid w:val="00F035F1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C731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98E"/>
  </w:style>
  <w:style w:type="paragraph" w:styleId="Footer">
    <w:name w:val="footer"/>
    <w:basedOn w:val="Normal"/>
    <w:link w:val="Foot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8E"/>
  </w:style>
  <w:style w:type="paragraph" w:styleId="BalloonText">
    <w:name w:val="Balloon Text"/>
    <w:basedOn w:val="Normal"/>
    <w:link w:val="BalloonTextChar"/>
    <w:uiPriority w:val="99"/>
    <w:semiHidden/>
    <w:unhideWhenUsed/>
    <w:rsid w:val="00583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98E"/>
  </w:style>
  <w:style w:type="paragraph" w:styleId="Footer">
    <w:name w:val="footer"/>
    <w:basedOn w:val="Normal"/>
    <w:link w:val="Foot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8E"/>
  </w:style>
  <w:style w:type="paragraph" w:styleId="BalloonText">
    <w:name w:val="Balloon Text"/>
    <w:basedOn w:val="Normal"/>
    <w:link w:val="BalloonTextChar"/>
    <w:uiPriority w:val="99"/>
    <w:semiHidden/>
    <w:unhideWhenUsed/>
    <w:rsid w:val="00583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54CE0-FCC1-9644-AE55-D0471E2C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Macintosh Word</Application>
  <DocSecurity>0</DocSecurity>
  <Lines>6</Lines>
  <Paragraphs>1</Paragraphs>
  <ScaleCrop>false</ScaleCrop>
  <Company>GURULOCITY, LLC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Namaky</dc:creator>
  <cp:keywords/>
  <dc:description/>
  <cp:lastModifiedBy>Kevin Namaky</cp:lastModifiedBy>
  <cp:revision>2</cp:revision>
  <cp:lastPrinted>2017-04-02T18:12:00Z</cp:lastPrinted>
  <dcterms:created xsi:type="dcterms:W3CDTF">2017-12-05T12:07:00Z</dcterms:created>
  <dcterms:modified xsi:type="dcterms:W3CDTF">2017-12-05T12:07:00Z</dcterms:modified>
</cp:coreProperties>
</file>