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rFonts w:ascii="Marema Typeface"/>
          <w:sz w:val="90"/>
          <w:szCs w:val="90"/>
        </w:rPr>
      </w:pPr>
      <w:r>
        <w:rPr>
          <w:rFonts w:ascii="Marema Typeface"/>
          <w:sz w:val="90"/>
          <w:szCs w:val="90"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588010</wp:posOffset>
            </wp:positionH>
            <wp:positionV relativeFrom="page">
              <wp:posOffset>132079</wp:posOffset>
            </wp:positionV>
            <wp:extent cx="4281183" cy="3179458"/>
            <wp:effectExtent l="0" t="0" r="0" b="0"/>
            <wp:wrapThrough wrapText="bothSides" distL="152400" distR="152400">
              <wp:wrapPolygon edited="1">
                <wp:start x="0" y="0"/>
                <wp:lineTo x="0" y="21600"/>
                <wp:lineTo x="21600" y="21600"/>
                <wp:lineTo x="21600" y="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-image.pdf"/>
                    <pic:cNvPicPr/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1183" cy="317945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jc w:val="left"/>
        <w:rPr>
          <w:rFonts w:ascii="Marema Typeface"/>
          <w:sz w:val="40"/>
          <w:szCs w:val="40"/>
        </w:rPr>
      </w:pPr>
    </w:p>
    <w:p>
      <w:pPr>
        <w:pStyle w:val="Body"/>
        <w:jc w:val="left"/>
        <w:rPr>
          <w:rFonts w:ascii="Marema Typeface"/>
          <w:sz w:val="40"/>
          <w:szCs w:val="40"/>
        </w:rPr>
      </w:pPr>
    </w:p>
    <w:p>
      <w:pPr>
        <w:pStyle w:val="Body"/>
        <w:jc w:val="left"/>
        <w:rPr>
          <w:rFonts w:ascii="Marema Typeface"/>
          <w:sz w:val="40"/>
          <w:szCs w:val="40"/>
        </w:rPr>
      </w:pPr>
    </w:p>
    <w:p>
      <w:pPr>
        <w:pStyle w:val="Body"/>
        <w:jc w:val="left"/>
        <w:rPr>
          <w:rFonts w:ascii="Marema Typeface"/>
          <w:sz w:val="40"/>
          <w:szCs w:val="40"/>
        </w:rPr>
      </w:pPr>
    </w:p>
    <w:p>
      <w:pPr>
        <w:pStyle w:val="Body"/>
        <w:jc w:val="left"/>
        <w:rPr>
          <w:rFonts w:ascii="Marema Typeface"/>
          <w:sz w:val="40"/>
          <w:szCs w:val="40"/>
        </w:rPr>
      </w:pPr>
    </w:p>
    <w:p>
      <w:pPr>
        <w:pStyle w:val="Body"/>
        <w:jc w:val="left"/>
        <w:rPr>
          <w:rFonts w:ascii="Marema Typeface"/>
          <w:sz w:val="40"/>
          <w:szCs w:val="40"/>
        </w:rPr>
      </w:pPr>
    </w:p>
    <w:p>
      <w:pPr>
        <w:pStyle w:val="Body"/>
        <w:jc w:val="left"/>
        <w:rPr>
          <w:rFonts w:ascii="Marema Typeface"/>
          <w:sz w:val="40"/>
          <w:szCs w:val="40"/>
        </w:rPr>
      </w:pPr>
    </w:p>
    <w:p>
      <w:pPr>
        <w:pStyle w:val="Body"/>
        <w:jc w:val="left"/>
        <w:rPr>
          <w:rFonts w:ascii="Marema Typeface"/>
          <w:sz w:val="40"/>
          <w:szCs w:val="40"/>
        </w:rPr>
      </w:pPr>
    </w:p>
    <w:p>
      <w:pPr>
        <w:pStyle w:val="Body"/>
        <w:jc w:val="left"/>
        <w:rPr>
          <w:rFonts w:ascii="Marema Typeface"/>
          <w:sz w:val="40"/>
          <w:szCs w:val="40"/>
        </w:rPr>
      </w:pPr>
    </w:p>
    <w:p>
      <w:pPr>
        <w:pStyle w:val="Body"/>
        <w:jc w:val="left"/>
        <w:rPr>
          <w:rFonts w:ascii="Marema Typeface"/>
          <w:sz w:val="40"/>
          <w:szCs w:val="40"/>
        </w:rPr>
      </w:pPr>
    </w:p>
    <w:p>
      <w:pPr>
        <w:pStyle w:val="Body"/>
        <w:numPr>
          <w:ilvl w:val="0"/>
          <w:numId w:val="2"/>
        </w:numPr>
        <w:ind w:left="655"/>
        <w:jc w:val="left"/>
        <w:rPr>
          <w:rFonts w:ascii="Baskerville" w:cs="Baskerville" w:hAnsi="Baskerville" w:eastAsia="Baskerville"/>
          <w:position w:val="0"/>
          <w:sz w:val="40"/>
          <w:szCs w:val="40"/>
        </w:rPr>
      </w:pPr>
      <w:r>
        <w:rPr>
          <w:rFonts w:ascii="Baskerville"/>
          <w:sz w:val="40"/>
          <w:szCs w:val="40"/>
          <w:rtl w:val="0"/>
          <w:lang w:val="en-US"/>
        </w:rPr>
        <w:t>TRUE or FALSE</w:t>
      </w:r>
    </w:p>
    <w:p>
      <w:pPr>
        <w:pStyle w:val="Body"/>
        <w:jc w:val="left"/>
        <w:rPr>
          <w:rFonts w:ascii="Baskerville" w:cs="Baskerville" w:hAnsi="Baskerville" w:eastAsia="Baskerville"/>
          <w:sz w:val="40"/>
          <w:szCs w:val="40"/>
        </w:rPr>
      </w:pPr>
      <w:r>
        <w:rPr>
          <w:rFonts w:ascii="Baskerville" w:cs="Baskerville" w:hAnsi="Baskerville" w:eastAsia="Baskerville"/>
          <w:sz w:val="40"/>
          <w:szCs w:val="40"/>
          <w:rtl w:val="0"/>
          <w:lang w:val="en-US"/>
        </w:rPr>
        <w:tab/>
        <w:t>A font is a collection of different Typefaces</w:t>
      </w:r>
    </w:p>
    <w:p>
      <w:pPr>
        <w:pStyle w:val="Body"/>
        <w:jc w:val="left"/>
        <w:rPr>
          <w:rFonts w:ascii="Baskerville" w:cs="Baskerville" w:hAnsi="Baskerville" w:eastAsia="Baskerville"/>
          <w:sz w:val="40"/>
          <w:szCs w:val="40"/>
        </w:rPr>
      </w:pPr>
    </w:p>
    <w:p>
      <w:pPr>
        <w:pStyle w:val="Body"/>
        <w:jc w:val="left"/>
        <w:rPr>
          <w:rFonts w:ascii="Baskerville" w:cs="Baskerville" w:hAnsi="Baskerville" w:eastAsia="Baskerville"/>
          <w:sz w:val="40"/>
          <w:szCs w:val="40"/>
        </w:rPr>
      </w:pPr>
      <w:r>
        <w:rPr>
          <w:rFonts w:ascii="Baskerville"/>
          <w:sz w:val="40"/>
          <w:szCs w:val="40"/>
          <w:rtl w:val="0"/>
          <w:lang w:val="en-US"/>
        </w:rPr>
        <w:t xml:space="preserve">2. To adjust Kearning or Adobe Photoshop or Illustrator, </w:t>
        <w:tab/>
        <w:tab/>
        <w:t>you would select which of the following options.</w:t>
      </w:r>
    </w:p>
    <w:p>
      <w:pPr>
        <w:pStyle w:val="Body"/>
        <w:jc w:val="left"/>
        <w:rPr>
          <w:rFonts w:ascii="Baskerville" w:cs="Baskerville" w:hAnsi="Baskerville" w:eastAsia="Baskerville"/>
          <w:sz w:val="40"/>
          <w:szCs w:val="40"/>
        </w:rPr>
      </w:pPr>
      <w:r>
        <w:rPr>
          <w:rFonts w:ascii="Baskerville" w:cs="Baskerville" w:hAnsi="Baskerville" w:eastAsia="Baskerville"/>
          <w:sz w:val="40"/>
          <w:szCs w:val="40"/>
        </w:rP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-6350</wp:posOffset>
            </wp:positionH>
            <wp:positionV relativeFrom="line">
              <wp:posOffset>318560</wp:posOffset>
            </wp:positionV>
            <wp:extent cx="4479449" cy="2166804"/>
            <wp:effectExtent l="0" t="0" r="0" b="0"/>
            <wp:wrapThrough wrapText="bothSides" distL="152400" distR="152400">
              <wp:wrapPolygon edited="1">
                <wp:start x="0" y="0"/>
                <wp:lineTo x="0" y="21600"/>
                <wp:lineTo x="21600" y="21600"/>
                <wp:lineTo x="21600" y="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KerningQuestion.jpg"/>
                    <pic:cNvPicPr/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9449" cy="216680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jc w:val="left"/>
        <w:rPr>
          <w:rFonts w:ascii="Baskerville" w:cs="Baskerville" w:hAnsi="Baskerville" w:eastAsia="Baskerville"/>
          <w:sz w:val="40"/>
          <w:szCs w:val="40"/>
        </w:rPr>
      </w:pPr>
      <w:r>
        <w:rPr>
          <w:rFonts w:ascii="Baskerville"/>
          <w:sz w:val="40"/>
          <w:szCs w:val="40"/>
          <w:rtl w:val="0"/>
          <w:lang w:val="en-US"/>
        </w:rPr>
        <w:t xml:space="preserve"> A.</w:t>
      </w:r>
    </w:p>
    <w:p>
      <w:pPr>
        <w:pStyle w:val="Body"/>
        <w:jc w:val="left"/>
        <w:rPr>
          <w:rFonts w:ascii="Baskerville" w:cs="Baskerville" w:hAnsi="Baskerville" w:eastAsia="Baskerville"/>
          <w:sz w:val="40"/>
          <w:szCs w:val="40"/>
        </w:rPr>
      </w:pPr>
    </w:p>
    <w:p>
      <w:pPr>
        <w:pStyle w:val="Body"/>
        <w:jc w:val="left"/>
        <w:rPr>
          <w:rFonts w:ascii="Baskerville" w:cs="Baskerville" w:hAnsi="Baskerville" w:eastAsia="Baskerville"/>
          <w:sz w:val="40"/>
          <w:szCs w:val="40"/>
        </w:rPr>
      </w:pPr>
      <w:r>
        <w:rPr>
          <w:rFonts w:ascii="Baskerville"/>
          <w:sz w:val="40"/>
          <w:szCs w:val="40"/>
          <w:rtl w:val="0"/>
          <w:lang w:val="en-US"/>
        </w:rPr>
        <w:t>B.</w:t>
      </w:r>
    </w:p>
    <w:p>
      <w:pPr>
        <w:pStyle w:val="Body"/>
        <w:jc w:val="left"/>
        <w:rPr>
          <w:rFonts w:ascii="Baskerville" w:cs="Baskerville" w:hAnsi="Baskerville" w:eastAsia="Baskerville"/>
          <w:sz w:val="40"/>
          <w:szCs w:val="40"/>
        </w:rPr>
      </w:pPr>
    </w:p>
    <w:p>
      <w:pPr>
        <w:pStyle w:val="Body"/>
        <w:jc w:val="left"/>
        <w:rPr>
          <w:rFonts w:ascii="Baskerville" w:cs="Baskerville" w:hAnsi="Baskerville" w:eastAsia="Baskerville"/>
          <w:sz w:val="40"/>
          <w:szCs w:val="40"/>
        </w:rPr>
      </w:pPr>
      <w:r>
        <w:rPr>
          <w:rFonts w:ascii="Baskerville"/>
          <w:sz w:val="40"/>
          <w:szCs w:val="40"/>
          <w:rtl w:val="0"/>
          <w:lang w:val="en-US"/>
        </w:rPr>
        <w:t>or C.</w:t>
      </w:r>
    </w:p>
    <w:p>
      <w:pPr>
        <w:pStyle w:val="Body"/>
        <w:jc w:val="left"/>
        <w:rPr>
          <w:rFonts w:ascii="Baskerville" w:cs="Baskerville" w:hAnsi="Baskerville" w:eastAsia="Baskerville"/>
          <w:sz w:val="40"/>
          <w:szCs w:val="40"/>
        </w:rPr>
      </w:pPr>
    </w:p>
    <w:p>
      <w:pPr>
        <w:pStyle w:val="Body"/>
        <w:jc w:val="left"/>
        <w:rPr>
          <w:rFonts w:ascii="Baskerville" w:cs="Baskerville" w:hAnsi="Baskerville" w:eastAsia="Baskerville"/>
          <w:sz w:val="40"/>
          <w:szCs w:val="40"/>
        </w:rPr>
      </w:pPr>
    </w:p>
    <w:p>
      <w:pPr>
        <w:pStyle w:val="Body"/>
        <w:jc w:val="left"/>
        <w:rPr>
          <w:rFonts w:ascii="Baskerville" w:cs="Baskerville" w:hAnsi="Baskerville" w:eastAsia="Baskerville"/>
          <w:sz w:val="40"/>
          <w:szCs w:val="40"/>
        </w:rPr>
      </w:pPr>
    </w:p>
    <w:p>
      <w:pPr>
        <w:pStyle w:val="Body"/>
        <w:jc w:val="left"/>
        <w:rPr>
          <w:rFonts w:ascii="Baskerville" w:cs="Baskerville" w:hAnsi="Baskerville" w:eastAsia="Baskerville"/>
          <w:sz w:val="40"/>
          <w:szCs w:val="40"/>
        </w:rPr>
      </w:pPr>
    </w:p>
    <w:p>
      <w:pPr>
        <w:pStyle w:val="Body"/>
        <w:jc w:val="left"/>
        <w:rPr>
          <w:rFonts w:ascii="Baskerville" w:cs="Baskerville" w:hAnsi="Baskerville" w:eastAsia="Baskerville"/>
          <w:sz w:val="40"/>
          <w:szCs w:val="40"/>
        </w:rPr>
      </w:pPr>
    </w:p>
    <w:p>
      <w:pPr>
        <w:pStyle w:val="Body"/>
        <w:jc w:val="left"/>
        <w:rPr>
          <w:rFonts w:ascii="Baskerville" w:cs="Baskerville" w:hAnsi="Baskerville" w:eastAsia="Baskerville"/>
          <w:sz w:val="40"/>
          <w:szCs w:val="40"/>
        </w:rPr>
      </w:pPr>
    </w:p>
    <w:p>
      <w:pPr>
        <w:pStyle w:val="Body"/>
        <w:jc w:val="left"/>
        <w:rPr>
          <w:rFonts w:ascii="Baskerville" w:cs="Baskerville" w:hAnsi="Baskerville" w:eastAsia="Baskerville"/>
          <w:sz w:val="40"/>
          <w:szCs w:val="40"/>
        </w:rPr>
      </w:pPr>
    </w:p>
    <w:p>
      <w:pPr>
        <w:pStyle w:val="Body"/>
        <w:jc w:val="left"/>
        <w:rPr>
          <w:rFonts w:ascii="Baskerville" w:cs="Baskerville" w:hAnsi="Baskerville" w:eastAsia="Baskerville"/>
          <w:sz w:val="40"/>
          <w:szCs w:val="40"/>
        </w:rPr>
      </w:pPr>
      <w:r>
        <w:rPr>
          <w:rFonts w:ascii="Baskerville"/>
          <w:sz w:val="40"/>
          <w:szCs w:val="40"/>
          <w:rtl w:val="0"/>
          <w:lang w:val="en-US"/>
        </w:rPr>
        <w:t>3. Which program is most commonly recommended when doing complex manipulations to Type, while also keeping your artwork in vector format?</w:t>
      </w:r>
    </w:p>
    <w:p>
      <w:pPr>
        <w:pStyle w:val="Body"/>
        <w:jc w:val="left"/>
        <w:rPr>
          <w:rFonts w:ascii="Baskerville" w:cs="Baskerville" w:hAnsi="Baskerville" w:eastAsia="Baskerville"/>
          <w:sz w:val="40"/>
          <w:szCs w:val="40"/>
        </w:rPr>
      </w:pPr>
    </w:p>
    <w:p>
      <w:pPr>
        <w:pStyle w:val="Body"/>
        <w:numPr>
          <w:ilvl w:val="0"/>
          <w:numId w:val="4"/>
        </w:numPr>
        <w:ind w:left="655"/>
        <w:jc w:val="left"/>
        <w:rPr>
          <w:rFonts w:ascii="Baskerville" w:cs="Baskerville" w:hAnsi="Baskerville" w:eastAsia="Baskerville"/>
          <w:position w:val="0"/>
          <w:sz w:val="40"/>
          <w:szCs w:val="40"/>
        </w:rPr>
      </w:pPr>
      <w:r>
        <w:rPr>
          <w:rFonts w:ascii="Baskerville"/>
          <w:sz w:val="40"/>
          <w:szCs w:val="40"/>
          <w:rtl w:val="0"/>
          <w:lang w:val="en-US"/>
        </w:rPr>
        <w:t>Photoshop</w:t>
      </w:r>
    </w:p>
    <w:p>
      <w:pPr>
        <w:pStyle w:val="Body"/>
        <w:numPr>
          <w:ilvl w:val="0"/>
          <w:numId w:val="4"/>
        </w:numPr>
        <w:ind w:left="655"/>
        <w:jc w:val="left"/>
        <w:rPr>
          <w:rFonts w:ascii="Baskerville" w:cs="Baskerville" w:hAnsi="Baskerville" w:eastAsia="Baskerville"/>
          <w:position w:val="0"/>
          <w:sz w:val="40"/>
          <w:szCs w:val="40"/>
        </w:rPr>
      </w:pPr>
      <w:r>
        <w:rPr>
          <w:rFonts w:ascii="Baskerville"/>
          <w:sz w:val="40"/>
          <w:szCs w:val="40"/>
          <w:rtl w:val="0"/>
          <w:lang w:val="en-US"/>
        </w:rPr>
        <w:t>Illustrator</w:t>
      </w:r>
    </w:p>
    <w:p>
      <w:pPr>
        <w:pStyle w:val="Body"/>
        <w:numPr>
          <w:ilvl w:val="0"/>
          <w:numId w:val="4"/>
        </w:numPr>
        <w:ind w:left="655"/>
        <w:jc w:val="left"/>
        <w:rPr>
          <w:rFonts w:ascii="Baskerville" w:cs="Baskerville" w:hAnsi="Baskerville" w:eastAsia="Baskerville"/>
          <w:position w:val="0"/>
          <w:sz w:val="40"/>
          <w:szCs w:val="40"/>
        </w:rPr>
      </w:pPr>
      <w:r>
        <w:rPr>
          <w:rFonts w:ascii="Baskerville"/>
          <w:sz w:val="40"/>
          <w:szCs w:val="40"/>
          <w:rtl w:val="0"/>
          <w:lang w:val="en-US"/>
        </w:rPr>
        <w:t>In Design</w:t>
      </w:r>
    </w:p>
    <w:p>
      <w:pPr>
        <w:pStyle w:val="Body"/>
        <w:jc w:val="left"/>
        <w:rPr>
          <w:rFonts w:ascii="Baskerville" w:cs="Baskerville" w:hAnsi="Baskerville" w:eastAsia="Baskerville"/>
          <w:sz w:val="40"/>
          <w:szCs w:val="40"/>
        </w:rPr>
      </w:pPr>
    </w:p>
    <w:p>
      <w:pPr>
        <w:pStyle w:val="Body"/>
        <w:jc w:val="left"/>
        <w:rPr>
          <w:rFonts w:ascii="Baskerville" w:cs="Baskerville" w:hAnsi="Baskerville" w:eastAsia="Baskerville"/>
          <w:sz w:val="40"/>
          <w:szCs w:val="40"/>
        </w:rPr>
      </w:pPr>
      <w:r>
        <w:rPr>
          <w:rFonts w:ascii="Baskerville"/>
          <w:sz w:val="40"/>
          <w:szCs w:val="40"/>
          <w:rtl w:val="0"/>
          <w:lang w:val="en-US"/>
        </w:rPr>
        <w:t>4. TRUE or FALSE</w:t>
      </w:r>
    </w:p>
    <w:p>
      <w:pPr>
        <w:pStyle w:val="Body"/>
        <w:jc w:val="left"/>
        <w:rPr>
          <w:rFonts w:ascii="Baskerville" w:cs="Baskerville" w:hAnsi="Baskerville" w:eastAsia="Baskerville"/>
          <w:sz w:val="40"/>
          <w:szCs w:val="40"/>
        </w:rPr>
      </w:pPr>
      <w:r>
        <w:rPr>
          <w:rFonts w:ascii="Baskerville"/>
          <w:sz w:val="40"/>
          <w:szCs w:val="40"/>
          <w:rtl w:val="0"/>
          <w:lang w:val="en-US"/>
        </w:rPr>
        <w:t xml:space="preserve">    leading is the spacing in-between two or more rows of </w:t>
      </w:r>
    </w:p>
    <w:p>
      <w:pPr>
        <w:pStyle w:val="Body"/>
        <w:jc w:val="left"/>
      </w:pPr>
      <w:r>
        <w:rPr>
          <w:rFonts w:ascii="Baskerville"/>
          <w:sz w:val="40"/>
          <w:szCs w:val="40"/>
          <w:rtl w:val="0"/>
          <w:lang w:val="en-US"/>
        </w:rPr>
        <w:t xml:space="preserve">    text.</w:t>
      </w:r>
    </w:p>
    <w:sectPr>
      <w:headerReference w:type="default" r:id="rId6"/>
      <w:footerReference w:type="default" r:id="rId7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Marema Typeface">
    <w:charset w:val="00"/>
    <w:family w:val="roman"/>
    <w:pitch w:val="default"/>
  </w:font>
  <w:font w:name="Baskervill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655"/>
          <w:tab w:val="clear" w:pos="0"/>
        </w:tabs>
        <w:ind w:left="655" w:hanging="655"/>
      </w:pPr>
      <w:rPr>
        <w:rFonts w:ascii="Baskerville" w:cs="Baskerville" w:hAnsi="Baskerville" w:eastAsia="Baskerville"/>
        <w:position w:val="0"/>
        <w:sz w:val="40"/>
        <w:szCs w:val="40"/>
      </w:rPr>
    </w:lvl>
    <w:lvl w:ilvl="1">
      <w:start w:val="1"/>
      <w:numFmt w:val="decimal"/>
      <w:suff w:val="tab"/>
      <w:lvlText w:val="%2."/>
      <w:lvlJc w:val="left"/>
      <w:pPr>
        <w:tabs>
          <w:tab w:val="num" w:pos="1015"/>
          <w:tab w:val="clear" w:pos="0"/>
        </w:tabs>
        <w:ind w:left="1015" w:hanging="655"/>
      </w:pPr>
      <w:rPr>
        <w:rFonts w:ascii="Baskerville" w:cs="Baskerville" w:hAnsi="Baskerville" w:eastAsia="Baskerville"/>
        <w:position w:val="0"/>
        <w:sz w:val="40"/>
        <w:szCs w:val="40"/>
      </w:rPr>
    </w:lvl>
    <w:lvl w:ilvl="2">
      <w:start w:val="1"/>
      <w:numFmt w:val="decimal"/>
      <w:suff w:val="tab"/>
      <w:lvlText w:val="%3."/>
      <w:lvlJc w:val="left"/>
      <w:pPr>
        <w:tabs>
          <w:tab w:val="num" w:pos="1375"/>
          <w:tab w:val="clear" w:pos="0"/>
        </w:tabs>
        <w:ind w:left="1375" w:hanging="655"/>
      </w:pPr>
      <w:rPr>
        <w:rFonts w:ascii="Baskerville" w:cs="Baskerville" w:hAnsi="Baskerville" w:eastAsia="Baskerville"/>
        <w:position w:val="0"/>
        <w:sz w:val="40"/>
        <w:szCs w:val="40"/>
      </w:rPr>
    </w:lvl>
    <w:lvl w:ilvl="3">
      <w:start w:val="1"/>
      <w:numFmt w:val="decimal"/>
      <w:suff w:val="tab"/>
      <w:lvlText w:val="%4."/>
      <w:lvlJc w:val="left"/>
      <w:pPr>
        <w:tabs>
          <w:tab w:val="num" w:pos="1735"/>
          <w:tab w:val="clear" w:pos="0"/>
        </w:tabs>
        <w:ind w:left="1735" w:hanging="655"/>
      </w:pPr>
      <w:rPr>
        <w:rFonts w:ascii="Baskerville" w:cs="Baskerville" w:hAnsi="Baskerville" w:eastAsia="Baskerville"/>
        <w:position w:val="0"/>
        <w:sz w:val="40"/>
        <w:szCs w:val="40"/>
      </w:rPr>
    </w:lvl>
    <w:lvl w:ilvl="4">
      <w:start w:val="1"/>
      <w:numFmt w:val="decimal"/>
      <w:suff w:val="tab"/>
      <w:lvlText w:val="%5."/>
      <w:lvlJc w:val="left"/>
      <w:pPr>
        <w:tabs>
          <w:tab w:val="num" w:pos="2095"/>
          <w:tab w:val="clear" w:pos="0"/>
        </w:tabs>
        <w:ind w:left="2095" w:hanging="655"/>
      </w:pPr>
      <w:rPr>
        <w:rFonts w:ascii="Baskerville" w:cs="Baskerville" w:hAnsi="Baskerville" w:eastAsia="Baskerville"/>
        <w:position w:val="0"/>
        <w:sz w:val="40"/>
        <w:szCs w:val="40"/>
      </w:rPr>
    </w:lvl>
    <w:lvl w:ilvl="5">
      <w:start w:val="1"/>
      <w:numFmt w:val="decimal"/>
      <w:suff w:val="tab"/>
      <w:lvlText w:val="%6."/>
      <w:lvlJc w:val="left"/>
      <w:pPr>
        <w:tabs>
          <w:tab w:val="num" w:pos="2455"/>
          <w:tab w:val="clear" w:pos="0"/>
        </w:tabs>
        <w:ind w:left="2455" w:hanging="655"/>
      </w:pPr>
      <w:rPr>
        <w:rFonts w:ascii="Baskerville" w:cs="Baskerville" w:hAnsi="Baskerville" w:eastAsia="Baskerville"/>
        <w:position w:val="0"/>
        <w:sz w:val="40"/>
        <w:szCs w:val="40"/>
      </w:rPr>
    </w:lvl>
    <w:lvl w:ilvl="6">
      <w:start w:val="1"/>
      <w:numFmt w:val="decimal"/>
      <w:suff w:val="tab"/>
      <w:lvlText w:val="%7."/>
      <w:lvlJc w:val="left"/>
      <w:pPr>
        <w:tabs>
          <w:tab w:val="num" w:pos="2815"/>
          <w:tab w:val="clear" w:pos="0"/>
        </w:tabs>
        <w:ind w:left="2815" w:hanging="655"/>
      </w:pPr>
      <w:rPr>
        <w:rFonts w:ascii="Baskerville" w:cs="Baskerville" w:hAnsi="Baskerville" w:eastAsia="Baskerville"/>
        <w:position w:val="0"/>
        <w:sz w:val="40"/>
        <w:szCs w:val="40"/>
      </w:rPr>
    </w:lvl>
    <w:lvl w:ilvl="7">
      <w:start w:val="1"/>
      <w:numFmt w:val="decimal"/>
      <w:suff w:val="tab"/>
      <w:lvlText w:val="%8."/>
      <w:lvlJc w:val="left"/>
      <w:pPr>
        <w:tabs>
          <w:tab w:val="num" w:pos="3175"/>
          <w:tab w:val="clear" w:pos="0"/>
        </w:tabs>
        <w:ind w:left="3175" w:hanging="655"/>
      </w:pPr>
      <w:rPr>
        <w:rFonts w:ascii="Baskerville" w:cs="Baskerville" w:hAnsi="Baskerville" w:eastAsia="Baskerville"/>
        <w:position w:val="0"/>
        <w:sz w:val="40"/>
        <w:szCs w:val="40"/>
      </w:rPr>
    </w:lvl>
    <w:lvl w:ilvl="8">
      <w:start w:val="1"/>
      <w:numFmt w:val="decimal"/>
      <w:suff w:val="tab"/>
      <w:lvlText w:val="%9."/>
      <w:lvlJc w:val="left"/>
      <w:pPr>
        <w:tabs>
          <w:tab w:val="num" w:pos="3535"/>
          <w:tab w:val="clear" w:pos="0"/>
        </w:tabs>
        <w:ind w:left="3535" w:hanging="655"/>
      </w:pPr>
      <w:rPr>
        <w:rFonts w:ascii="Baskerville" w:cs="Baskerville" w:hAnsi="Baskerville" w:eastAsia="Baskerville"/>
        <w:position w:val="0"/>
        <w:sz w:val="40"/>
        <w:szCs w:val="40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655"/>
          <w:tab w:val="clear" w:pos="0"/>
        </w:tabs>
        <w:ind w:left="655" w:hanging="655"/>
      </w:pPr>
      <w:rPr>
        <w:rFonts w:ascii="Baskerville" w:cs="Baskerville" w:hAnsi="Baskerville" w:eastAsia="Baskerville"/>
        <w:position w:val="0"/>
        <w:sz w:val="40"/>
        <w:szCs w:val="40"/>
      </w:rPr>
    </w:lvl>
    <w:lvl w:ilvl="1">
      <w:start w:val="1"/>
      <w:numFmt w:val="decimal"/>
      <w:suff w:val="tab"/>
      <w:lvlText w:val="%2."/>
      <w:lvlJc w:val="left"/>
      <w:pPr>
        <w:tabs>
          <w:tab w:val="num" w:pos="1015"/>
          <w:tab w:val="clear" w:pos="0"/>
        </w:tabs>
        <w:ind w:left="1015" w:hanging="655"/>
      </w:pPr>
      <w:rPr>
        <w:rFonts w:ascii="Baskerville" w:cs="Baskerville" w:hAnsi="Baskerville" w:eastAsia="Baskerville"/>
        <w:position w:val="0"/>
        <w:sz w:val="40"/>
        <w:szCs w:val="40"/>
      </w:rPr>
    </w:lvl>
    <w:lvl w:ilvl="2">
      <w:start w:val="1"/>
      <w:numFmt w:val="decimal"/>
      <w:suff w:val="tab"/>
      <w:lvlText w:val="%3."/>
      <w:lvlJc w:val="left"/>
      <w:pPr>
        <w:tabs>
          <w:tab w:val="num" w:pos="1375"/>
          <w:tab w:val="clear" w:pos="0"/>
        </w:tabs>
        <w:ind w:left="1375" w:hanging="655"/>
      </w:pPr>
      <w:rPr>
        <w:rFonts w:ascii="Baskerville" w:cs="Baskerville" w:hAnsi="Baskerville" w:eastAsia="Baskerville"/>
        <w:position w:val="0"/>
        <w:sz w:val="40"/>
        <w:szCs w:val="40"/>
      </w:rPr>
    </w:lvl>
    <w:lvl w:ilvl="3">
      <w:start w:val="1"/>
      <w:numFmt w:val="decimal"/>
      <w:suff w:val="tab"/>
      <w:lvlText w:val="%4."/>
      <w:lvlJc w:val="left"/>
      <w:pPr>
        <w:tabs>
          <w:tab w:val="num" w:pos="1735"/>
          <w:tab w:val="clear" w:pos="0"/>
        </w:tabs>
        <w:ind w:left="1735" w:hanging="655"/>
      </w:pPr>
      <w:rPr>
        <w:rFonts w:ascii="Baskerville" w:cs="Baskerville" w:hAnsi="Baskerville" w:eastAsia="Baskerville"/>
        <w:position w:val="0"/>
        <w:sz w:val="40"/>
        <w:szCs w:val="40"/>
      </w:rPr>
    </w:lvl>
    <w:lvl w:ilvl="4">
      <w:start w:val="1"/>
      <w:numFmt w:val="decimal"/>
      <w:suff w:val="tab"/>
      <w:lvlText w:val="%5."/>
      <w:lvlJc w:val="left"/>
      <w:pPr>
        <w:tabs>
          <w:tab w:val="num" w:pos="2095"/>
          <w:tab w:val="clear" w:pos="0"/>
        </w:tabs>
        <w:ind w:left="2095" w:hanging="655"/>
      </w:pPr>
      <w:rPr>
        <w:rFonts w:ascii="Baskerville" w:cs="Baskerville" w:hAnsi="Baskerville" w:eastAsia="Baskerville"/>
        <w:position w:val="0"/>
        <w:sz w:val="40"/>
        <w:szCs w:val="40"/>
      </w:rPr>
    </w:lvl>
    <w:lvl w:ilvl="5">
      <w:start w:val="1"/>
      <w:numFmt w:val="decimal"/>
      <w:suff w:val="tab"/>
      <w:lvlText w:val="%6."/>
      <w:lvlJc w:val="left"/>
      <w:pPr>
        <w:tabs>
          <w:tab w:val="num" w:pos="2455"/>
          <w:tab w:val="clear" w:pos="0"/>
        </w:tabs>
        <w:ind w:left="2455" w:hanging="655"/>
      </w:pPr>
      <w:rPr>
        <w:rFonts w:ascii="Baskerville" w:cs="Baskerville" w:hAnsi="Baskerville" w:eastAsia="Baskerville"/>
        <w:position w:val="0"/>
        <w:sz w:val="40"/>
        <w:szCs w:val="40"/>
      </w:rPr>
    </w:lvl>
    <w:lvl w:ilvl="6">
      <w:start w:val="1"/>
      <w:numFmt w:val="decimal"/>
      <w:suff w:val="tab"/>
      <w:lvlText w:val="%7."/>
      <w:lvlJc w:val="left"/>
      <w:pPr>
        <w:tabs>
          <w:tab w:val="num" w:pos="2815"/>
          <w:tab w:val="clear" w:pos="0"/>
        </w:tabs>
        <w:ind w:left="2815" w:hanging="655"/>
      </w:pPr>
      <w:rPr>
        <w:rFonts w:ascii="Baskerville" w:cs="Baskerville" w:hAnsi="Baskerville" w:eastAsia="Baskerville"/>
        <w:position w:val="0"/>
        <w:sz w:val="40"/>
        <w:szCs w:val="40"/>
      </w:rPr>
    </w:lvl>
    <w:lvl w:ilvl="7">
      <w:start w:val="1"/>
      <w:numFmt w:val="decimal"/>
      <w:suff w:val="tab"/>
      <w:lvlText w:val="%8."/>
      <w:lvlJc w:val="left"/>
      <w:pPr>
        <w:tabs>
          <w:tab w:val="num" w:pos="3175"/>
          <w:tab w:val="clear" w:pos="0"/>
        </w:tabs>
        <w:ind w:left="3175" w:hanging="655"/>
      </w:pPr>
      <w:rPr>
        <w:rFonts w:ascii="Baskerville" w:cs="Baskerville" w:hAnsi="Baskerville" w:eastAsia="Baskerville"/>
        <w:position w:val="0"/>
        <w:sz w:val="40"/>
        <w:szCs w:val="40"/>
      </w:rPr>
    </w:lvl>
    <w:lvl w:ilvl="8">
      <w:start w:val="1"/>
      <w:numFmt w:val="decimal"/>
      <w:suff w:val="tab"/>
      <w:lvlText w:val="%9."/>
      <w:lvlJc w:val="left"/>
      <w:pPr>
        <w:tabs>
          <w:tab w:val="num" w:pos="3535"/>
          <w:tab w:val="clear" w:pos="0"/>
        </w:tabs>
        <w:ind w:left="3535" w:hanging="655"/>
      </w:pPr>
      <w:rPr>
        <w:rFonts w:ascii="Baskerville" w:cs="Baskerville" w:hAnsi="Baskerville" w:eastAsia="Baskerville"/>
        <w:position w:val="0"/>
        <w:sz w:val="40"/>
        <w:szCs w:val="40"/>
      </w:rPr>
    </w:lvl>
  </w:abstractNum>
  <w:abstractNum w:abstractNumId="2">
    <w:multiLevelType w:val="multilevel"/>
    <w:lvl w:ilvl="0">
      <w:start w:val="1"/>
      <w:numFmt w:val="upperLetter"/>
      <w:suff w:val="tab"/>
      <w:lvlText w:val="%1."/>
      <w:lvlJc w:val="left"/>
      <w:pPr>
        <w:tabs>
          <w:tab w:val="num" w:pos="655"/>
          <w:tab w:val="clear" w:pos="0"/>
        </w:tabs>
        <w:ind w:left="655" w:hanging="655"/>
      </w:pPr>
      <w:rPr>
        <w:rFonts w:ascii="Baskerville" w:cs="Baskerville" w:hAnsi="Baskerville" w:eastAsia="Baskerville"/>
        <w:position w:val="0"/>
        <w:sz w:val="40"/>
        <w:szCs w:val="40"/>
      </w:rPr>
    </w:lvl>
    <w:lvl w:ilvl="1">
      <w:start w:val="1"/>
      <w:numFmt w:val="upperLetter"/>
      <w:suff w:val="tab"/>
      <w:lvlText w:val="%2."/>
      <w:lvlJc w:val="left"/>
      <w:pPr>
        <w:tabs>
          <w:tab w:val="num" w:pos="1015"/>
          <w:tab w:val="clear" w:pos="0"/>
        </w:tabs>
        <w:ind w:left="1015" w:hanging="655"/>
      </w:pPr>
      <w:rPr>
        <w:rFonts w:ascii="Baskerville" w:cs="Baskerville" w:hAnsi="Baskerville" w:eastAsia="Baskerville"/>
        <w:position w:val="0"/>
        <w:sz w:val="40"/>
        <w:szCs w:val="40"/>
      </w:rPr>
    </w:lvl>
    <w:lvl w:ilvl="2">
      <w:start w:val="1"/>
      <w:numFmt w:val="upperLetter"/>
      <w:suff w:val="tab"/>
      <w:lvlText w:val="%3."/>
      <w:lvlJc w:val="left"/>
      <w:pPr>
        <w:tabs>
          <w:tab w:val="num" w:pos="1375"/>
          <w:tab w:val="clear" w:pos="0"/>
        </w:tabs>
        <w:ind w:left="1375" w:hanging="655"/>
      </w:pPr>
      <w:rPr>
        <w:rFonts w:ascii="Baskerville" w:cs="Baskerville" w:hAnsi="Baskerville" w:eastAsia="Baskerville"/>
        <w:position w:val="0"/>
        <w:sz w:val="40"/>
        <w:szCs w:val="40"/>
      </w:rPr>
    </w:lvl>
    <w:lvl w:ilvl="3">
      <w:start w:val="1"/>
      <w:numFmt w:val="upperLetter"/>
      <w:suff w:val="tab"/>
      <w:lvlText w:val="%4."/>
      <w:lvlJc w:val="left"/>
      <w:pPr>
        <w:tabs>
          <w:tab w:val="num" w:pos="1735"/>
          <w:tab w:val="clear" w:pos="0"/>
        </w:tabs>
        <w:ind w:left="1735" w:hanging="655"/>
      </w:pPr>
      <w:rPr>
        <w:rFonts w:ascii="Baskerville" w:cs="Baskerville" w:hAnsi="Baskerville" w:eastAsia="Baskerville"/>
        <w:position w:val="0"/>
        <w:sz w:val="40"/>
        <w:szCs w:val="40"/>
      </w:rPr>
    </w:lvl>
    <w:lvl w:ilvl="4">
      <w:start w:val="1"/>
      <w:numFmt w:val="upperLetter"/>
      <w:suff w:val="tab"/>
      <w:lvlText w:val="%5."/>
      <w:lvlJc w:val="left"/>
      <w:pPr>
        <w:tabs>
          <w:tab w:val="num" w:pos="2095"/>
          <w:tab w:val="clear" w:pos="0"/>
        </w:tabs>
        <w:ind w:left="2095" w:hanging="655"/>
      </w:pPr>
      <w:rPr>
        <w:rFonts w:ascii="Baskerville" w:cs="Baskerville" w:hAnsi="Baskerville" w:eastAsia="Baskerville"/>
        <w:position w:val="0"/>
        <w:sz w:val="40"/>
        <w:szCs w:val="40"/>
      </w:rPr>
    </w:lvl>
    <w:lvl w:ilvl="5">
      <w:start w:val="1"/>
      <w:numFmt w:val="upperLetter"/>
      <w:suff w:val="tab"/>
      <w:lvlText w:val="%6."/>
      <w:lvlJc w:val="left"/>
      <w:pPr>
        <w:tabs>
          <w:tab w:val="num" w:pos="2455"/>
          <w:tab w:val="clear" w:pos="0"/>
        </w:tabs>
        <w:ind w:left="2455" w:hanging="655"/>
      </w:pPr>
      <w:rPr>
        <w:rFonts w:ascii="Baskerville" w:cs="Baskerville" w:hAnsi="Baskerville" w:eastAsia="Baskerville"/>
        <w:position w:val="0"/>
        <w:sz w:val="40"/>
        <w:szCs w:val="40"/>
      </w:rPr>
    </w:lvl>
    <w:lvl w:ilvl="6">
      <w:start w:val="1"/>
      <w:numFmt w:val="upperLetter"/>
      <w:suff w:val="tab"/>
      <w:lvlText w:val="%7."/>
      <w:lvlJc w:val="left"/>
      <w:pPr>
        <w:tabs>
          <w:tab w:val="num" w:pos="2815"/>
          <w:tab w:val="clear" w:pos="0"/>
        </w:tabs>
        <w:ind w:left="2815" w:hanging="655"/>
      </w:pPr>
      <w:rPr>
        <w:rFonts w:ascii="Baskerville" w:cs="Baskerville" w:hAnsi="Baskerville" w:eastAsia="Baskerville"/>
        <w:position w:val="0"/>
        <w:sz w:val="40"/>
        <w:szCs w:val="40"/>
      </w:rPr>
    </w:lvl>
    <w:lvl w:ilvl="7">
      <w:start w:val="1"/>
      <w:numFmt w:val="upperLetter"/>
      <w:suff w:val="tab"/>
      <w:lvlText w:val="%8."/>
      <w:lvlJc w:val="left"/>
      <w:pPr>
        <w:tabs>
          <w:tab w:val="num" w:pos="3175"/>
          <w:tab w:val="clear" w:pos="0"/>
        </w:tabs>
        <w:ind w:left="3175" w:hanging="655"/>
      </w:pPr>
      <w:rPr>
        <w:rFonts w:ascii="Baskerville" w:cs="Baskerville" w:hAnsi="Baskerville" w:eastAsia="Baskerville"/>
        <w:position w:val="0"/>
        <w:sz w:val="40"/>
        <w:szCs w:val="40"/>
      </w:rPr>
    </w:lvl>
    <w:lvl w:ilvl="8">
      <w:start w:val="1"/>
      <w:numFmt w:val="upperLetter"/>
      <w:suff w:val="tab"/>
      <w:lvlText w:val="%9."/>
      <w:lvlJc w:val="left"/>
      <w:pPr>
        <w:tabs>
          <w:tab w:val="num" w:pos="3535"/>
          <w:tab w:val="clear" w:pos="0"/>
        </w:tabs>
        <w:ind w:left="3535" w:hanging="655"/>
      </w:pPr>
      <w:rPr>
        <w:rFonts w:ascii="Baskerville" w:cs="Baskerville" w:hAnsi="Baskerville" w:eastAsia="Baskerville"/>
        <w:position w:val="0"/>
        <w:sz w:val="40"/>
        <w:szCs w:val="40"/>
      </w:rPr>
    </w:lvl>
  </w:abstractNum>
  <w:abstractNum w:abstractNumId="3">
    <w:multiLevelType w:val="multilevel"/>
    <w:styleLink w:val="Lettered"/>
    <w:lvl w:ilvl="0">
      <w:start w:val="1"/>
      <w:numFmt w:val="upperLetter"/>
      <w:suff w:val="tab"/>
      <w:lvlText w:val="%1."/>
      <w:lvlJc w:val="left"/>
      <w:pPr>
        <w:tabs>
          <w:tab w:val="num" w:pos="655"/>
          <w:tab w:val="clear" w:pos="0"/>
        </w:tabs>
        <w:ind w:left="655" w:hanging="655"/>
      </w:pPr>
      <w:rPr>
        <w:rFonts w:ascii="Baskerville" w:cs="Baskerville" w:hAnsi="Baskerville" w:eastAsia="Baskerville"/>
        <w:position w:val="0"/>
        <w:sz w:val="40"/>
        <w:szCs w:val="40"/>
      </w:rPr>
    </w:lvl>
    <w:lvl w:ilvl="1">
      <w:start w:val="1"/>
      <w:numFmt w:val="upperLetter"/>
      <w:suff w:val="tab"/>
      <w:lvlText w:val="%2."/>
      <w:lvlJc w:val="left"/>
      <w:pPr>
        <w:tabs>
          <w:tab w:val="num" w:pos="1015"/>
          <w:tab w:val="clear" w:pos="0"/>
        </w:tabs>
        <w:ind w:left="1015" w:hanging="655"/>
      </w:pPr>
      <w:rPr>
        <w:rFonts w:ascii="Baskerville" w:cs="Baskerville" w:hAnsi="Baskerville" w:eastAsia="Baskerville"/>
        <w:position w:val="0"/>
        <w:sz w:val="40"/>
        <w:szCs w:val="40"/>
      </w:rPr>
    </w:lvl>
    <w:lvl w:ilvl="2">
      <w:start w:val="1"/>
      <w:numFmt w:val="upperLetter"/>
      <w:suff w:val="tab"/>
      <w:lvlText w:val="%3."/>
      <w:lvlJc w:val="left"/>
      <w:pPr>
        <w:tabs>
          <w:tab w:val="num" w:pos="1375"/>
          <w:tab w:val="clear" w:pos="0"/>
        </w:tabs>
        <w:ind w:left="1375" w:hanging="655"/>
      </w:pPr>
      <w:rPr>
        <w:rFonts w:ascii="Baskerville" w:cs="Baskerville" w:hAnsi="Baskerville" w:eastAsia="Baskerville"/>
        <w:position w:val="0"/>
        <w:sz w:val="40"/>
        <w:szCs w:val="40"/>
      </w:rPr>
    </w:lvl>
    <w:lvl w:ilvl="3">
      <w:start w:val="1"/>
      <w:numFmt w:val="upperLetter"/>
      <w:suff w:val="tab"/>
      <w:lvlText w:val="%4."/>
      <w:lvlJc w:val="left"/>
      <w:pPr>
        <w:tabs>
          <w:tab w:val="num" w:pos="1735"/>
          <w:tab w:val="clear" w:pos="0"/>
        </w:tabs>
        <w:ind w:left="1735" w:hanging="655"/>
      </w:pPr>
      <w:rPr>
        <w:rFonts w:ascii="Baskerville" w:cs="Baskerville" w:hAnsi="Baskerville" w:eastAsia="Baskerville"/>
        <w:position w:val="0"/>
        <w:sz w:val="40"/>
        <w:szCs w:val="40"/>
      </w:rPr>
    </w:lvl>
    <w:lvl w:ilvl="4">
      <w:start w:val="1"/>
      <w:numFmt w:val="upperLetter"/>
      <w:suff w:val="tab"/>
      <w:lvlText w:val="%5."/>
      <w:lvlJc w:val="left"/>
      <w:pPr>
        <w:tabs>
          <w:tab w:val="num" w:pos="2095"/>
          <w:tab w:val="clear" w:pos="0"/>
        </w:tabs>
        <w:ind w:left="2095" w:hanging="655"/>
      </w:pPr>
      <w:rPr>
        <w:rFonts w:ascii="Baskerville" w:cs="Baskerville" w:hAnsi="Baskerville" w:eastAsia="Baskerville"/>
        <w:position w:val="0"/>
        <w:sz w:val="40"/>
        <w:szCs w:val="40"/>
      </w:rPr>
    </w:lvl>
    <w:lvl w:ilvl="5">
      <w:start w:val="1"/>
      <w:numFmt w:val="upperLetter"/>
      <w:suff w:val="tab"/>
      <w:lvlText w:val="%6."/>
      <w:lvlJc w:val="left"/>
      <w:pPr>
        <w:tabs>
          <w:tab w:val="num" w:pos="2455"/>
          <w:tab w:val="clear" w:pos="0"/>
        </w:tabs>
        <w:ind w:left="2455" w:hanging="655"/>
      </w:pPr>
      <w:rPr>
        <w:rFonts w:ascii="Baskerville" w:cs="Baskerville" w:hAnsi="Baskerville" w:eastAsia="Baskerville"/>
        <w:position w:val="0"/>
        <w:sz w:val="40"/>
        <w:szCs w:val="40"/>
      </w:rPr>
    </w:lvl>
    <w:lvl w:ilvl="6">
      <w:start w:val="1"/>
      <w:numFmt w:val="upperLetter"/>
      <w:suff w:val="tab"/>
      <w:lvlText w:val="%7."/>
      <w:lvlJc w:val="left"/>
      <w:pPr>
        <w:tabs>
          <w:tab w:val="num" w:pos="2815"/>
          <w:tab w:val="clear" w:pos="0"/>
        </w:tabs>
        <w:ind w:left="2815" w:hanging="655"/>
      </w:pPr>
      <w:rPr>
        <w:rFonts w:ascii="Baskerville" w:cs="Baskerville" w:hAnsi="Baskerville" w:eastAsia="Baskerville"/>
        <w:position w:val="0"/>
        <w:sz w:val="40"/>
        <w:szCs w:val="40"/>
      </w:rPr>
    </w:lvl>
    <w:lvl w:ilvl="7">
      <w:start w:val="1"/>
      <w:numFmt w:val="upperLetter"/>
      <w:suff w:val="tab"/>
      <w:lvlText w:val="%8."/>
      <w:lvlJc w:val="left"/>
      <w:pPr>
        <w:tabs>
          <w:tab w:val="num" w:pos="3175"/>
          <w:tab w:val="clear" w:pos="0"/>
        </w:tabs>
        <w:ind w:left="3175" w:hanging="655"/>
      </w:pPr>
      <w:rPr>
        <w:rFonts w:ascii="Baskerville" w:cs="Baskerville" w:hAnsi="Baskerville" w:eastAsia="Baskerville"/>
        <w:position w:val="0"/>
        <w:sz w:val="40"/>
        <w:szCs w:val="40"/>
      </w:rPr>
    </w:lvl>
    <w:lvl w:ilvl="8">
      <w:start w:val="1"/>
      <w:numFmt w:val="upperLetter"/>
      <w:suff w:val="tab"/>
      <w:lvlText w:val="%9."/>
      <w:lvlJc w:val="left"/>
      <w:pPr>
        <w:tabs>
          <w:tab w:val="num" w:pos="3535"/>
          <w:tab w:val="clear" w:pos="0"/>
        </w:tabs>
        <w:ind w:left="3535" w:hanging="655"/>
      </w:pPr>
      <w:rPr>
        <w:rFonts w:ascii="Baskerville" w:cs="Baskerville" w:hAnsi="Baskerville" w:eastAsia="Baskerville"/>
        <w:position w:val="0"/>
        <w:sz w:val="40"/>
        <w:szCs w:val="4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numbering" w:styleId="Numbered">
    <w:name w:val="Numbered"/>
    <w:next w:val="Numbered"/>
    <w:pPr>
      <w:numPr>
        <w:numId w:val="1"/>
      </w:numPr>
    </w:pPr>
  </w:style>
  <w:style w:type="numbering" w:styleId="Lettered">
    <w:name w:val="Lettered"/>
    <w:next w:val="Lettered"/>
    <w:pPr>
      <w:numPr>
        <w:numId w:val="3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2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